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A7" w:rsidRDefault="00EB23A7" w:rsidP="00EB23A7">
      <w:pPr>
        <w:jc w:val="center"/>
      </w:pPr>
      <w:bookmarkStart w:id="0" w:name="_Toc34164719"/>
    </w:p>
    <w:p w:rsidR="00EB23A7" w:rsidRDefault="00EB23A7" w:rsidP="00EB23A7">
      <w:pPr>
        <w:pStyle w:val="Szvegtrzs"/>
        <w:tabs>
          <w:tab w:val="left" w:pos="8889"/>
          <w:tab w:val="left" w:pos="9072"/>
          <w:tab w:val="left" w:pos="9214"/>
          <w:tab w:val="left" w:pos="9356"/>
          <w:tab w:val="left" w:pos="9498"/>
          <w:tab w:val="left" w:pos="9923"/>
        </w:tabs>
        <w:jc w:val="center"/>
      </w:pPr>
    </w:p>
    <w:p w:rsidR="00EB23A7" w:rsidRPr="00241C4A" w:rsidRDefault="00EB23A7" w:rsidP="00EB23A7">
      <w:pPr>
        <w:pStyle w:val="Szvegtrzs"/>
        <w:tabs>
          <w:tab w:val="left" w:pos="8889"/>
          <w:tab w:val="left" w:pos="9072"/>
          <w:tab w:val="left" w:pos="9214"/>
          <w:tab w:val="left" w:pos="9356"/>
          <w:tab w:val="left" w:pos="9498"/>
          <w:tab w:val="left" w:pos="9923"/>
        </w:tabs>
        <w:jc w:val="center"/>
      </w:pPr>
      <w:r w:rsidRPr="00241C4A">
        <w:t xml:space="preserve">A CSIMOTA ÓVODA SZERVEZETI ÉS MŰKÖDÉSI SZABÁLYZATÁNAK </w:t>
      </w:r>
    </w:p>
    <w:p w:rsidR="00EB23A7" w:rsidRPr="00241C4A" w:rsidRDefault="00BA19F5" w:rsidP="00EB23A7">
      <w:pPr>
        <w:pStyle w:val="Szvegtrzs"/>
        <w:tabs>
          <w:tab w:val="left" w:pos="8889"/>
          <w:tab w:val="left" w:pos="9072"/>
          <w:tab w:val="left" w:pos="9214"/>
          <w:tab w:val="left" w:pos="9356"/>
          <w:tab w:val="left" w:pos="9498"/>
          <w:tab w:val="left" w:pos="9923"/>
        </w:tabs>
        <w:jc w:val="center"/>
        <w:rPr>
          <w:b/>
          <w:bCs/>
          <w:sz w:val="28"/>
          <w:szCs w:val="28"/>
        </w:rPr>
      </w:pPr>
      <w:r>
        <w:rPr>
          <w:b/>
          <w:bCs/>
          <w:sz w:val="28"/>
          <w:szCs w:val="28"/>
        </w:rPr>
        <w:t>2</w:t>
      </w:r>
      <w:r w:rsidR="00EB23A7" w:rsidRPr="00241C4A">
        <w:rPr>
          <w:b/>
          <w:bCs/>
          <w:sz w:val="28"/>
          <w:szCs w:val="28"/>
        </w:rPr>
        <w:t>.</w:t>
      </w:r>
      <w:r w:rsidR="009E42D6">
        <w:rPr>
          <w:b/>
          <w:bCs/>
          <w:sz w:val="28"/>
          <w:szCs w:val="28"/>
        </w:rPr>
        <w:t>sz</w:t>
      </w:r>
      <w:r w:rsidR="00EB23A7" w:rsidRPr="00241C4A">
        <w:rPr>
          <w:b/>
          <w:bCs/>
          <w:sz w:val="28"/>
          <w:szCs w:val="28"/>
        </w:rPr>
        <w:t>. MELLÉKLETE</w:t>
      </w:r>
    </w:p>
    <w:p w:rsidR="00EB23A7" w:rsidRDefault="00EB23A7" w:rsidP="00EB23A7">
      <w:pPr>
        <w:pStyle w:val="Szvegtrzs"/>
        <w:tabs>
          <w:tab w:val="left" w:pos="8889"/>
          <w:tab w:val="left" w:pos="9072"/>
          <w:tab w:val="left" w:pos="9214"/>
          <w:tab w:val="left" w:pos="9356"/>
          <w:tab w:val="left" w:pos="9498"/>
          <w:tab w:val="left" w:pos="9923"/>
        </w:tabs>
        <w:jc w:val="center"/>
      </w:pPr>
    </w:p>
    <w:p w:rsidR="00EB23A7" w:rsidRPr="00CA1AF9" w:rsidRDefault="00EB23A7" w:rsidP="00EB23A7">
      <w:pPr>
        <w:pStyle w:val="Szvegtrzs"/>
        <w:tabs>
          <w:tab w:val="left" w:pos="8889"/>
          <w:tab w:val="left" w:pos="9072"/>
          <w:tab w:val="left" w:pos="9214"/>
          <w:tab w:val="left" w:pos="9356"/>
          <w:tab w:val="left" w:pos="9498"/>
          <w:tab w:val="left" w:pos="9923"/>
        </w:tabs>
        <w:jc w:val="both"/>
      </w:pPr>
    </w:p>
    <w:p w:rsidR="00EB23A7" w:rsidRPr="00CA1AF9" w:rsidRDefault="00EB23A7" w:rsidP="00EB23A7">
      <w:pPr>
        <w:pStyle w:val="Szvegtrzs"/>
        <w:tabs>
          <w:tab w:val="left" w:pos="8889"/>
          <w:tab w:val="left" w:pos="9072"/>
          <w:tab w:val="left" w:pos="9214"/>
          <w:tab w:val="left" w:pos="9356"/>
          <w:tab w:val="left" w:pos="9498"/>
          <w:tab w:val="left" w:pos="9923"/>
        </w:tabs>
        <w:jc w:val="center"/>
      </w:pPr>
      <w:r>
        <w:rPr>
          <w:noProof/>
          <w:lang w:eastAsia="hu-HU"/>
        </w:rPr>
        <w:drawing>
          <wp:inline distT="0" distB="0" distL="0" distR="0">
            <wp:extent cx="2565242" cy="2520000"/>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5242" cy="2520000"/>
                    </a:xfrm>
                    <a:prstGeom prst="rect">
                      <a:avLst/>
                    </a:prstGeom>
                  </pic:spPr>
                </pic:pic>
              </a:graphicData>
            </a:graphic>
          </wp:inline>
        </w:drawing>
      </w:r>
    </w:p>
    <w:p w:rsidR="00EB23A7" w:rsidRPr="00CA1AF9" w:rsidRDefault="00EB23A7" w:rsidP="00EB23A7">
      <w:pPr>
        <w:pStyle w:val="Szvegtrzs"/>
        <w:tabs>
          <w:tab w:val="left" w:pos="8889"/>
          <w:tab w:val="left" w:pos="9072"/>
          <w:tab w:val="left" w:pos="9214"/>
          <w:tab w:val="left" w:pos="9356"/>
          <w:tab w:val="left" w:pos="9498"/>
          <w:tab w:val="left" w:pos="9923"/>
        </w:tabs>
        <w:jc w:val="both"/>
      </w:pPr>
    </w:p>
    <w:p w:rsidR="00EB23A7" w:rsidRDefault="00EB23A7" w:rsidP="00EB23A7">
      <w:pPr>
        <w:pStyle w:val="Szvegtrzs"/>
        <w:tabs>
          <w:tab w:val="left" w:pos="8889"/>
          <w:tab w:val="left" w:pos="9072"/>
          <w:tab w:val="left" w:pos="9214"/>
          <w:tab w:val="left" w:pos="9356"/>
          <w:tab w:val="left" w:pos="9498"/>
          <w:tab w:val="left" w:pos="9923"/>
        </w:tabs>
        <w:jc w:val="both"/>
      </w:pPr>
    </w:p>
    <w:p w:rsidR="00EB23A7" w:rsidRDefault="009E42D6" w:rsidP="00EB23A7">
      <w:pPr>
        <w:jc w:val="center"/>
        <w:rPr>
          <w:b/>
          <w:sz w:val="52"/>
          <w:szCs w:val="44"/>
        </w:rPr>
      </w:pPr>
      <w:r>
        <w:rPr>
          <w:b/>
          <w:sz w:val="52"/>
          <w:szCs w:val="44"/>
        </w:rPr>
        <w:t xml:space="preserve">ADATVÉDELMI ÉS </w:t>
      </w:r>
      <w:proofErr w:type="gramStart"/>
      <w:r>
        <w:rPr>
          <w:b/>
          <w:sz w:val="52"/>
          <w:szCs w:val="44"/>
        </w:rPr>
        <w:t xml:space="preserve">ADATKEZELÉSI </w:t>
      </w:r>
      <w:r w:rsidR="00EB23A7" w:rsidRPr="00E21981">
        <w:rPr>
          <w:b/>
          <w:sz w:val="52"/>
          <w:szCs w:val="44"/>
        </w:rPr>
        <w:t xml:space="preserve"> SZABÁLYZAT</w:t>
      </w:r>
      <w:r w:rsidR="00EB23A7">
        <w:rPr>
          <w:b/>
          <w:sz w:val="52"/>
          <w:szCs w:val="44"/>
        </w:rPr>
        <w:t>A</w:t>
      </w:r>
      <w:proofErr w:type="gramEnd"/>
    </w:p>
    <w:p w:rsidR="00EB23A7" w:rsidRDefault="00EB23A7" w:rsidP="00EB23A7">
      <w:pPr>
        <w:pStyle w:val="Szvegtrzs"/>
        <w:tabs>
          <w:tab w:val="left" w:pos="8889"/>
          <w:tab w:val="left" w:pos="9072"/>
          <w:tab w:val="left" w:pos="9214"/>
          <w:tab w:val="left" w:pos="9356"/>
          <w:tab w:val="left" w:pos="9498"/>
          <w:tab w:val="left" w:pos="9923"/>
        </w:tabs>
        <w:jc w:val="both"/>
      </w:pPr>
    </w:p>
    <w:p w:rsidR="00EB23A7" w:rsidRPr="00FA2BDA" w:rsidRDefault="00EB23A7" w:rsidP="00EB23A7">
      <w:pPr>
        <w:pStyle w:val="Szvegtrzs"/>
        <w:tabs>
          <w:tab w:val="left" w:pos="8889"/>
          <w:tab w:val="left" w:pos="9072"/>
          <w:tab w:val="left" w:pos="9214"/>
          <w:tab w:val="left" w:pos="9356"/>
          <w:tab w:val="left" w:pos="9498"/>
          <w:tab w:val="left" w:pos="9923"/>
        </w:tabs>
        <w:jc w:val="both"/>
      </w:pPr>
    </w:p>
    <w:tbl>
      <w:tblPr>
        <w:tblW w:w="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92"/>
      </w:tblGrid>
      <w:tr w:rsidR="00EB23A7" w:rsidRPr="00CA1AF9" w:rsidTr="00365DC5">
        <w:trPr>
          <w:trHeight w:val="624"/>
        </w:trPr>
        <w:tc>
          <w:tcPr>
            <w:tcW w:w="4792" w:type="dxa"/>
            <w:tcBorders>
              <w:top w:val="single" w:sz="4" w:space="0" w:color="auto"/>
              <w:left w:val="single" w:sz="4" w:space="0" w:color="auto"/>
              <w:bottom w:val="single" w:sz="4" w:space="0" w:color="auto"/>
              <w:right w:val="single" w:sz="4" w:space="0" w:color="auto"/>
            </w:tcBorders>
            <w:vAlign w:val="center"/>
          </w:tcPr>
          <w:p w:rsidR="00EB23A7" w:rsidRPr="00CA1AF9" w:rsidRDefault="00EB23A7" w:rsidP="00365DC5">
            <w:pPr>
              <w:rPr>
                <w:sz w:val="24"/>
                <w:szCs w:val="24"/>
              </w:rPr>
            </w:pPr>
            <w:r w:rsidRPr="00CA1AF9">
              <w:rPr>
                <w:sz w:val="24"/>
                <w:szCs w:val="24"/>
              </w:rPr>
              <w:t>Készítette:</w:t>
            </w:r>
          </w:p>
        </w:tc>
        <w:tc>
          <w:tcPr>
            <w:tcW w:w="4792" w:type="dxa"/>
            <w:tcBorders>
              <w:top w:val="single" w:sz="4" w:space="0" w:color="auto"/>
              <w:left w:val="single" w:sz="4" w:space="0" w:color="auto"/>
              <w:bottom w:val="single" w:sz="4" w:space="0" w:color="auto"/>
              <w:right w:val="single" w:sz="4" w:space="0" w:color="auto"/>
            </w:tcBorders>
            <w:vAlign w:val="center"/>
          </w:tcPr>
          <w:p w:rsidR="00EB23A7" w:rsidRPr="00CA1AF9" w:rsidRDefault="00EB23A7" w:rsidP="006D16F2">
            <w:pPr>
              <w:rPr>
                <w:sz w:val="24"/>
                <w:szCs w:val="24"/>
              </w:rPr>
            </w:pPr>
            <w:r>
              <w:rPr>
                <w:sz w:val="24"/>
                <w:szCs w:val="24"/>
              </w:rPr>
              <w:t>Budai Mária</w:t>
            </w:r>
            <w:r w:rsidR="006D16F2">
              <w:rPr>
                <w:sz w:val="24"/>
                <w:szCs w:val="24"/>
              </w:rPr>
              <w:t xml:space="preserve"> (</w:t>
            </w:r>
            <w:r>
              <w:rPr>
                <w:sz w:val="24"/>
                <w:szCs w:val="24"/>
              </w:rPr>
              <w:t>óvodavezető</w:t>
            </w:r>
            <w:r w:rsidR="006D16F2">
              <w:rPr>
                <w:sz w:val="24"/>
                <w:szCs w:val="24"/>
              </w:rPr>
              <w:t>)</w:t>
            </w:r>
          </w:p>
        </w:tc>
      </w:tr>
      <w:tr w:rsidR="00EB23A7" w:rsidRPr="00CA1AF9" w:rsidTr="00365DC5">
        <w:trPr>
          <w:trHeight w:val="587"/>
        </w:trPr>
        <w:tc>
          <w:tcPr>
            <w:tcW w:w="4792" w:type="dxa"/>
            <w:tcBorders>
              <w:top w:val="single" w:sz="4" w:space="0" w:color="auto"/>
              <w:left w:val="single" w:sz="4" w:space="0" w:color="auto"/>
              <w:bottom w:val="single" w:sz="4" w:space="0" w:color="auto"/>
              <w:right w:val="single" w:sz="4" w:space="0" w:color="auto"/>
            </w:tcBorders>
            <w:vAlign w:val="center"/>
          </w:tcPr>
          <w:p w:rsidR="00EB23A7" w:rsidRPr="00CA1AF9" w:rsidRDefault="00EB23A7" w:rsidP="00365DC5">
            <w:pPr>
              <w:rPr>
                <w:sz w:val="24"/>
                <w:szCs w:val="24"/>
              </w:rPr>
            </w:pPr>
            <w:r w:rsidRPr="00CA1AF9">
              <w:rPr>
                <w:sz w:val="24"/>
                <w:szCs w:val="24"/>
              </w:rPr>
              <w:t>A dokumentum jellege:</w:t>
            </w:r>
          </w:p>
        </w:tc>
        <w:tc>
          <w:tcPr>
            <w:tcW w:w="4792" w:type="dxa"/>
            <w:tcBorders>
              <w:top w:val="single" w:sz="4" w:space="0" w:color="auto"/>
              <w:left w:val="single" w:sz="4" w:space="0" w:color="auto"/>
              <w:bottom w:val="single" w:sz="4" w:space="0" w:color="auto"/>
              <w:right w:val="single" w:sz="4" w:space="0" w:color="auto"/>
            </w:tcBorders>
            <w:vAlign w:val="center"/>
          </w:tcPr>
          <w:p w:rsidR="00EB23A7" w:rsidRPr="00CA1AF9" w:rsidRDefault="00EB23A7" w:rsidP="00365DC5">
            <w:pPr>
              <w:rPr>
                <w:sz w:val="24"/>
                <w:szCs w:val="24"/>
              </w:rPr>
            </w:pPr>
            <w:r>
              <w:rPr>
                <w:sz w:val="24"/>
                <w:szCs w:val="24"/>
              </w:rPr>
              <w:t>Nyilvános</w:t>
            </w:r>
          </w:p>
        </w:tc>
      </w:tr>
      <w:tr w:rsidR="00BC1312" w:rsidRPr="00CA1AF9" w:rsidTr="00365DC5">
        <w:trPr>
          <w:trHeight w:val="602"/>
        </w:trPr>
        <w:tc>
          <w:tcPr>
            <w:tcW w:w="4792" w:type="dxa"/>
            <w:tcBorders>
              <w:top w:val="single" w:sz="4" w:space="0" w:color="auto"/>
              <w:left w:val="single" w:sz="4" w:space="0" w:color="auto"/>
              <w:bottom w:val="single" w:sz="4" w:space="0" w:color="auto"/>
              <w:right w:val="single" w:sz="4" w:space="0" w:color="auto"/>
            </w:tcBorders>
            <w:vAlign w:val="center"/>
          </w:tcPr>
          <w:p w:rsidR="00BC1312" w:rsidRPr="00CA1AF9" w:rsidRDefault="00BC1312" w:rsidP="00BC1312">
            <w:pPr>
              <w:rPr>
                <w:sz w:val="24"/>
                <w:szCs w:val="24"/>
              </w:rPr>
            </w:pPr>
            <w:r w:rsidRPr="00CA1AF9">
              <w:rPr>
                <w:sz w:val="24"/>
                <w:szCs w:val="24"/>
              </w:rPr>
              <w:t>A dokumentum</w:t>
            </w:r>
            <w:r>
              <w:rPr>
                <w:sz w:val="24"/>
                <w:szCs w:val="24"/>
              </w:rPr>
              <w:t xml:space="preserve"> megtalálható az óvoda honlapján:</w:t>
            </w:r>
          </w:p>
        </w:tc>
        <w:tc>
          <w:tcPr>
            <w:tcW w:w="4792" w:type="dxa"/>
            <w:tcBorders>
              <w:top w:val="single" w:sz="4" w:space="0" w:color="auto"/>
              <w:left w:val="single" w:sz="4" w:space="0" w:color="auto"/>
              <w:bottom w:val="single" w:sz="4" w:space="0" w:color="auto"/>
              <w:right w:val="single" w:sz="4" w:space="0" w:color="auto"/>
            </w:tcBorders>
            <w:vAlign w:val="center"/>
          </w:tcPr>
          <w:p w:rsidR="00BC1312" w:rsidRDefault="00BC1312" w:rsidP="00BC1312">
            <w:pPr>
              <w:rPr>
                <w:bCs/>
                <w:sz w:val="24"/>
                <w:szCs w:val="24"/>
              </w:rPr>
            </w:pPr>
            <w:r w:rsidRPr="00A76FD5">
              <w:rPr>
                <w:sz w:val="24"/>
                <w:szCs w:val="24"/>
              </w:rPr>
              <w:t>csimotaovoda.hu</w:t>
            </w:r>
          </w:p>
        </w:tc>
      </w:tr>
      <w:tr w:rsidR="00BC1312" w:rsidRPr="00CA1AF9" w:rsidTr="00365DC5">
        <w:trPr>
          <w:trHeight w:val="602"/>
        </w:trPr>
        <w:tc>
          <w:tcPr>
            <w:tcW w:w="4792" w:type="dxa"/>
            <w:tcBorders>
              <w:top w:val="single" w:sz="4" w:space="0" w:color="auto"/>
              <w:left w:val="single" w:sz="4" w:space="0" w:color="auto"/>
              <w:bottom w:val="single" w:sz="4" w:space="0" w:color="auto"/>
              <w:right w:val="single" w:sz="4" w:space="0" w:color="auto"/>
            </w:tcBorders>
            <w:vAlign w:val="center"/>
          </w:tcPr>
          <w:p w:rsidR="00BC1312" w:rsidRPr="00CA1AF9" w:rsidRDefault="00BC1312" w:rsidP="00BC1312">
            <w:pPr>
              <w:rPr>
                <w:bCs/>
                <w:sz w:val="24"/>
                <w:szCs w:val="24"/>
              </w:rPr>
            </w:pPr>
            <w:r w:rsidRPr="00CA1AF9">
              <w:rPr>
                <w:sz w:val="24"/>
                <w:szCs w:val="24"/>
              </w:rPr>
              <w:t xml:space="preserve">Az </w:t>
            </w:r>
            <w:r>
              <w:rPr>
                <w:sz w:val="24"/>
                <w:szCs w:val="24"/>
              </w:rPr>
              <w:t xml:space="preserve">iratkezelési </w:t>
            </w:r>
            <w:r w:rsidRPr="00CA1AF9">
              <w:rPr>
                <w:sz w:val="24"/>
                <w:szCs w:val="24"/>
              </w:rPr>
              <w:t>szabályzat kihirdetésének napja</w:t>
            </w:r>
            <w:r>
              <w:rPr>
                <w:sz w:val="24"/>
                <w:szCs w:val="24"/>
              </w:rPr>
              <w:t>:</w:t>
            </w:r>
          </w:p>
        </w:tc>
        <w:tc>
          <w:tcPr>
            <w:tcW w:w="4792" w:type="dxa"/>
            <w:tcBorders>
              <w:top w:val="single" w:sz="4" w:space="0" w:color="auto"/>
              <w:left w:val="single" w:sz="4" w:space="0" w:color="auto"/>
              <w:bottom w:val="single" w:sz="4" w:space="0" w:color="auto"/>
              <w:right w:val="single" w:sz="4" w:space="0" w:color="auto"/>
            </w:tcBorders>
            <w:vAlign w:val="center"/>
          </w:tcPr>
          <w:p w:rsidR="00BC1312" w:rsidRPr="00CA1AF9" w:rsidRDefault="00BC1312" w:rsidP="00BC1312">
            <w:pPr>
              <w:rPr>
                <w:bCs/>
                <w:sz w:val="24"/>
                <w:szCs w:val="24"/>
              </w:rPr>
            </w:pPr>
            <w:r>
              <w:rPr>
                <w:bCs/>
                <w:sz w:val="24"/>
                <w:szCs w:val="24"/>
              </w:rPr>
              <w:t>2020.09.01.</w:t>
            </w:r>
          </w:p>
        </w:tc>
      </w:tr>
      <w:tr w:rsidR="006D16F2" w:rsidRPr="006D16F2" w:rsidTr="00365DC5">
        <w:trPr>
          <w:trHeight w:val="602"/>
        </w:trPr>
        <w:tc>
          <w:tcPr>
            <w:tcW w:w="4792" w:type="dxa"/>
            <w:tcBorders>
              <w:top w:val="single" w:sz="4" w:space="0" w:color="auto"/>
              <w:left w:val="single" w:sz="4" w:space="0" w:color="auto"/>
              <w:bottom w:val="single" w:sz="4" w:space="0" w:color="auto"/>
              <w:right w:val="single" w:sz="4" w:space="0" w:color="auto"/>
            </w:tcBorders>
            <w:vAlign w:val="center"/>
          </w:tcPr>
          <w:p w:rsidR="00BC1312" w:rsidRPr="006D16F2" w:rsidRDefault="00BC1312" w:rsidP="00BC1312">
            <w:pPr>
              <w:rPr>
                <w:bCs/>
                <w:sz w:val="24"/>
                <w:szCs w:val="24"/>
              </w:rPr>
            </w:pPr>
            <w:r w:rsidRPr="006D16F2">
              <w:rPr>
                <w:bCs/>
                <w:sz w:val="24"/>
                <w:szCs w:val="24"/>
              </w:rPr>
              <w:t xml:space="preserve">Hatályos: </w:t>
            </w:r>
          </w:p>
        </w:tc>
        <w:tc>
          <w:tcPr>
            <w:tcW w:w="4792" w:type="dxa"/>
            <w:tcBorders>
              <w:top w:val="single" w:sz="4" w:space="0" w:color="auto"/>
              <w:left w:val="single" w:sz="4" w:space="0" w:color="auto"/>
              <w:bottom w:val="single" w:sz="4" w:space="0" w:color="auto"/>
              <w:right w:val="single" w:sz="4" w:space="0" w:color="auto"/>
            </w:tcBorders>
            <w:vAlign w:val="center"/>
          </w:tcPr>
          <w:p w:rsidR="00BC1312" w:rsidRPr="006D16F2" w:rsidRDefault="00BC1312" w:rsidP="00BC1312">
            <w:pPr>
              <w:rPr>
                <w:bCs/>
                <w:sz w:val="24"/>
                <w:szCs w:val="24"/>
              </w:rPr>
            </w:pPr>
            <w:r w:rsidRPr="006D16F2">
              <w:rPr>
                <w:bCs/>
                <w:sz w:val="24"/>
                <w:szCs w:val="24"/>
              </w:rPr>
              <w:t xml:space="preserve">2020.09.01-jétől </w:t>
            </w:r>
          </w:p>
        </w:tc>
      </w:tr>
      <w:tr w:rsidR="006D16F2" w:rsidRPr="006D16F2" w:rsidTr="00365DC5">
        <w:trPr>
          <w:trHeight w:val="602"/>
        </w:trPr>
        <w:tc>
          <w:tcPr>
            <w:tcW w:w="4792" w:type="dxa"/>
            <w:tcBorders>
              <w:top w:val="single" w:sz="4" w:space="0" w:color="auto"/>
              <w:left w:val="single" w:sz="4" w:space="0" w:color="auto"/>
              <w:bottom w:val="single" w:sz="4" w:space="0" w:color="auto"/>
              <w:right w:val="single" w:sz="4" w:space="0" w:color="auto"/>
            </w:tcBorders>
            <w:vAlign w:val="center"/>
          </w:tcPr>
          <w:p w:rsidR="00BC1312" w:rsidRPr="006D16F2" w:rsidRDefault="00BC1312" w:rsidP="00BC1312">
            <w:pPr>
              <w:rPr>
                <w:sz w:val="24"/>
                <w:szCs w:val="24"/>
              </w:rPr>
            </w:pPr>
            <w:r w:rsidRPr="006D16F2">
              <w:rPr>
                <w:bCs/>
                <w:sz w:val="24"/>
                <w:szCs w:val="24"/>
              </w:rPr>
              <w:t>Érvényes:</w:t>
            </w:r>
          </w:p>
        </w:tc>
        <w:tc>
          <w:tcPr>
            <w:tcW w:w="4792" w:type="dxa"/>
            <w:tcBorders>
              <w:top w:val="single" w:sz="4" w:space="0" w:color="auto"/>
              <w:left w:val="single" w:sz="4" w:space="0" w:color="auto"/>
              <w:bottom w:val="single" w:sz="4" w:space="0" w:color="auto"/>
              <w:right w:val="single" w:sz="4" w:space="0" w:color="auto"/>
            </w:tcBorders>
            <w:vAlign w:val="center"/>
            <w:hideMark/>
          </w:tcPr>
          <w:p w:rsidR="00BC1312" w:rsidRPr="006D16F2" w:rsidRDefault="00BC1312" w:rsidP="00BC1312">
            <w:pPr>
              <w:rPr>
                <w:bCs/>
                <w:sz w:val="24"/>
                <w:szCs w:val="24"/>
              </w:rPr>
            </w:pPr>
            <w:r w:rsidRPr="006D16F2">
              <w:rPr>
                <w:bCs/>
                <w:sz w:val="24"/>
                <w:szCs w:val="24"/>
              </w:rPr>
              <w:t>a kihirdetés napjától a visszavonásig</w:t>
            </w:r>
          </w:p>
        </w:tc>
      </w:tr>
      <w:tr w:rsidR="006D16F2" w:rsidRPr="006D16F2" w:rsidTr="00365DC5">
        <w:trPr>
          <w:trHeight w:val="602"/>
        </w:trPr>
        <w:tc>
          <w:tcPr>
            <w:tcW w:w="4792" w:type="dxa"/>
            <w:tcBorders>
              <w:top w:val="single" w:sz="4" w:space="0" w:color="auto"/>
              <w:left w:val="single" w:sz="4" w:space="0" w:color="auto"/>
              <w:bottom w:val="single" w:sz="4" w:space="0" w:color="auto"/>
              <w:right w:val="single" w:sz="4" w:space="0" w:color="auto"/>
            </w:tcBorders>
            <w:vAlign w:val="center"/>
            <w:hideMark/>
          </w:tcPr>
          <w:p w:rsidR="00BC1312" w:rsidRPr="006D16F2" w:rsidRDefault="00BC1312" w:rsidP="00BC1312">
            <w:pPr>
              <w:rPr>
                <w:bCs/>
                <w:sz w:val="24"/>
                <w:szCs w:val="24"/>
              </w:rPr>
            </w:pPr>
            <w:r w:rsidRPr="006D16F2">
              <w:rPr>
                <w:bCs/>
                <w:sz w:val="24"/>
                <w:szCs w:val="24"/>
              </w:rPr>
              <w:t xml:space="preserve">Verziószám: 2/2020 </w:t>
            </w:r>
          </w:p>
        </w:tc>
        <w:tc>
          <w:tcPr>
            <w:tcW w:w="4792" w:type="dxa"/>
            <w:tcBorders>
              <w:top w:val="single" w:sz="4" w:space="0" w:color="auto"/>
              <w:left w:val="single" w:sz="4" w:space="0" w:color="auto"/>
              <w:bottom w:val="single" w:sz="4" w:space="0" w:color="auto"/>
              <w:right w:val="single" w:sz="4" w:space="0" w:color="auto"/>
            </w:tcBorders>
            <w:hideMark/>
          </w:tcPr>
          <w:p w:rsidR="00BC1312" w:rsidRPr="006D16F2" w:rsidRDefault="00BC1312" w:rsidP="00BC1312">
            <w:pPr>
              <w:jc w:val="both"/>
              <w:rPr>
                <w:bCs/>
                <w:sz w:val="24"/>
                <w:szCs w:val="24"/>
              </w:rPr>
            </w:pPr>
            <w:r w:rsidRPr="006D16F2">
              <w:rPr>
                <w:bCs/>
                <w:sz w:val="24"/>
                <w:szCs w:val="24"/>
              </w:rPr>
              <w:t>Készült: 3 példányban</w:t>
            </w:r>
          </w:p>
          <w:p w:rsidR="00BC1312" w:rsidRPr="006D16F2" w:rsidRDefault="00BC1312" w:rsidP="00BC1312">
            <w:pPr>
              <w:jc w:val="both"/>
              <w:rPr>
                <w:bCs/>
                <w:sz w:val="24"/>
                <w:szCs w:val="24"/>
              </w:rPr>
            </w:pPr>
            <w:r w:rsidRPr="006D16F2">
              <w:rPr>
                <w:bCs/>
                <w:sz w:val="24"/>
                <w:szCs w:val="24"/>
              </w:rPr>
              <w:t>Iktatószám: 2020/</w:t>
            </w:r>
          </w:p>
        </w:tc>
      </w:tr>
    </w:tbl>
    <w:p w:rsidR="009E42D6" w:rsidRDefault="009E42D6" w:rsidP="00EB23A7">
      <w:pPr>
        <w:pStyle w:val="Szvegtrzs"/>
        <w:tabs>
          <w:tab w:val="left" w:pos="8889"/>
          <w:tab w:val="left" w:pos="9072"/>
          <w:tab w:val="left" w:pos="9214"/>
          <w:tab w:val="left" w:pos="9356"/>
          <w:tab w:val="left" w:pos="9498"/>
          <w:tab w:val="left" w:pos="9923"/>
        </w:tabs>
        <w:jc w:val="both"/>
      </w:pPr>
    </w:p>
    <w:p w:rsidR="00EB23A7" w:rsidRDefault="00EB23A7" w:rsidP="00EB23A7">
      <w:pPr>
        <w:pStyle w:val="Szvegtrzs"/>
        <w:jc w:val="center"/>
      </w:pPr>
      <w:r>
        <w:t>Érd, 2020.</w:t>
      </w:r>
    </w:p>
    <w:p w:rsidR="00BC1312" w:rsidRDefault="00BC1312" w:rsidP="00EB23A7">
      <w:pPr>
        <w:pStyle w:val="Szvegtrzs"/>
        <w:jc w:val="center"/>
        <w:sectPr w:rsidR="00BC1312" w:rsidSect="00926D10">
          <w:headerReference w:type="default" r:id="rId9"/>
          <w:headerReference w:type="first" r:id="rId10"/>
          <w:footerReference w:type="first" r:id="rId11"/>
          <w:pgSz w:w="11906" w:h="16838"/>
          <w:pgMar w:top="1418" w:right="1418" w:bottom="1418" w:left="1418" w:header="709" w:footer="709" w:gutter="0"/>
          <w:cols w:space="708"/>
          <w:docGrid w:linePitch="360"/>
        </w:sectPr>
      </w:pPr>
    </w:p>
    <w:p w:rsidR="00B82DBB" w:rsidRDefault="00B82DBB" w:rsidP="00B82DBB">
      <w:pPr>
        <w:widowControl/>
        <w:tabs>
          <w:tab w:val="left" w:leader="dot" w:pos="9072"/>
        </w:tabs>
        <w:autoSpaceDE/>
        <w:autoSpaceDN/>
        <w:jc w:val="center"/>
        <w:rPr>
          <w:b/>
          <w:sz w:val="28"/>
          <w:szCs w:val="32"/>
        </w:rPr>
      </w:pPr>
      <w:bookmarkStart w:id="3" w:name="_Hlk44420087"/>
      <w:r w:rsidRPr="00B82DBB">
        <w:rPr>
          <w:b/>
          <w:sz w:val="28"/>
          <w:szCs w:val="32"/>
        </w:rPr>
        <w:lastRenderedPageBreak/>
        <w:t>TARTALOMJEGYZÉK</w:t>
      </w:r>
    </w:p>
    <w:p w:rsidR="00D573B4" w:rsidRPr="00EC77D3" w:rsidRDefault="00D573B4" w:rsidP="00D573B4">
      <w:pPr>
        <w:widowControl/>
        <w:tabs>
          <w:tab w:val="left" w:leader="dot" w:pos="9072"/>
        </w:tabs>
        <w:autoSpaceDE/>
        <w:autoSpaceDN/>
        <w:rPr>
          <w:b/>
          <w:sz w:val="20"/>
        </w:rPr>
      </w:pPr>
    </w:p>
    <w:p w:rsidR="00D573B4" w:rsidRPr="008E43EE" w:rsidRDefault="00D573B4" w:rsidP="008E43EE">
      <w:pPr>
        <w:widowControl/>
        <w:tabs>
          <w:tab w:val="left" w:leader="dot" w:pos="9072"/>
        </w:tabs>
        <w:autoSpaceDE/>
        <w:autoSpaceDN/>
        <w:rPr>
          <w:sz w:val="30"/>
          <w:szCs w:val="40"/>
        </w:rPr>
      </w:pPr>
      <w:r w:rsidRPr="008E43EE">
        <w:rPr>
          <w:sz w:val="30"/>
          <w:szCs w:val="40"/>
        </w:rPr>
        <w:t>ÁLTALÁNOS RENDELKEZÉSEK</w:t>
      </w:r>
    </w:p>
    <w:bookmarkEnd w:id="0"/>
    <w:p w:rsidR="004139AA" w:rsidRPr="0014148F" w:rsidRDefault="004139AA" w:rsidP="004139AA">
      <w:pPr>
        <w:widowControl/>
        <w:tabs>
          <w:tab w:val="left" w:leader="dot" w:pos="9072"/>
        </w:tabs>
        <w:autoSpaceDE/>
        <w:autoSpaceDN/>
        <w:jc w:val="center"/>
        <w:rPr>
          <w:b/>
          <w:sz w:val="20"/>
          <w:szCs w:val="32"/>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AZ ADATVÉDELMI ÉS ADATKEZELÉSI SZABÁLYZAT ALKALMAZÁSA</w:t>
      </w:r>
      <w:r>
        <w:rPr>
          <w:b/>
          <w:szCs w:val="32"/>
        </w:rPr>
        <w:tab/>
      </w:r>
      <w:r w:rsidR="003D2847">
        <w:rPr>
          <w:b/>
          <w:szCs w:val="32"/>
        </w:rPr>
        <w:t>2</w:t>
      </w:r>
      <w:r w:rsidR="002B1AEA">
        <w:rPr>
          <w:b/>
          <w:szCs w:val="32"/>
        </w:rPr>
        <w:t>.o</w:t>
      </w:r>
    </w:p>
    <w:p w:rsidR="004139AA" w:rsidRPr="0056156F" w:rsidRDefault="004139AA" w:rsidP="00351EEE">
      <w:pPr>
        <w:widowControl/>
        <w:numPr>
          <w:ilvl w:val="1"/>
          <w:numId w:val="30"/>
        </w:numPr>
        <w:tabs>
          <w:tab w:val="right" w:leader="dot" w:pos="9072"/>
        </w:tabs>
        <w:autoSpaceDE/>
        <w:autoSpaceDN/>
        <w:ind w:left="709" w:hanging="709"/>
        <w:jc w:val="both"/>
        <w:rPr>
          <w:b/>
          <w:szCs w:val="28"/>
        </w:rPr>
      </w:pPr>
      <w:r w:rsidRPr="0056156F">
        <w:rPr>
          <w:b/>
          <w:szCs w:val="28"/>
        </w:rPr>
        <w:t>Az adatkezelő megnevezése, elérhetőségei</w:t>
      </w:r>
      <w:r w:rsidRPr="0056156F">
        <w:rPr>
          <w:b/>
          <w:szCs w:val="28"/>
        </w:rPr>
        <w:tab/>
      </w:r>
      <w:r w:rsidR="003D2847">
        <w:rPr>
          <w:b/>
          <w:szCs w:val="28"/>
        </w:rPr>
        <w:t>2</w:t>
      </w:r>
      <w:r w:rsidR="002B1AEA">
        <w:rPr>
          <w:b/>
          <w:szCs w:val="28"/>
        </w:rPr>
        <w:t>.o</w:t>
      </w:r>
    </w:p>
    <w:p w:rsidR="004139AA" w:rsidRPr="0014148F" w:rsidRDefault="004139AA" w:rsidP="00351EEE">
      <w:pPr>
        <w:widowControl/>
        <w:numPr>
          <w:ilvl w:val="1"/>
          <w:numId w:val="30"/>
        </w:numPr>
        <w:tabs>
          <w:tab w:val="right" w:leader="dot" w:pos="9072"/>
        </w:tabs>
        <w:autoSpaceDE/>
        <w:autoSpaceDN/>
        <w:ind w:left="709" w:hanging="709"/>
        <w:jc w:val="both"/>
        <w:rPr>
          <w:b/>
          <w:szCs w:val="28"/>
        </w:rPr>
      </w:pPr>
      <w:r w:rsidRPr="0014148F">
        <w:rPr>
          <w:b/>
          <w:szCs w:val="28"/>
        </w:rPr>
        <w:t>Az adatkezelési szabályzat célja</w:t>
      </w:r>
      <w:r>
        <w:rPr>
          <w:b/>
          <w:szCs w:val="28"/>
        </w:rPr>
        <w:tab/>
      </w:r>
      <w:r w:rsidR="003D2847">
        <w:rPr>
          <w:b/>
          <w:szCs w:val="28"/>
        </w:rPr>
        <w:t>2</w:t>
      </w:r>
      <w:r w:rsidR="002B1AEA">
        <w:rPr>
          <w:b/>
          <w:szCs w:val="28"/>
        </w:rPr>
        <w:t>.o</w:t>
      </w:r>
    </w:p>
    <w:p w:rsidR="004139AA" w:rsidRPr="0014148F" w:rsidRDefault="004139AA" w:rsidP="00351EEE">
      <w:pPr>
        <w:widowControl/>
        <w:numPr>
          <w:ilvl w:val="1"/>
          <w:numId w:val="30"/>
        </w:numPr>
        <w:tabs>
          <w:tab w:val="right" w:leader="dot" w:pos="9072"/>
        </w:tabs>
        <w:autoSpaceDE/>
        <w:autoSpaceDN/>
        <w:ind w:left="709" w:hanging="709"/>
        <w:jc w:val="both"/>
        <w:rPr>
          <w:b/>
          <w:szCs w:val="28"/>
        </w:rPr>
      </w:pPr>
      <w:r w:rsidRPr="0014148F">
        <w:rPr>
          <w:b/>
          <w:szCs w:val="28"/>
        </w:rPr>
        <w:t>Az adatkezelés alapjául szolgáló jogszabályok</w:t>
      </w:r>
      <w:r>
        <w:rPr>
          <w:b/>
          <w:szCs w:val="28"/>
        </w:rPr>
        <w:tab/>
      </w:r>
      <w:r w:rsidR="003D2847">
        <w:rPr>
          <w:b/>
          <w:szCs w:val="28"/>
        </w:rPr>
        <w:t>2</w:t>
      </w:r>
      <w:r w:rsidR="002B1AEA">
        <w:rPr>
          <w:b/>
          <w:szCs w:val="28"/>
        </w:rPr>
        <w:t>.o</w:t>
      </w:r>
    </w:p>
    <w:p w:rsidR="004139AA" w:rsidRPr="0014148F" w:rsidRDefault="004139AA" w:rsidP="00351EEE">
      <w:pPr>
        <w:widowControl/>
        <w:numPr>
          <w:ilvl w:val="1"/>
          <w:numId w:val="30"/>
        </w:numPr>
        <w:tabs>
          <w:tab w:val="right" w:leader="dot" w:pos="9072"/>
        </w:tabs>
        <w:autoSpaceDE/>
        <w:autoSpaceDN/>
        <w:ind w:left="709" w:hanging="709"/>
        <w:jc w:val="both"/>
        <w:rPr>
          <w:b/>
          <w:szCs w:val="28"/>
        </w:rPr>
      </w:pPr>
      <w:r w:rsidRPr="0014148F">
        <w:rPr>
          <w:b/>
          <w:szCs w:val="28"/>
        </w:rPr>
        <w:t>A szabályzat hatálya</w:t>
      </w:r>
      <w:r>
        <w:rPr>
          <w:b/>
          <w:szCs w:val="28"/>
        </w:rPr>
        <w:tab/>
      </w:r>
      <w:r w:rsidR="003D2847">
        <w:rPr>
          <w:b/>
          <w:szCs w:val="28"/>
        </w:rPr>
        <w:t>3</w:t>
      </w:r>
      <w:r w:rsidR="002B1AEA">
        <w:rPr>
          <w:b/>
          <w:szCs w:val="28"/>
        </w:rPr>
        <w:t>.o</w:t>
      </w:r>
    </w:p>
    <w:p w:rsidR="004139AA" w:rsidRDefault="004139AA" w:rsidP="00351EEE">
      <w:pPr>
        <w:widowControl/>
        <w:numPr>
          <w:ilvl w:val="1"/>
          <w:numId w:val="30"/>
        </w:numPr>
        <w:tabs>
          <w:tab w:val="right" w:leader="dot" w:pos="9072"/>
        </w:tabs>
        <w:autoSpaceDE/>
        <w:autoSpaceDN/>
        <w:ind w:left="709" w:hanging="709"/>
        <w:jc w:val="both"/>
        <w:rPr>
          <w:b/>
          <w:szCs w:val="28"/>
        </w:rPr>
      </w:pPr>
      <w:r w:rsidRPr="0014148F">
        <w:rPr>
          <w:b/>
          <w:szCs w:val="28"/>
        </w:rPr>
        <w:t>Lényeges fogalmak, meghatározások</w:t>
      </w:r>
      <w:r>
        <w:rPr>
          <w:b/>
          <w:szCs w:val="28"/>
        </w:rPr>
        <w:tab/>
      </w:r>
      <w:r w:rsidR="003D2847">
        <w:rPr>
          <w:b/>
          <w:szCs w:val="28"/>
        </w:rPr>
        <w:t>4</w:t>
      </w:r>
      <w:r w:rsidR="002B1AEA">
        <w:rPr>
          <w:b/>
          <w:szCs w:val="28"/>
        </w:rPr>
        <w:t>.o</w:t>
      </w:r>
    </w:p>
    <w:p w:rsidR="004139AA" w:rsidRPr="00667886" w:rsidRDefault="004139AA" w:rsidP="00667886">
      <w:pPr>
        <w:widowControl/>
        <w:tabs>
          <w:tab w:val="right" w:leader="dot" w:pos="9072"/>
        </w:tabs>
        <w:autoSpaceDE/>
        <w:autoSpaceDN/>
        <w:spacing w:line="276" w:lineRule="auto"/>
        <w:jc w:val="both"/>
        <w:rPr>
          <w:b/>
          <w:sz w:val="16"/>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A SZEMÉLYES ADATOK VÉDELME</w:t>
      </w:r>
      <w:r>
        <w:rPr>
          <w:b/>
          <w:szCs w:val="32"/>
        </w:rPr>
        <w:tab/>
      </w:r>
      <w:r w:rsidR="003D2847">
        <w:rPr>
          <w:b/>
          <w:szCs w:val="32"/>
        </w:rPr>
        <w:t>6</w:t>
      </w:r>
      <w:r w:rsidR="002B1AEA">
        <w:rPr>
          <w:b/>
          <w:szCs w:val="32"/>
        </w:rPr>
        <w:t>.o</w:t>
      </w:r>
    </w:p>
    <w:p w:rsidR="004139AA" w:rsidRPr="0056156F" w:rsidRDefault="004139AA" w:rsidP="00857D6D">
      <w:pPr>
        <w:pStyle w:val="Listaszerbekezds"/>
        <w:widowControl/>
        <w:numPr>
          <w:ilvl w:val="1"/>
          <w:numId w:val="69"/>
        </w:numPr>
        <w:tabs>
          <w:tab w:val="right" w:leader="dot" w:pos="9072"/>
        </w:tabs>
        <w:autoSpaceDE/>
        <w:autoSpaceDN/>
        <w:ind w:left="709" w:hanging="709"/>
        <w:jc w:val="both"/>
        <w:rPr>
          <w:b/>
          <w:szCs w:val="28"/>
        </w:rPr>
      </w:pPr>
      <w:r w:rsidRPr="0056156F">
        <w:rPr>
          <w:b/>
          <w:szCs w:val="28"/>
        </w:rPr>
        <w:t>A személyes adatok kezelésének elvei</w:t>
      </w:r>
      <w:r w:rsidRPr="0056156F">
        <w:rPr>
          <w:b/>
          <w:szCs w:val="28"/>
        </w:rPr>
        <w:tab/>
      </w:r>
      <w:r w:rsidR="003D2847">
        <w:rPr>
          <w:b/>
          <w:szCs w:val="28"/>
        </w:rPr>
        <w:t>6</w:t>
      </w:r>
      <w:r w:rsidR="002B1AEA">
        <w:rPr>
          <w:b/>
          <w:szCs w:val="28"/>
        </w:rPr>
        <w:t>.o</w:t>
      </w:r>
    </w:p>
    <w:p w:rsidR="004139AA" w:rsidRPr="0056156F" w:rsidRDefault="004139AA" w:rsidP="00857D6D">
      <w:pPr>
        <w:pStyle w:val="Listaszerbekezds"/>
        <w:widowControl/>
        <w:numPr>
          <w:ilvl w:val="1"/>
          <w:numId w:val="69"/>
        </w:numPr>
        <w:tabs>
          <w:tab w:val="right" w:leader="dot" w:pos="9072"/>
        </w:tabs>
        <w:autoSpaceDE/>
        <w:autoSpaceDN/>
        <w:ind w:left="709" w:hanging="709"/>
        <w:jc w:val="both"/>
        <w:rPr>
          <w:b/>
          <w:szCs w:val="28"/>
        </w:rPr>
      </w:pPr>
      <w:r w:rsidRPr="0056156F">
        <w:rPr>
          <w:b/>
          <w:szCs w:val="28"/>
        </w:rPr>
        <w:t>Az adatkezelés jogalapja, jogszerűsége</w:t>
      </w:r>
      <w:r w:rsidRPr="0056156F">
        <w:rPr>
          <w:b/>
          <w:szCs w:val="28"/>
        </w:rPr>
        <w:tab/>
      </w:r>
      <w:r w:rsidR="003D2847">
        <w:rPr>
          <w:b/>
          <w:szCs w:val="28"/>
        </w:rPr>
        <w:t>6</w:t>
      </w:r>
      <w:r w:rsidR="002B1AEA">
        <w:rPr>
          <w:b/>
          <w:szCs w:val="28"/>
        </w:rPr>
        <w:t>.o</w:t>
      </w:r>
    </w:p>
    <w:p w:rsidR="004139AA" w:rsidRPr="003D2847" w:rsidRDefault="004139AA" w:rsidP="00857D6D">
      <w:pPr>
        <w:pStyle w:val="Listaszerbekezds"/>
        <w:widowControl/>
        <w:numPr>
          <w:ilvl w:val="2"/>
          <w:numId w:val="69"/>
        </w:numPr>
        <w:tabs>
          <w:tab w:val="right" w:leader="dot" w:pos="9072"/>
        </w:tabs>
        <w:autoSpaceDE/>
        <w:autoSpaceDN/>
        <w:jc w:val="both"/>
        <w:rPr>
          <w:szCs w:val="28"/>
        </w:rPr>
      </w:pPr>
      <w:r w:rsidRPr="003D2847">
        <w:rPr>
          <w:szCs w:val="28"/>
        </w:rPr>
        <w:t xml:space="preserve">Az érintett személy hozzájárulásán alapuló adatkezelés </w:t>
      </w:r>
      <w:r w:rsidRPr="003D2847">
        <w:rPr>
          <w:szCs w:val="28"/>
        </w:rPr>
        <w:tab/>
      </w:r>
      <w:r w:rsidR="003D2847">
        <w:rPr>
          <w:szCs w:val="28"/>
        </w:rPr>
        <w:t>7</w:t>
      </w:r>
      <w:r w:rsidR="002B1AEA" w:rsidRPr="003D2847">
        <w:rPr>
          <w:szCs w:val="28"/>
        </w:rPr>
        <w:t>.o</w:t>
      </w:r>
    </w:p>
    <w:p w:rsidR="004139AA" w:rsidRPr="0014148F" w:rsidRDefault="004139AA" w:rsidP="00857D6D">
      <w:pPr>
        <w:pStyle w:val="Listaszerbekezds"/>
        <w:widowControl/>
        <w:numPr>
          <w:ilvl w:val="2"/>
          <w:numId w:val="69"/>
        </w:numPr>
        <w:tabs>
          <w:tab w:val="right" w:leader="dot" w:pos="9072"/>
        </w:tabs>
        <w:autoSpaceDE/>
        <w:autoSpaceDN/>
        <w:jc w:val="both"/>
        <w:rPr>
          <w:szCs w:val="28"/>
        </w:rPr>
      </w:pPr>
      <w:r w:rsidRPr="0014148F">
        <w:rPr>
          <w:szCs w:val="28"/>
        </w:rPr>
        <w:t>Kötelező, jogi kötelezettség teljesítésén alapuló adatkezelés</w:t>
      </w:r>
      <w:r>
        <w:rPr>
          <w:szCs w:val="28"/>
        </w:rPr>
        <w:tab/>
      </w:r>
      <w:r w:rsidR="003D2847">
        <w:rPr>
          <w:szCs w:val="28"/>
        </w:rPr>
        <w:t>9</w:t>
      </w:r>
      <w:r w:rsidR="002B1AEA">
        <w:rPr>
          <w:szCs w:val="28"/>
        </w:rPr>
        <w:t>.o</w:t>
      </w:r>
    </w:p>
    <w:p w:rsidR="004139AA" w:rsidRPr="0014148F" w:rsidRDefault="004139AA" w:rsidP="00857D6D">
      <w:pPr>
        <w:pStyle w:val="Listaszerbekezds"/>
        <w:widowControl/>
        <w:numPr>
          <w:ilvl w:val="2"/>
          <w:numId w:val="69"/>
        </w:numPr>
        <w:tabs>
          <w:tab w:val="right" w:leader="dot" w:pos="9072"/>
        </w:tabs>
        <w:autoSpaceDE/>
        <w:autoSpaceDN/>
        <w:jc w:val="both"/>
        <w:rPr>
          <w:szCs w:val="28"/>
        </w:rPr>
      </w:pPr>
      <w:r w:rsidRPr="0014148F">
        <w:rPr>
          <w:szCs w:val="28"/>
        </w:rPr>
        <w:t>Szerződés teljesítéséhez szükséges adatkezelés</w:t>
      </w:r>
      <w:r>
        <w:rPr>
          <w:szCs w:val="28"/>
        </w:rPr>
        <w:tab/>
      </w:r>
      <w:r w:rsidR="003D2847">
        <w:rPr>
          <w:szCs w:val="28"/>
        </w:rPr>
        <w:t>9</w:t>
      </w:r>
      <w:r w:rsidR="002B1AEA">
        <w:rPr>
          <w:szCs w:val="28"/>
        </w:rPr>
        <w:t>.o</w:t>
      </w:r>
    </w:p>
    <w:p w:rsidR="004139AA" w:rsidRDefault="004139AA" w:rsidP="00667886">
      <w:pPr>
        <w:widowControl/>
        <w:tabs>
          <w:tab w:val="right" w:leader="dot" w:pos="9072"/>
        </w:tabs>
        <w:autoSpaceDE/>
        <w:autoSpaceDN/>
        <w:spacing w:line="276" w:lineRule="auto"/>
        <w:jc w:val="both"/>
        <w:rPr>
          <w:b/>
          <w:sz w:val="16"/>
        </w:rPr>
      </w:pPr>
    </w:p>
    <w:p w:rsidR="00D573B4" w:rsidRPr="008E43EE" w:rsidRDefault="00D573B4" w:rsidP="008E43EE">
      <w:pPr>
        <w:widowControl/>
        <w:tabs>
          <w:tab w:val="left" w:leader="dot" w:pos="9072"/>
        </w:tabs>
        <w:autoSpaceDE/>
        <w:autoSpaceDN/>
        <w:rPr>
          <w:sz w:val="30"/>
          <w:szCs w:val="40"/>
        </w:rPr>
      </w:pPr>
      <w:r w:rsidRPr="008E43EE">
        <w:rPr>
          <w:sz w:val="30"/>
          <w:szCs w:val="40"/>
        </w:rPr>
        <w:t>INTÉZMÉNYRE VONATKOZÓ RENDELKEZÉSEK</w:t>
      </w:r>
    </w:p>
    <w:p w:rsidR="00D573B4" w:rsidRPr="00667886" w:rsidRDefault="00D573B4" w:rsidP="00667886">
      <w:pPr>
        <w:widowControl/>
        <w:tabs>
          <w:tab w:val="right" w:leader="dot" w:pos="9072"/>
        </w:tabs>
        <w:autoSpaceDE/>
        <w:autoSpaceDN/>
        <w:spacing w:line="276" w:lineRule="auto"/>
        <w:jc w:val="both"/>
        <w:rPr>
          <w:b/>
          <w:sz w:val="16"/>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 xml:space="preserve">AZ ADATKEZELÉS, ADATTOVÁBBÍTÁS INTÉZMÉNYI RENDJE </w:t>
      </w:r>
      <w:r>
        <w:rPr>
          <w:b/>
          <w:szCs w:val="32"/>
        </w:rPr>
        <w:tab/>
      </w:r>
      <w:r w:rsidR="002B1AEA">
        <w:rPr>
          <w:b/>
          <w:szCs w:val="32"/>
        </w:rPr>
        <w:t>1</w:t>
      </w:r>
      <w:r w:rsidR="003D2847">
        <w:rPr>
          <w:b/>
          <w:szCs w:val="32"/>
        </w:rPr>
        <w:t>1</w:t>
      </w:r>
      <w:r w:rsidR="002B1AEA">
        <w:rPr>
          <w:b/>
          <w:szCs w:val="32"/>
        </w:rPr>
        <w:t>.o</w:t>
      </w:r>
    </w:p>
    <w:p w:rsidR="004139AA" w:rsidRPr="0014148F" w:rsidRDefault="004139AA" w:rsidP="00857D6D">
      <w:pPr>
        <w:pStyle w:val="Listaszerbekezds"/>
        <w:widowControl/>
        <w:numPr>
          <w:ilvl w:val="1"/>
          <w:numId w:val="62"/>
        </w:numPr>
        <w:tabs>
          <w:tab w:val="right" w:leader="dot" w:pos="9072"/>
        </w:tabs>
        <w:autoSpaceDE/>
        <w:autoSpaceDN/>
        <w:ind w:left="709" w:hanging="709"/>
        <w:jc w:val="both"/>
        <w:rPr>
          <w:b/>
          <w:szCs w:val="32"/>
        </w:rPr>
      </w:pPr>
      <w:r w:rsidRPr="0014148F">
        <w:rPr>
          <w:b/>
          <w:szCs w:val="32"/>
        </w:rPr>
        <w:t>Az adatkezelés általános rendje, szabályai</w:t>
      </w:r>
      <w:r>
        <w:rPr>
          <w:b/>
          <w:szCs w:val="32"/>
        </w:rPr>
        <w:tab/>
      </w:r>
      <w:r w:rsidR="002B1AEA">
        <w:rPr>
          <w:b/>
          <w:szCs w:val="32"/>
        </w:rPr>
        <w:t>1</w:t>
      </w:r>
      <w:r w:rsidR="003D2847">
        <w:rPr>
          <w:b/>
          <w:szCs w:val="32"/>
        </w:rPr>
        <w:t>1</w:t>
      </w:r>
      <w:r w:rsidR="002B1AEA">
        <w:rPr>
          <w:b/>
          <w:szCs w:val="32"/>
        </w:rPr>
        <w:t>.o</w:t>
      </w:r>
    </w:p>
    <w:p w:rsidR="004139AA" w:rsidRPr="0056156F" w:rsidRDefault="004139AA" w:rsidP="00857D6D">
      <w:pPr>
        <w:pStyle w:val="Listaszerbekezds"/>
        <w:widowControl/>
        <w:numPr>
          <w:ilvl w:val="2"/>
          <w:numId w:val="62"/>
        </w:numPr>
        <w:tabs>
          <w:tab w:val="right" w:leader="dot" w:pos="9072"/>
        </w:tabs>
        <w:autoSpaceDE/>
        <w:autoSpaceDN/>
        <w:ind w:left="709" w:hanging="709"/>
        <w:jc w:val="both"/>
        <w:rPr>
          <w:szCs w:val="32"/>
        </w:rPr>
      </w:pPr>
      <w:r w:rsidRPr="0056156F">
        <w:rPr>
          <w:szCs w:val="32"/>
        </w:rPr>
        <w:t>Az adatkezelés fajtái</w:t>
      </w:r>
      <w:r w:rsidRPr="0056156F">
        <w:rPr>
          <w:szCs w:val="32"/>
        </w:rPr>
        <w:tab/>
      </w:r>
      <w:r w:rsidR="002B1AEA">
        <w:rPr>
          <w:szCs w:val="32"/>
        </w:rPr>
        <w:t>1</w:t>
      </w:r>
      <w:r w:rsidR="003D2847">
        <w:rPr>
          <w:szCs w:val="32"/>
        </w:rPr>
        <w:t>1</w:t>
      </w:r>
      <w:r w:rsidR="002B1AEA">
        <w:rPr>
          <w:szCs w:val="32"/>
        </w:rPr>
        <w:t>.o</w:t>
      </w:r>
    </w:p>
    <w:p w:rsidR="004139AA" w:rsidRPr="0056156F" w:rsidRDefault="004139AA" w:rsidP="00857D6D">
      <w:pPr>
        <w:pStyle w:val="Listaszerbekezds"/>
        <w:widowControl/>
        <w:numPr>
          <w:ilvl w:val="3"/>
          <w:numId w:val="62"/>
        </w:numPr>
        <w:tabs>
          <w:tab w:val="right" w:leader="dot" w:pos="9072"/>
        </w:tabs>
        <w:autoSpaceDE/>
        <w:autoSpaceDN/>
        <w:ind w:left="709" w:hanging="709"/>
        <w:jc w:val="both"/>
        <w:rPr>
          <w:sz w:val="18"/>
          <w:szCs w:val="28"/>
        </w:rPr>
      </w:pPr>
      <w:r w:rsidRPr="0056156F">
        <w:rPr>
          <w:sz w:val="18"/>
          <w:szCs w:val="28"/>
        </w:rPr>
        <w:t xml:space="preserve">A szolgáltatás biztosításához kapcsolódó adatkezelés </w:t>
      </w:r>
      <w:r w:rsidRPr="0056156F">
        <w:rPr>
          <w:sz w:val="18"/>
          <w:szCs w:val="28"/>
        </w:rPr>
        <w:tab/>
      </w:r>
      <w:r w:rsidR="002B1AEA">
        <w:rPr>
          <w:sz w:val="18"/>
          <w:szCs w:val="28"/>
        </w:rPr>
        <w:t>1</w:t>
      </w:r>
      <w:r w:rsidR="003D2847">
        <w:rPr>
          <w:sz w:val="18"/>
          <w:szCs w:val="28"/>
        </w:rPr>
        <w:t>1</w:t>
      </w:r>
      <w:r w:rsidR="002B1AEA">
        <w:rPr>
          <w:sz w:val="18"/>
          <w:szCs w:val="28"/>
        </w:rPr>
        <w:t>.o</w:t>
      </w:r>
    </w:p>
    <w:p w:rsidR="004139AA" w:rsidRPr="0056156F" w:rsidRDefault="004139AA" w:rsidP="00857D6D">
      <w:pPr>
        <w:pStyle w:val="Listaszerbekezds"/>
        <w:widowControl/>
        <w:numPr>
          <w:ilvl w:val="3"/>
          <w:numId w:val="62"/>
        </w:numPr>
        <w:tabs>
          <w:tab w:val="right" w:leader="dot" w:pos="9072"/>
        </w:tabs>
        <w:autoSpaceDE/>
        <w:autoSpaceDN/>
        <w:ind w:left="709" w:hanging="709"/>
        <w:jc w:val="both"/>
        <w:rPr>
          <w:sz w:val="18"/>
          <w:szCs w:val="28"/>
        </w:rPr>
      </w:pPr>
      <w:r w:rsidRPr="0056156F">
        <w:rPr>
          <w:sz w:val="18"/>
          <w:szCs w:val="28"/>
        </w:rPr>
        <w:t xml:space="preserve">A nyilvántartási célú adatkezelés </w:t>
      </w:r>
      <w:r w:rsidRPr="0056156F">
        <w:rPr>
          <w:sz w:val="18"/>
          <w:szCs w:val="28"/>
        </w:rPr>
        <w:tab/>
      </w:r>
      <w:r w:rsidR="003D2847">
        <w:rPr>
          <w:sz w:val="18"/>
          <w:szCs w:val="28"/>
        </w:rPr>
        <w:t>11</w:t>
      </w:r>
      <w:r w:rsidR="002B1AEA">
        <w:rPr>
          <w:sz w:val="18"/>
          <w:szCs w:val="28"/>
        </w:rPr>
        <w:t>.o</w:t>
      </w:r>
    </w:p>
    <w:p w:rsidR="004139AA" w:rsidRPr="0056156F" w:rsidRDefault="004139AA" w:rsidP="00857D6D">
      <w:pPr>
        <w:pStyle w:val="Listaszerbekezds"/>
        <w:widowControl/>
        <w:numPr>
          <w:ilvl w:val="3"/>
          <w:numId w:val="62"/>
        </w:numPr>
        <w:tabs>
          <w:tab w:val="right" w:leader="dot" w:pos="9072"/>
        </w:tabs>
        <w:autoSpaceDE/>
        <w:autoSpaceDN/>
        <w:ind w:left="709" w:hanging="709"/>
        <w:jc w:val="both"/>
        <w:rPr>
          <w:sz w:val="18"/>
          <w:szCs w:val="28"/>
        </w:rPr>
      </w:pPr>
      <w:r w:rsidRPr="0056156F">
        <w:rPr>
          <w:sz w:val="18"/>
          <w:szCs w:val="28"/>
        </w:rPr>
        <w:t>Különleges adatok kezelése</w:t>
      </w:r>
      <w:r w:rsidRPr="0056156F">
        <w:rPr>
          <w:sz w:val="18"/>
          <w:szCs w:val="28"/>
        </w:rPr>
        <w:tab/>
        <w:t xml:space="preserve"> </w:t>
      </w:r>
      <w:r w:rsidR="002B1AEA">
        <w:rPr>
          <w:sz w:val="18"/>
          <w:szCs w:val="28"/>
        </w:rPr>
        <w:t>1</w:t>
      </w:r>
      <w:r w:rsidR="003D2847">
        <w:rPr>
          <w:sz w:val="18"/>
          <w:szCs w:val="28"/>
        </w:rPr>
        <w:t>2</w:t>
      </w:r>
      <w:r w:rsidR="002B1AEA">
        <w:rPr>
          <w:sz w:val="18"/>
          <w:szCs w:val="28"/>
        </w:rPr>
        <w:t>.o</w:t>
      </w:r>
    </w:p>
    <w:p w:rsidR="004139AA" w:rsidRPr="0056156F" w:rsidRDefault="004139AA" w:rsidP="00857D6D">
      <w:pPr>
        <w:pStyle w:val="Listaszerbekezds"/>
        <w:widowControl/>
        <w:numPr>
          <w:ilvl w:val="3"/>
          <w:numId w:val="62"/>
        </w:numPr>
        <w:tabs>
          <w:tab w:val="right" w:leader="dot" w:pos="9072"/>
        </w:tabs>
        <w:autoSpaceDE/>
        <w:autoSpaceDN/>
        <w:ind w:left="709" w:hanging="709"/>
        <w:jc w:val="both"/>
        <w:rPr>
          <w:sz w:val="18"/>
          <w:szCs w:val="28"/>
        </w:rPr>
      </w:pPr>
      <w:r w:rsidRPr="0056156F">
        <w:rPr>
          <w:sz w:val="18"/>
          <w:szCs w:val="28"/>
        </w:rPr>
        <w:t>A dolgozók hozzátartozóinak adatkezelése</w:t>
      </w:r>
      <w:r w:rsidRPr="0056156F">
        <w:rPr>
          <w:sz w:val="18"/>
          <w:szCs w:val="28"/>
        </w:rPr>
        <w:tab/>
        <w:t xml:space="preserve"> </w:t>
      </w:r>
      <w:r w:rsidR="002B1AEA">
        <w:rPr>
          <w:sz w:val="18"/>
          <w:szCs w:val="28"/>
        </w:rPr>
        <w:t>1</w:t>
      </w:r>
      <w:r w:rsidR="003D2847">
        <w:rPr>
          <w:sz w:val="18"/>
          <w:szCs w:val="28"/>
        </w:rPr>
        <w:t>2</w:t>
      </w:r>
      <w:r w:rsidR="002B1AEA">
        <w:rPr>
          <w:sz w:val="18"/>
          <w:szCs w:val="28"/>
        </w:rPr>
        <w:t>.o</w:t>
      </w:r>
    </w:p>
    <w:p w:rsidR="004139AA" w:rsidRPr="0056156F" w:rsidRDefault="004139AA" w:rsidP="00857D6D">
      <w:pPr>
        <w:pStyle w:val="Listaszerbekezds"/>
        <w:widowControl/>
        <w:numPr>
          <w:ilvl w:val="2"/>
          <w:numId w:val="62"/>
        </w:numPr>
        <w:tabs>
          <w:tab w:val="right" w:leader="dot" w:pos="9072"/>
        </w:tabs>
        <w:autoSpaceDE/>
        <w:autoSpaceDN/>
        <w:ind w:left="709" w:hanging="709"/>
        <w:jc w:val="both"/>
        <w:rPr>
          <w:szCs w:val="32"/>
        </w:rPr>
      </w:pPr>
      <w:r w:rsidRPr="0056156F">
        <w:rPr>
          <w:szCs w:val="32"/>
        </w:rPr>
        <w:t>Tájékoztatás az adatkezelésről, a tájékoztatás módja</w:t>
      </w:r>
      <w:r w:rsidRPr="0056156F">
        <w:rPr>
          <w:szCs w:val="32"/>
        </w:rPr>
        <w:tab/>
      </w:r>
      <w:r w:rsidR="002B1AEA">
        <w:rPr>
          <w:szCs w:val="32"/>
        </w:rPr>
        <w:t>1</w:t>
      </w:r>
      <w:r w:rsidR="003D2847">
        <w:rPr>
          <w:szCs w:val="32"/>
        </w:rPr>
        <w:t>3</w:t>
      </w:r>
      <w:r w:rsidR="002B1AEA">
        <w:rPr>
          <w:szCs w:val="32"/>
        </w:rPr>
        <w:t>.o</w:t>
      </w:r>
    </w:p>
    <w:p w:rsidR="004139AA" w:rsidRPr="0056156F" w:rsidRDefault="004139AA" w:rsidP="00857D6D">
      <w:pPr>
        <w:pStyle w:val="Listaszerbekezds"/>
        <w:widowControl/>
        <w:numPr>
          <w:ilvl w:val="2"/>
          <w:numId w:val="62"/>
        </w:numPr>
        <w:tabs>
          <w:tab w:val="right" w:leader="dot" w:pos="9072"/>
        </w:tabs>
        <w:autoSpaceDE/>
        <w:autoSpaceDN/>
        <w:ind w:left="709" w:hanging="709"/>
        <w:jc w:val="both"/>
        <w:rPr>
          <w:szCs w:val="32"/>
        </w:rPr>
      </w:pPr>
      <w:r w:rsidRPr="0056156F">
        <w:rPr>
          <w:szCs w:val="32"/>
        </w:rPr>
        <w:t>Adatok törlése</w:t>
      </w:r>
      <w:r w:rsidRPr="0056156F">
        <w:rPr>
          <w:szCs w:val="32"/>
        </w:rPr>
        <w:tab/>
      </w:r>
      <w:r w:rsidR="002B1AEA">
        <w:rPr>
          <w:szCs w:val="32"/>
        </w:rPr>
        <w:t>1</w:t>
      </w:r>
      <w:r w:rsidR="003D2847">
        <w:rPr>
          <w:szCs w:val="32"/>
        </w:rPr>
        <w:t>3</w:t>
      </w:r>
      <w:r w:rsidR="002B1AEA">
        <w:rPr>
          <w:szCs w:val="32"/>
        </w:rPr>
        <w:t>.o</w:t>
      </w:r>
    </w:p>
    <w:p w:rsidR="004139AA" w:rsidRDefault="004139AA" w:rsidP="00857D6D">
      <w:pPr>
        <w:pStyle w:val="Listaszerbekezds"/>
        <w:widowControl/>
        <w:numPr>
          <w:ilvl w:val="1"/>
          <w:numId w:val="62"/>
        </w:numPr>
        <w:tabs>
          <w:tab w:val="right" w:leader="dot" w:pos="9072"/>
        </w:tabs>
        <w:autoSpaceDE/>
        <w:autoSpaceDN/>
        <w:ind w:left="709" w:hanging="709"/>
        <w:jc w:val="both"/>
        <w:rPr>
          <w:b/>
          <w:szCs w:val="32"/>
        </w:rPr>
      </w:pPr>
      <w:r w:rsidRPr="0014148F">
        <w:rPr>
          <w:b/>
          <w:szCs w:val="32"/>
        </w:rPr>
        <w:t>Az adattovábbítás általános rendje, szabályai</w:t>
      </w:r>
      <w:r>
        <w:rPr>
          <w:b/>
          <w:szCs w:val="32"/>
        </w:rPr>
        <w:tab/>
      </w:r>
      <w:r w:rsidR="002B1AEA">
        <w:rPr>
          <w:b/>
          <w:szCs w:val="32"/>
        </w:rPr>
        <w:t>1</w:t>
      </w:r>
      <w:r w:rsidR="003D2847">
        <w:rPr>
          <w:b/>
          <w:szCs w:val="32"/>
        </w:rPr>
        <w:t>4</w:t>
      </w:r>
      <w:r w:rsidR="002B1AEA">
        <w:rPr>
          <w:b/>
          <w:szCs w:val="32"/>
        </w:rPr>
        <w:t>.o</w:t>
      </w:r>
    </w:p>
    <w:p w:rsidR="008E43EE" w:rsidRPr="00EC77D3" w:rsidRDefault="008E43EE" w:rsidP="00EC77D3">
      <w:pPr>
        <w:widowControl/>
        <w:tabs>
          <w:tab w:val="right" w:leader="dot" w:pos="9072"/>
        </w:tabs>
        <w:autoSpaceDE/>
        <w:autoSpaceDN/>
        <w:spacing w:line="276" w:lineRule="auto"/>
        <w:jc w:val="both"/>
        <w:rPr>
          <w:b/>
          <w:sz w:val="16"/>
        </w:rPr>
      </w:pPr>
    </w:p>
    <w:p w:rsidR="00B05645" w:rsidRPr="0014148F" w:rsidRDefault="003D2847" w:rsidP="003D2847">
      <w:pPr>
        <w:widowControl/>
        <w:numPr>
          <w:ilvl w:val="0"/>
          <w:numId w:val="22"/>
        </w:numPr>
        <w:tabs>
          <w:tab w:val="right" w:leader="dot" w:pos="9072"/>
        </w:tabs>
        <w:autoSpaceDE/>
        <w:autoSpaceDN/>
        <w:ind w:left="709" w:hanging="709"/>
        <w:jc w:val="both"/>
        <w:rPr>
          <w:b/>
          <w:szCs w:val="32"/>
        </w:rPr>
      </w:pPr>
      <w:r>
        <w:rPr>
          <w:b/>
          <w:szCs w:val="32"/>
        </w:rPr>
        <w:t>ADATSZOLGÁLTATÁS A KÖZNEVELÉS INFORMÁCIÓS RENDSZERÉBE</w:t>
      </w:r>
      <w:r>
        <w:rPr>
          <w:b/>
          <w:szCs w:val="32"/>
        </w:rPr>
        <w:tab/>
        <w:t>15.o</w:t>
      </w:r>
    </w:p>
    <w:p w:rsidR="004139AA" w:rsidRDefault="004139AA" w:rsidP="00667886">
      <w:pPr>
        <w:widowControl/>
        <w:tabs>
          <w:tab w:val="right" w:leader="dot" w:pos="9072"/>
        </w:tabs>
        <w:autoSpaceDE/>
        <w:autoSpaceDN/>
        <w:spacing w:line="276" w:lineRule="auto"/>
        <w:jc w:val="both"/>
        <w:rPr>
          <w:b/>
          <w:sz w:val="16"/>
        </w:rPr>
      </w:pPr>
    </w:p>
    <w:p w:rsidR="003D2847" w:rsidRPr="00D36219" w:rsidRDefault="003D2847" w:rsidP="003D2847">
      <w:pPr>
        <w:widowControl/>
        <w:numPr>
          <w:ilvl w:val="0"/>
          <w:numId w:val="22"/>
        </w:numPr>
        <w:tabs>
          <w:tab w:val="right" w:leader="dot" w:pos="9072"/>
        </w:tabs>
        <w:autoSpaceDE/>
        <w:autoSpaceDN/>
        <w:ind w:left="709" w:hanging="709"/>
        <w:jc w:val="both"/>
        <w:rPr>
          <w:b/>
          <w:szCs w:val="32"/>
        </w:rPr>
      </w:pPr>
      <w:r w:rsidRPr="00D36219">
        <w:rPr>
          <w:b/>
          <w:szCs w:val="32"/>
        </w:rPr>
        <w:t>AZ ÓVODA KÖZÉRDEKŰ ADATAI, A KÖZÉRDEKŰ ADATOK KEZELÉSÉNEK RENDJE</w:t>
      </w:r>
      <w:r>
        <w:rPr>
          <w:b/>
          <w:szCs w:val="32"/>
        </w:rPr>
        <w:tab/>
      </w:r>
      <w:r w:rsidR="0088025E">
        <w:rPr>
          <w:b/>
          <w:szCs w:val="32"/>
        </w:rPr>
        <w:t>16.o</w:t>
      </w:r>
    </w:p>
    <w:p w:rsidR="003D2847" w:rsidRPr="003D2847" w:rsidRDefault="003D2847" w:rsidP="00857D6D">
      <w:pPr>
        <w:pStyle w:val="Listaszerbekezds"/>
        <w:widowControl/>
        <w:numPr>
          <w:ilvl w:val="1"/>
          <w:numId w:val="80"/>
        </w:numPr>
        <w:tabs>
          <w:tab w:val="right" w:leader="dot" w:pos="9072"/>
        </w:tabs>
        <w:autoSpaceDE/>
        <w:autoSpaceDN/>
        <w:ind w:left="709" w:hanging="709"/>
        <w:jc w:val="both"/>
        <w:rPr>
          <w:b/>
          <w:szCs w:val="32"/>
        </w:rPr>
      </w:pPr>
      <w:r w:rsidRPr="003D2847">
        <w:rPr>
          <w:b/>
          <w:szCs w:val="32"/>
        </w:rPr>
        <w:t>Az óvoda közérdekű adatai</w:t>
      </w:r>
      <w:r w:rsidRPr="003D2847">
        <w:rPr>
          <w:b/>
          <w:szCs w:val="32"/>
        </w:rPr>
        <w:tab/>
      </w:r>
      <w:r w:rsidR="0088025E">
        <w:rPr>
          <w:b/>
          <w:szCs w:val="32"/>
        </w:rPr>
        <w:t>16.o</w:t>
      </w:r>
    </w:p>
    <w:p w:rsidR="003D2847" w:rsidRDefault="003D2847" w:rsidP="00857D6D">
      <w:pPr>
        <w:pStyle w:val="Szvegtrzs22"/>
        <w:numPr>
          <w:ilvl w:val="2"/>
          <w:numId w:val="80"/>
        </w:numPr>
        <w:shd w:val="clear" w:color="auto" w:fill="auto"/>
        <w:tabs>
          <w:tab w:val="right" w:leader="dot" w:pos="9072"/>
        </w:tabs>
        <w:spacing w:line="240" w:lineRule="auto"/>
        <w:rPr>
          <w:rFonts w:ascii="Times New Roman" w:hAnsi="Times New Roman" w:cs="Times New Roman"/>
          <w:color w:val="000000"/>
          <w:szCs w:val="20"/>
          <w:lang w:eastAsia="hu-HU" w:bidi="hu-HU"/>
        </w:rPr>
      </w:pPr>
      <w:r w:rsidRPr="00D36219">
        <w:rPr>
          <w:rFonts w:ascii="Times New Roman" w:hAnsi="Times New Roman" w:cs="Times New Roman"/>
          <w:color w:val="000000"/>
          <w:szCs w:val="20"/>
          <w:lang w:eastAsia="hu-HU" w:bidi="hu-HU"/>
        </w:rPr>
        <w:t>Az intézmény közérdekű adatai</w:t>
      </w:r>
      <w:r>
        <w:rPr>
          <w:rFonts w:ascii="Times New Roman" w:hAnsi="Times New Roman" w:cs="Times New Roman"/>
          <w:color w:val="000000"/>
          <w:szCs w:val="20"/>
          <w:lang w:eastAsia="hu-HU" w:bidi="hu-HU"/>
        </w:rPr>
        <w:tab/>
      </w:r>
      <w:r w:rsidR="0088025E">
        <w:rPr>
          <w:rFonts w:ascii="Times New Roman" w:hAnsi="Times New Roman" w:cs="Times New Roman"/>
          <w:color w:val="000000"/>
          <w:szCs w:val="20"/>
          <w:lang w:eastAsia="hu-HU" w:bidi="hu-HU"/>
        </w:rPr>
        <w:t>16.o</w:t>
      </w:r>
    </w:p>
    <w:p w:rsidR="003D2847" w:rsidRPr="003D2847" w:rsidRDefault="003D2847" w:rsidP="00857D6D">
      <w:pPr>
        <w:pStyle w:val="Szvegtrzs22"/>
        <w:numPr>
          <w:ilvl w:val="2"/>
          <w:numId w:val="80"/>
        </w:numPr>
        <w:shd w:val="clear" w:color="auto" w:fill="auto"/>
        <w:tabs>
          <w:tab w:val="right" w:leader="dot" w:pos="9072"/>
        </w:tabs>
        <w:spacing w:line="240" w:lineRule="auto"/>
        <w:rPr>
          <w:rFonts w:ascii="Times New Roman" w:hAnsi="Times New Roman" w:cs="Times New Roman"/>
          <w:color w:val="000000"/>
          <w:szCs w:val="20"/>
          <w:lang w:eastAsia="hu-HU" w:bidi="hu-HU"/>
        </w:rPr>
      </w:pPr>
      <w:r w:rsidRPr="003D2847">
        <w:rPr>
          <w:rFonts w:ascii="Times New Roman" w:hAnsi="Times New Roman" w:cs="Times New Roman"/>
          <w:color w:val="000000"/>
          <w:szCs w:val="20"/>
          <w:lang w:eastAsia="hu-HU" w:bidi="hu-HU"/>
        </w:rPr>
        <w:t>Az óvoda közérdekből nyilvános adatai</w:t>
      </w:r>
      <w:r w:rsidRPr="003D2847">
        <w:rPr>
          <w:rFonts w:ascii="Times New Roman" w:hAnsi="Times New Roman" w:cs="Times New Roman"/>
          <w:color w:val="000000"/>
          <w:szCs w:val="20"/>
          <w:lang w:eastAsia="hu-HU" w:bidi="hu-HU"/>
        </w:rPr>
        <w:tab/>
      </w:r>
      <w:r w:rsidR="0088025E">
        <w:rPr>
          <w:rFonts w:ascii="Times New Roman" w:hAnsi="Times New Roman" w:cs="Times New Roman"/>
          <w:color w:val="000000"/>
          <w:szCs w:val="20"/>
          <w:lang w:eastAsia="hu-HU" w:bidi="hu-HU"/>
        </w:rPr>
        <w:t>17.o</w:t>
      </w:r>
    </w:p>
    <w:p w:rsidR="003D2847" w:rsidRPr="003D2847" w:rsidRDefault="003D2847" w:rsidP="00857D6D">
      <w:pPr>
        <w:pStyle w:val="Listaszerbekezds"/>
        <w:widowControl/>
        <w:numPr>
          <w:ilvl w:val="1"/>
          <w:numId w:val="80"/>
        </w:numPr>
        <w:tabs>
          <w:tab w:val="right" w:leader="dot" w:pos="9072"/>
        </w:tabs>
        <w:autoSpaceDE/>
        <w:autoSpaceDN/>
        <w:ind w:left="709" w:hanging="709"/>
        <w:jc w:val="both"/>
        <w:rPr>
          <w:b/>
          <w:szCs w:val="32"/>
        </w:rPr>
      </w:pPr>
      <w:r w:rsidRPr="003D2847">
        <w:rPr>
          <w:b/>
          <w:szCs w:val="32"/>
        </w:rPr>
        <w:t>A közérdekű adatok elektronikus közzététele, a közzététel szabályai</w:t>
      </w:r>
      <w:r w:rsidRPr="003D2847">
        <w:rPr>
          <w:b/>
          <w:szCs w:val="32"/>
        </w:rPr>
        <w:tab/>
      </w:r>
      <w:r w:rsidR="0088025E">
        <w:rPr>
          <w:b/>
          <w:szCs w:val="32"/>
        </w:rPr>
        <w:t>17.o</w:t>
      </w:r>
    </w:p>
    <w:p w:rsidR="003D2847" w:rsidRPr="003D2847" w:rsidRDefault="003D2847" w:rsidP="00857D6D">
      <w:pPr>
        <w:pStyle w:val="Listaszerbekezds"/>
        <w:widowControl/>
        <w:numPr>
          <w:ilvl w:val="1"/>
          <w:numId w:val="80"/>
        </w:numPr>
        <w:tabs>
          <w:tab w:val="right" w:leader="dot" w:pos="9072"/>
        </w:tabs>
        <w:autoSpaceDE/>
        <w:autoSpaceDN/>
        <w:ind w:left="709" w:hanging="709"/>
        <w:jc w:val="both"/>
        <w:rPr>
          <w:b/>
          <w:szCs w:val="32"/>
        </w:rPr>
      </w:pPr>
      <w:r w:rsidRPr="003D2847">
        <w:rPr>
          <w:b/>
          <w:szCs w:val="32"/>
        </w:rPr>
        <w:t>Tájékoztatási kötelezettség a közérdekű adatokról</w:t>
      </w:r>
      <w:r w:rsidRPr="003D2847">
        <w:rPr>
          <w:b/>
          <w:szCs w:val="32"/>
        </w:rPr>
        <w:tab/>
      </w:r>
      <w:r w:rsidR="0088025E">
        <w:rPr>
          <w:b/>
          <w:szCs w:val="32"/>
        </w:rPr>
        <w:t>19.o</w:t>
      </w:r>
    </w:p>
    <w:p w:rsidR="003D2847" w:rsidRPr="003D2847" w:rsidRDefault="003D2847" w:rsidP="00857D6D">
      <w:pPr>
        <w:pStyle w:val="Listaszerbekezds"/>
        <w:widowControl/>
        <w:numPr>
          <w:ilvl w:val="1"/>
          <w:numId w:val="80"/>
        </w:numPr>
        <w:tabs>
          <w:tab w:val="right" w:leader="dot" w:pos="9072"/>
        </w:tabs>
        <w:autoSpaceDE/>
        <w:autoSpaceDN/>
        <w:ind w:left="709" w:hanging="709"/>
        <w:jc w:val="both"/>
        <w:rPr>
          <w:b/>
          <w:szCs w:val="32"/>
        </w:rPr>
      </w:pPr>
      <w:r w:rsidRPr="003D2847">
        <w:rPr>
          <w:b/>
          <w:szCs w:val="32"/>
        </w:rPr>
        <w:t>A közérdekű adatok megismerésének rendje</w:t>
      </w:r>
      <w:r w:rsidRPr="003D2847">
        <w:rPr>
          <w:b/>
          <w:szCs w:val="32"/>
        </w:rPr>
        <w:tab/>
      </w:r>
      <w:r w:rsidR="0088025E">
        <w:rPr>
          <w:b/>
          <w:szCs w:val="32"/>
        </w:rPr>
        <w:t>19.o</w:t>
      </w:r>
    </w:p>
    <w:p w:rsidR="003D2847" w:rsidRPr="00D36219" w:rsidRDefault="003D2847" w:rsidP="00857D6D">
      <w:pPr>
        <w:pStyle w:val="Szvegtrzs22"/>
        <w:numPr>
          <w:ilvl w:val="2"/>
          <w:numId w:val="80"/>
        </w:numPr>
        <w:shd w:val="clear" w:color="auto" w:fill="auto"/>
        <w:tabs>
          <w:tab w:val="right" w:leader="dot" w:pos="9072"/>
        </w:tabs>
        <w:spacing w:line="240" w:lineRule="auto"/>
        <w:ind w:left="851" w:hanging="862"/>
        <w:rPr>
          <w:rFonts w:ascii="Times New Roman" w:hAnsi="Times New Roman" w:cs="Times New Roman"/>
          <w:bCs/>
          <w:color w:val="000000"/>
          <w:szCs w:val="20"/>
          <w:lang w:eastAsia="hu-HU" w:bidi="hu-HU"/>
        </w:rPr>
      </w:pPr>
      <w:r w:rsidRPr="00D36219">
        <w:rPr>
          <w:rFonts w:ascii="Times New Roman" w:hAnsi="Times New Roman" w:cs="Times New Roman"/>
          <w:bCs/>
          <w:color w:val="000000"/>
          <w:szCs w:val="20"/>
          <w:lang w:eastAsia="hu-HU" w:bidi="hu-HU"/>
        </w:rPr>
        <w:t>Az igény benyújtása</w:t>
      </w:r>
      <w:r>
        <w:rPr>
          <w:rFonts w:ascii="Times New Roman" w:hAnsi="Times New Roman" w:cs="Times New Roman"/>
          <w:bCs/>
          <w:color w:val="000000"/>
          <w:szCs w:val="20"/>
          <w:lang w:eastAsia="hu-HU" w:bidi="hu-HU"/>
        </w:rPr>
        <w:tab/>
      </w:r>
      <w:r w:rsidR="0088025E">
        <w:rPr>
          <w:rFonts w:ascii="Times New Roman" w:hAnsi="Times New Roman" w:cs="Times New Roman"/>
          <w:bCs/>
          <w:color w:val="000000"/>
          <w:szCs w:val="20"/>
          <w:lang w:eastAsia="hu-HU" w:bidi="hu-HU"/>
        </w:rPr>
        <w:t>19.o</w:t>
      </w:r>
    </w:p>
    <w:p w:rsidR="003D2847" w:rsidRPr="00D36219" w:rsidRDefault="003D2847" w:rsidP="00857D6D">
      <w:pPr>
        <w:pStyle w:val="Szvegtrzs22"/>
        <w:numPr>
          <w:ilvl w:val="2"/>
          <w:numId w:val="80"/>
        </w:numPr>
        <w:shd w:val="clear" w:color="auto" w:fill="auto"/>
        <w:tabs>
          <w:tab w:val="right" w:leader="dot" w:pos="9072"/>
        </w:tabs>
        <w:spacing w:line="240" w:lineRule="auto"/>
        <w:ind w:left="851" w:hanging="862"/>
        <w:rPr>
          <w:rFonts w:ascii="Times New Roman" w:hAnsi="Times New Roman" w:cs="Times New Roman"/>
          <w:bCs/>
          <w:color w:val="000000"/>
          <w:szCs w:val="20"/>
          <w:lang w:eastAsia="hu-HU" w:bidi="hu-HU"/>
        </w:rPr>
      </w:pPr>
      <w:r w:rsidRPr="00D36219">
        <w:rPr>
          <w:rFonts w:ascii="Times New Roman" w:hAnsi="Times New Roman" w:cs="Times New Roman"/>
          <w:bCs/>
          <w:color w:val="000000"/>
          <w:szCs w:val="20"/>
          <w:lang w:eastAsia="hu-HU" w:bidi="hu-HU"/>
        </w:rPr>
        <w:t>Az igény vizsgálata</w:t>
      </w:r>
      <w:r>
        <w:rPr>
          <w:rFonts w:ascii="Times New Roman" w:hAnsi="Times New Roman" w:cs="Times New Roman"/>
          <w:bCs/>
          <w:color w:val="000000"/>
          <w:szCs w:val="20"/>
          <w:lang w:eastAsia="hu-HU" w:bidi="hu-HU"/>
        </w:rPr>
        <w:tab/>
      </w:r>
      <w:r w:rsidR="0088025E">
        <w:rPr>
          <w:rFonts w:ascii="Times New Roman" w:hAnsi="Times New Roman" w:cs="Times New Roman"/>
          <w:bCs/>
          <w:color w:val="000000"/>
          <w:szCs w:val="20"/>
          <w:lang w:eastAsia="hu-HU" w:bidi="hu-HU"/>
        </w:rPr>
        <w:t>20.o</w:t>
      </w:r>
    </w:p>
    <w:p w:rsidR="003D2847" w:rsidRPr="00D36219" w:rsidRDefault="003D2847" w:rsidP="00857D6D">
      <w:pPr>
        <w:pStyle w:val="Szvegtrzs22"/>
        <w:numPr>
          <w:ilvl w:val="2"/>
          <w:numId w:val="80"/>
        </w:numPr>
        <w:shd w:val="clear" w:color="auto" w:fill="auto"/>
        <w:tabs>
          <w:tab w:val="right" w:leader="dot" w:pos="9072"/>
        </w:tabs>
        <w:spacing w:line="240" w:lineRule="auto"/>
        <w:ind w:left="851" w:hanging="862"/>
        <w:rPr>
          <w:rFonts w:ascii="Times New Roman" w:hAnsi="Times New Roman" w:cs="Times New Roman"/>
          <w:bCs/>
          <w:color w:val="000000"/>
          <w:szCs w:val="20"/>
          <w:lang w:eastAsia="hu-HU" w:bidi="hu-HU"/>
        </w:rPr>
      </w:pPr>
      <w:r w:rsidRPr="00D36219">
        <w:rPr>
          <w:rFonts w:ascii="Times New Roman" w:hAnsi="Times New Roman" w:cs="Times New Roman"/>
          <w:bCs/>
          <w:color w:val="000000"/>
          <w:szCs w:val="20"/>
          <w:lang w:eastAsia="hu-HU" w:bidi="hu-HU"/>
        </w:rPr>
        <w:t>Az igény teljesítése</w:t>
      </w:r>
      <w:r>
        <w:rPr>
          <w:rFonts w:ascii="Times New Roman" w:hAnsi="Times New Roman" w:cs="Times New Roman"/>
          <w:bCs/>
          <w:color w:val="000000"/>
          <w:szCs w:val="20"/>
          <w:lang w:eastAsia="hu-HU" w:bidi="hu-HU"/>
        </w:rPr>
        <w:tab/>
      </w:r>
      <w:r w:rsidR="0088025E">
        <w:rPr>
          <w:rFonts w:ascii="Times New Roman" w:hAnsi="Times New Roman" w:cs="Times New Roman"/>
          <w:bCs/>
          <w:color w:val="000000"/>
          <w:szCs w:val="20"/>
          <w:lang w:eastAsia="hu-HU" w:bidi="hu-HU"/>
        </w:rPr>
        <w:t>21.o</w:t>
      </w:r>
    </w:p>
    <w:p w:rsidR="003D2847" w:rsidRPr="00D36219" w:rsidRDefault="003D2847" w:rsidP="00857D6D">
      <w:pPr>
        <w:pStyle w:val="Szvegtrzs22"/>
        <w:numPr>
          <w:ilvl w:val="2"/>
          <w:numId w:val="80"/>
        </w:numPr>
        <w:shd w:val="clear" w:color="auto" w:fill="auto"/>
        <w:tabs>
          <w:tab w:val="right" w:leader="dot" w:pos="9072"/>
        </w:tabs>
        <w:spacing w:line="240" w:lineRule="auto"/>
        <w:ind w:left="851" w:hanging="862"/>
        <w:rPr>
          <w:rFonts w:ascii="Times New Roman" w:hAnsi="Times New Roman" w:cs="Times New Roman"/>
          <w:bCs/>
          <w:color w:val="000000"/>
          <w:szCs w:val="20"/>
          <w:lang w:eastAsia="hu-HU" w:bidi="hu-HU"/>
        </w:rPr>
      </w:pPr>
      <w:r w:rsidRPr="00D36219">
        <w:rPr>
          <w:rFonts w:ascii="Times New Roman" w:hAnsi="Times New Roman" w:cs="Times New Roman"/>
          <w:bCs/>
          <w:color w:val="000000"/>
          <w:szCs w:val="20"/>
          <w:lang w:eastAsia="hu-HU" w:bidi="hu-HU"/>
        </w:rPr>
        <w:t>Az igény elutasítása</w:t>
      </w:r>
      <w:r>
        <w:rPr>
          <w:rFonts w:ascii="Times New Roman" w:hAnsi="Times New Roman" w:cs="Times New Roman"/>
          <w:bCs/>
          <w:color w:val="000000"/>
          <w:szCs w:val="20"/>
          <w:lang w:eastAsia="hu-HU" w:bidi="hu-HU"/>
        </w:rPr>
        <w:tab/>
      </w:r>
      <w:r w:rsidR="0088025E">
        <w:rPr>
          <w:rFonts w:ascii="Times New Roman" w:hAnsi="Times New Roman" w:cs="Times New Roman"/>
          <w:bCs/>
          <w:color w:val="000000"/>
          <w:szCs w:val="20"/>
          <w:lang w:eastAsia="hu-HU" w:bidi="hu-HU"/>
        </w:rPr>
        <w:t>21.o</w:t>
      </w:r>
    </w:p>
    <w:p w:rsidR="003D2847" w:rsidRPr="00D36219" w:rsidRDefault="003D2847" w:rsidP="00857D6D">
      <w:pPr>
        <w:pStyle w:val="Szvegtrzs22"/>
        <w:numPr>
          <w:ilvl w:val="2"/>
          <w:numId w:val="80"/>
        </w:numPr>
        <w:shd w:val="clear" w:color="auto" w:fill="auto"/>
        <w:tabs>
          <w:tab w:val="right" w:leader="dot" w:pos="9072"/>
        </w:tabs>
        <w:spacing w:line="240" w:lineRule="auto"/>
        <w:ind w:left="851" w:hanging="862"/>
        <w:rPr>
          <w:rFonts w:ascii="Times New Roman" w:hAnsi="Times New Roman" w:cs="Times New Roman"/>
          <w:bCs/>
          <w:color w:val="000000"/>
          <w:szCs w:val="20"/>
          <w:lang w:eastAsia="hu-HU" w:bidi="hu-HU"/>
        </w:rPr>
      </w:pPr>
      <w:r w:rsidRPr="00D36219">
        <w:rPr>
          <w:rFonts w:ascii="Times New Roman" w:hAnsi="Times New Roman" w:cs="Times New Roman"/>
          <w:bCs/>
          <w:color w:val="000000"/>
          <w:szCs w:val="20"/>
          <w:lang w:eastAsia="hu-HU" w:bidi="hu-HU"/>
        </w:rPr>
        <w:t>Az eljárás lezárását követő intézkedések</w:t>
      </w:r>
      <w:r>
        <w:rPr>
          <w:rFonts w:ascii="Times New Roman" w:hAnsi="Times New Roman" w:cs="Times New Roman"/>
          <w:bCs/>
          <w:color w:val="000000"/>
          <w:szCs w:val="20"/>
          <w:lang w:eastAsia="hu-HU" w:bidi="hu-HU"/>
        </w:rPr>
        <w:tab/>
      </w:r>
      <w:r w:rsidR="0088025E">
        <w:rPr>
          <w:rFonts w:ascii="Times New Roman" w:hAnsi="Times New Roman" w:cs="Times New Roman"/>
          <w:bCs/>
          <w:color w:val="000000"/>
          <w:szCs w:val="20"/>
          <w:lang w:eastAsia="hu-HU" w:bidi="hu-HU"/>
        </w:rPr>
        <w:t>22.o</w:t>
      </w:r>
    </w:p>
    <w:p w:rsidR="003D2847" w:rsidRPr="003D2847" w:rsidRDefault="003D2847" w:rsidP="00857D6D">
      <w:pPr>
        <w:pStyle w:val="Listaszerbekezds"/>
        <w:widowControl/>
        <w:numPr>
          <w:ilvl w:val="1"/>
          <w:numId w:val="80"/>
        </w:numPr>
        <w:tabs>
          <w:tab w:val="right" w:leader="dot" w:pos="9072"/>
        </w:tabs>
        <w:autoSpaceDE/>
        <w:autoSpaceDN/>
        <w:ind w:left="709" w:hanging="709"/>
        <w:jc w:val="both"/>
        <w:rPr>
          <w:b/>
          <w:szCs w:val="32"/>
        </w:rPr>
      </w:pPr>
      <w:r w:rsidRPr="003D2847">
        <w:rPr>
          <w:b/>
          <w:szCs w:val="32"/>
        </w:rPr>
        <w:t>Bírósági jogérvényesítés</w:t>
      </w:r>
      <w:r w:rsidRPr="003D2847">
        <w:rPr>
          <w:b/>
          <w:szCs w:val="32"/>
        </w:rPr>
        <w:tab/>
      </w:r>
      <w:r w:rsidR="0088025E">
        <w:rPr>
          <w:b/>
          <w:szCs w:val="32"/>
        </w:rPr>
        <w:t>22.o</w:t>
      </w:r>
    </w:p>
    <w:p w:rsidR="003D2847" w:rsidRPr="003D2847" w:rsidRDefault="0062285E" w:rsidP="00857D6D">
      <w:pPr>
        <w:pStyle w:val="Listaszerbekezds"/>
        <w:widowControl/>
        <w:numPr>
          <w:ilvl w:val="1"/>
          <w:numId w:val="80"/>
        </w:numPr>
        <w:tabs>
          <w:tab w:val="right" w:leader="dot" w:pos="9072"/>
        </w:tabs>
        <w:autoSpaceDE/>
        <w:autoSpaceDN/>
        <w:ind w:left="709" w:hanging="709"/>
        <w:jc w:val="both"/>
        <w:rPr>
          <w:b/>
          <w:szCs w:val="32"/>
        </w:rPr>
      </w:pPr>
      <w:r>
        <w:rPr>
          <w:b/>
          <w:szCs w:val="32"/>
        </w:rPr>
        <w:t>A közérdekű adatok adatvédelmi előírásai, szabályai</w:t>
      </w:r>
      <w:r w:rsidR="003D2847" w:rsidRPr="003D2847">
        <w:rPr>
          <w:b/>
          <w:szCs w:val="32"/>
        </w:rPr>
        <w:tab/>
      </w:r>
      <w:r w:rsidR="0088025E">
        <w:rPr>
          <w:b/>
          <w:szCs w:val="32"/>
        </w:rPr>
        <w:t>22.o</w:t>
      </w:r>
    </w:p>
    <w:p w:rsidR="003D2847" w:rsidRDefault="003D2847" w:rsidP="00667886">
      <w:pPr>
        <w:widowControl/>
        <w:tabs>
          <w:tab w:val="right" w:leader="dot" w:pos="9072"/>
        </w:tabs>
        <w:autoSpaceDE/>
        <w:autoSpaceDN/>
        <w:spacing w:line="276" w:lineRule="auto"/>
        <w:jc w:val="both"/>
        <w:rPr>
          <w:b/>
          <w:sz w:val="16"/>
        </w:rPr>
      </w:pPr>
    </w:p>
    <w:p w:rsidR="0062285E" w:rsidRDefault="0062285E" w:rsidP="0062285E">
      <w:pPr>
        <w:widowControl/>
        <w:numPr>
          <w:ilvl w:val="0"/>
          <w:numId w:val="22"/>
        </w:numPr>
        <w:tabs>
          <w:tab w:val="right" w:leader="dot" w:pos="9072"/>
        </w:tabs>
        <w:autoSpaceDE/>
        <w:autoSpaceDN/>
        <w:ind w:left="709" w:hanging="709"/>
        <w:jc w:val="both"/>
        <w:rPr>
          <w:b/>
          <w:szCs w:val="32"/>
        </w:rPr>
      </w:pPr>
      <w:r w:rsidRPr="0014148F">
        <w:rPr>
          <w:b/>
          <w:szCs w:val="32"/>
        </w:rPr>
        <w:t>AZ ADATKEZELŐ FELADATA, FELELŐSSÉGE</w:t>
      </w:r>
      <w:r>
        <w:rPr>
          <w:b/>
          <w:szCs w:val="32"/>
        </w:rPr>
        <w:tab/>
        <w:t>23.o</w:t>
      </w:r>
    </w:p>
    <w:p w:rsidR="0062285E" w:rsidRDefault="0062285E" w:rsidP="0062285E">
      <w:pPr>
        <w:widowControl/>
        <w:tabs>
          <w:tab w:val="right" w:leader="dot" w:pos="9072"/>
        </w:tabs>
        <w:autoSpaceDE/>
        <w:autoSpaceDN/>
        <w:spacing w:line="276" w:lineRule="auto"/>
        <w:jc w:val="both"/>
        <w:rPr>
          <w:b/>
          <w:sz w:val="16"/>
        </w:rPr>
      </w:pPr>
    </w:p>
    <w:p w:rsidR="00EC77D3" w:rsidRDefault="00EC77D3" w:rsidP="0062285E">
      <w:pPr>
        <w:widowControl/>
        <w:tabs>
          <w:tab w:val="right" w:leader="dot" w:pos="9072"/>
        </w:tabs>
        <w:autoSpaceDE/>
        <w:autoSpaceDN/>
        <w:spacing w:line="276" w:lineRule="auto"/>
        <w:jc w:val="both"/>
        <w:rPr>
          <w:b/>
          <w:sz w:val="16"/>
        </w:rPr>
      </w:pPr>
    </w:p>
    <w:p w:rsidR="00EC77D3" w:rsidRDefault="00EC77D3" w:rsidP="0062285E">
      <w:pPr>
        <w:widowControl/>
        <w:tabs>
          <w:tab w:val="right" w:leader="dot" w:pos="9072"/>
        </w:tabs>
        <w:autoSpaceDE/>
        <w:autoSpaceDN/>
        <w:spacing w:line="276" w:lineRule="auto"/>
        <w:jc w:val="both"/>
        <w:rPr>
          <w:b/>
          <w:sz w:val="16"/>
        </w:rPr>
      </w:pPr>
    </w:p>
    <w:p w:rsidR="00EC77D3" w:rsidRDefault="00EC77D3" w:rsidP="0062285E">
      <w:pPr>
        <w:widowControl/>
        <w:tabs>
          <w:tab w:val="right" w:leader="dot" w:pos="9072"/>
        </w:tabs>
        <w:autoSpaceDE/>
        <w:autoSpaceDN/>
        <w:spacing w:line="276" w:lineRule="auto"/>
        <w:jc w:val="both"/>
        <w:rPr>
          <w:b/>
          <w:sz w:val="16"/>
        </w:rPr>
      </w:pPr>
    </w:p>
    <w:p w:rsidR="0062285E" w:rsidRPr="0014148F" w:rsidRDefault="0062285E" w:rsidP="0062285E">
      <w:pPr>
        <w:widowControl/>
        <w:numPr>
          <w:ilvl w:val="0"/>
          <w:numId w:val="22"/>
        </w:numPr>
        <w:tabs>
          <w:tab w:val="right" w:leader="dot" w:pos="9072"/>
        </w:tabs>
        <w:autoSpaceDE/>
        <w:autoSpaceDN/>
        <w:ind w:left="709" w:hanging="709"/>
        <w:jc w:val="both"/>
        <w:rPr>
          <w:b/>
          <w:szCs w:val="32"/>
        </w:rPr>
      </w:pPr>
      <w:r w:rsidRPr="0014148F">
        <w:rPr>
          <w:b/>
          <w:szCs w:val="32"/>
        </w:rPr>
        <w:lastRenderedPageBreak/>
        <w:t xml:space="preserve">AZ ÓVODA ÁLTAL TÁROLT ADATOK BIZTONSÁGA, VÉDELME </w:t>
      </w:r>
      <w:r>
        <w:rPr>
          <w:b/>
          <w:szCs w:val="32"/>
        </w:rPr>
        <w:tab/>
        <w:t>24.o</w:t>
      </w:r>
    </w:p>
    <w:p w:rsidR="0062285E" w:rsidRDefault="0062285E" w:rsidP="00857D6D">
      <w:pPr>
        <w:pStyle w:val="Listaszerbekezds"/>
        <w:widowControl/>
        <w:numPr>
          <w:ilvl w:val="1"/>
          <w:numId w:val="81"/>
        </w:numPr>
        <w:tabs>
          <w:tab w:val="right" w:leader="dot" w:pos="9072"/>
        </w:tabs>
        <w:autoSpaceDE/>
        <w:autoSpaceDN/>
        <w:ind w:left="709" w:hanging="709"/>
        <w:jc w:val="both"/>
        <w:rPr>
          <w:b/>
          <w:szCs w:val="32"/>
        </w:rPr>
      </w:pPr>
      <w:r w:rsidRPr="0062285E">
        <w:rPr>
          <w:b/>
          <w:szCs w:val="32"/>
        </w:rPr>
        <w:t xml:space="preserve">A papíralapon kezelt személyes adatok biztonsági szabályai </w:t>
      </w:r>
      <w:r w:rsidRPr="0062285E">
        <w:rPr>
          <w:b/>
          <w:szCs w:val="32"/>
        </w:rPr>
        <w:tab/>
      </w:r>
      <w:r>
        <w:rPr>
          <w:b/>
          <w:szCs w:val="32"/>
        </w:rPr>
        <w:t>25</w:t>
      </w:r>
      <w:r w:rsidRPr="0062285E">
        <w:rPr>
          <w:b/>
          <w:szCs w:val="32"/>
        </w:rPr>
        <w:t>.o</w:t>
      </w:r>
    </w:p>
    <w:p w:rsidR="0062285E" w:rsidRPr="0062285E" w:rsidRDefault="0062285E" w:rsidP="00857D6D">
      <w:pPr>
        <w:pStyle w:val="Szvegtrzs22"/>
        <w:numPr>
          <w:ilvl w:val="2"/>
          <w:numId w:val="81"/>
        </w:numPr>
        <w:shd w:val="clear" w:color="auto" w:fill="auto"/>
        <w:tabs>
          <w:tab w:val="right" w:leader="dot" w:pos="9072"/>
        </w:tabs>
        <w:spacing w:line="240" w:lineRule="auto"/>
        <w:rPr>
          <w:rFonts w:ascii="Times New Roman" w:hAnsi="Times New Roman" w:cs="Times New Roman"/>
          <w:bCs/>
          <w:color w:val="000000"/>
          <w:szCs w:val="20"/>
          <w:lang w:eastAsia="hu-HU" w:bidi="hu-HU"/>
        </w:rPr>
      </w:pPr>
      <w:r>
        <w:rPr>
          <w:rFonts w:ascii="Times New Roman" w:hAnsi="Times New Roman" w:cs="Times New Roman"/>
          <w:bCs/>
          <w:color w:val="000000"/>
          <w:szCs w:val="20"/>
          <w:lang w:eastAsia="hu-HU" w:bidi="hu-HU"/>
        </w:rPr>
        <w:t>A személyi iratkezelés helyiségeinek biztonsági rendje</w:t>
      </w:r>
      <w:r>
        <w:rPr>
          <w:rFonts w:ascii="Times New Roman" w:hAnsi="Times New Roman" w:cs="Times New Roman"/>
          <w:bCs/>
          <w:color w:val="000000"/>
          <w:szCs w:val="20"/>
          <w:lang w:eastAsia="hu-HU" w:bidi="hu-HU"/>
        </w:rPr>
        <w:tab/>
        <w:t>26.o</w:t>
      </w:r>
    </w:p>
    <w:p w:rsidR="0062285E" w:rsidRPr="0062285E" w:rsidRDefault="0062285E" w:rsidP="00857D6D">
      <w:pPr>
        <w:pStyle w:val="Listaszerbekezds"/>
        <w:widowControl/>
        <w:numPr>
          <w:ilvl w:val="1"/>
          <w:numId w:val="81"/>
        </w:numPr>
        <w:tabs>
          <w:tab w:val="right" w:leader="dot" w:pos="9072"/>
        </w:tabs>
        <w:autoSpaceDE/>
        <w:autoSpaceDN/>
        <w:ind w:left="709" w:hanging="709"/>
        <w:jc w:val="both"/>
        <w:rPr>
          <w:b/>
          <w:szCs w:val="32"/>
        </w:rPr>
      </w:pPr>
      <w:r w:rsidRPr="0062285E">
        <w:rPr>
          <w:b/>
          <w:szCs w:val="32"/>
        </w:rPr>
        <w:t xml:space="preserve">Az elektronikusan kezelt személyes adatok biztonsági szabályai </w:t>
      </w:r>
      <w:r w:rsidRPr="0062285E">
        <w:rPr>
          <w:b/>
          <w:szCs w:val="32"/>
        </w:rPr>
        <w:tab/>
      </w:r>
      <w:r>
        <w:rPr>
          <w:b/>
          <w:szCs w:val="32"/>
        </w:rPr>
        <w:t>26.</w:t>
      </w:r>
      <w:r w:rsidRPr="0062285E">
        <w:rPr>
          <w:b/>
          <w:szCs w:val="32"/>
        </w:rPr>
        <w:t>o</w:t>
      </w:r>
    </w:p>
    <w:p w:rsidR="0062285E" w:rsidRPr="00667886" w:rsidRDefault="0062285E" w:rsidP="0062285E">
      <w:pPr>
        <w:widowControl/>
        <w:tabs>
          <w:tab w:val="right" w:leader="dot" w:pos="9072"/>
        </w:tabs>
        <w:autoSpaceDE/>
        <w:autoSpaceDN/>
        <w:spacing w:line="276" w:lineRule="auto"/>
        <w:jc w:val="both"/>
        <w:rPr>
          <w:b/>
          <w:sz w:val="16"/>
        </w:rPr>
      </w:pPr>
    </w:p>
    <w:p w:rsidR="0062285E" w:rsidRDefault="0062285E" w:rsidP="0062285E">
      <w:pPr>
        <w:widowControl/>
        <w:numPr>
          <w:ilvl w:val="0"/>
          <w:numId w:val="22"/>
        </w:numPr>
        <w:tabs>
          <w:tab w:val="right" w:leader="dot" w:pos="9072"/>
        </w:tabs>
        <w:autoSpaceDE/>
        <w:autoSpaceDN/>
        <w:ind w:left="709" w:hanging="709"/>
        <w:jc w:val="both"/>
        <w:rPr>
          <w:b/>
          <w:szCs w:val="32"/>
        </w:rPr>
      </w:pPr>
      <w:r w:rsidRPr="0014148F">
        <w:rPr>
          <w:b/>
          <w:szCs w:val="32"/>
        </w:rPr>
        <w:t>AZ ADATVÉDELMI INCIDENS KEZELÉSE</w:t>
      </w:r>
      <w:r>
        <w:rPr>
          <w:b/>
          <w:szCs w:val="32"/>
        </w:rPr>
        <w:tab/>
        <w:t>29.o</w:t>
      </w:r>
    </w:p>
    <w:p w:rsidR="0062285E" w:rsidRPr="00667886" w:rsidRDefault="0062285E" w:rsidP="0062285E">
      <w:pPr>
        <w:widowControl/>
        <w:tabs>
          <w:tab w:val="right" w:leader="dot" w:pos="9072"/>
        </w:tabs>
        <w:autoSpaceDE/>
        <w:autoSpaceDN/>
        <w:spacing w:line="276" w:lineRule="auto"/>
        <w:jc w:val="both"/>
        <w:rPr>
          <w:b/>
          <w:sz w:val="16"/>
        </w:rPr>
      </w:pPr>
    </w:p>
    <w:p w:rsidR="00273482" w:rsidRDefault="00273482" w:rsidP="0062285E">
      <w:pPr>
        <w:widowControl/>
        <w:numPr>
          <w:ilvl w:val="0"/>
          <w:numId w:val="22"/>
        </w:numPr>
        <w:tabs>
          <w:tab w:val="right" w:leader="dot" w:pos="9072"/>
        </w:tabs>
        <w:autoSpaceDE/>
        <w:autoSpaceDN/>
        <w:ind w:left="709" w:hanging="709"/>
        <w:jc w:val="both"/>
        <w:rPr>
          <w:b/>
          <w:szCs w:val="32"/>
        </w:rPr>
      </w:pPr>
      <w:r>
        <w:rPr>
          <w:b/>
          <w:szCs w:val="32"/>
        </w:rPr>
        <w:t>A</w:t>
      </w:r>
      <w:r w:rsidR="00510647">
        <w:rPr>
          <w:b/>
          <w:szCs w:val="32"/>
        </w:rPr>
        <w:t>Z</w:t>
      </w:r>
      <w:r>
        <w:rPr>
          <w:b/>
          <w:szCs w:val="32"/>
        </w:rPr>
        <w:t xml:space="preserve"> ÓVODA HONLAPJA, FACEBOOK OLDALA</w:t>
      </w:r>
      <w:r>
        <w:rPr>
          <w:b/>
          <w:szCs w:val="32"/>
        </w:rPr>
        <w:tab/>
      </w:r>
      <w:r w:rsidR="00510647">
        <w:rPr>
          <w:b/>
          <w:szCs w:val="32"/>
        </w:rPr>
        <w:t>31.o</w:t>
      </w:r>
    </w:p>
    <w:p w:rsidR="00510647" w:rsidRDefault="00510647" w:rsidP="00857D6D">
      <w:pPr>
        <w:pStyle w:val="Listaszerbekezds"/>
        <w:widowControl/>
        <w:numPr>
          <w:ilvl w:val="1"/>
          <w:numId w:val="82"/>
        </w:numPr>
        <w:tabs>
          <w:tab w:val="right" w:leader="dot" w:pos="9072"/>
        </w:tabs>
        <w:autoSpaceDE/>
        <w:autoSpaceDN/>
        <w:spacing w:line="276" w:lineRule="auto"/>
        <w:ind w:left="709" w:hanging="709"/>
        <w:jc w:val="both"/>
        <w:rPr>
          <w:b/>
          <w:szCs w:val="32"/>
        </w:rPr>
      </w:pPr>
      <w:r>
        <w:rPr>
          <w:b/>
          <w:szCs w:val="32"/>
        </w:rPr>
        <w:t>Az óvoda honlapjához kapcsolódó adatkezelések</w:t>
      </w:r>
      <w:r>
        <w:rPr>
          <w:b/>
          <w:szCs w:val="32"/>
        </w:rPr>
        <w:tab/>
        <w:t>31.o</w:t>
      </w:r>
    </w:p>
    <w:p w:rsidR="00510647" w:rsidRPr="00510647" w:rsidRDefault="00510647" w:rsidP="00857D6D">
      <w:pPr>
        <w:pStyle w:val="Szvegtrzs22"/>
        <w:numPr>
          <w:ilvl w:val="2"/>
          <w:numId w:val="82"/>
        </w:numPr>
        <w:shd w:val="clear" w:color="auto" w:fill="auto"/>
        <w:tabs>
          <w:tab w:val="right" w:leader="dot" w:pos="9072"/>
        </w:tabs>
        <w:spacing w:line="240" w:lineRule="auto"/>
        <w:rPr>
          <w:rFonts w:ascii="Times New Roman" w:hAnsi="Times New Roman" w:cs="Times New Roman"/>
          <w:bCs/>
          <w:color w:val="000000"/>
          <w:szCs w:val="20"/>
          <w:lang w:eastAsia="hu-HU" w:bidi="hu-HU"/>
        </w:rPr>
      </w:pPr>
      <w:r w:rsidRPr="00510647">
        <w:rPr>
          <w:rFonts w:ascii="Times New Roman" w:hAnsi="Times New Roman" w:cs="Times New Roman"/>
          <w:bCs/>
          <w:color w:val="000000"/>
          <w:szCs w:val="20"/>
          <w:lang w:eastAsia="hu-HU" w:bidi="hu-HU"/>
        </w:rPr>
        <w:t>Felhasználói adatok kezelése</w:t>
      </w:r>
      <w:r w:rsidRPr="00510647">
        <w:rPr>
          <w:rFonts w:ascii="Times New Roman" w:hAnsi="Times New Roman" w:cs="Times New Roman"/>
          <w:bCs/>
          <w:color w:val="000000"/>
          <w:szCs w:val="20"/>
          <w:lang w:eastAsia="hu-HU" w:bidi="hu-HU"/>
        </w:rPr>
        <w:tab/>
      </w:r>
      <w:r>
        <w:rPr>
          <w:rFonts w:ascii="Times New Roman" w:hAnsi="Times New Roman" w:cs="Times New Roman"/>
          <w:bCs/>
          <w:color w:val="000000"/>
          <w:szCs w:val="20"/>
          <w:lang w:eastAsia="hu-HU" w:bidi="hu-HU"/>
        </w:rPr>
        <w:t>31.o</w:t>
      </w:r>
    </w:p>
    <w:p w:rsidR="00510647" w:rsidRPr="00510647" w:rsidRDefault="00510647" w:rsidP="00857D6D">
      <w:pPr>
        <w:pStyle w:val="Szvegtrzs22"/>
        <w:numPr>
          <w:ilvl w:val="2"/>
          <w:numId w:val="82"/>
        </w:numPr>
        <w:shd w:val="clear" w:color="auto" w:fill="auto"/>
        <w:tabs>
          <w:tab w:val="right" w:leader="dot" w:pos="9072"/>
        </w:tabs>
        <w:spacing w:line="240" w:lineRule="auto"/>
        <w:rPr>
          <w:rFonts w:ascii="Times New Roman" w:hAnsi="Times New Roman" w:cs="Times New Roman"/>
          <w:bCs/>
          <w:color w:val="000000"/>
          <w:szCs w:val="20"/>
          <w:lang w:eastAsia="hu-HU" w:bidi="hu-HU"/>
        </w:rPr>
      </w:pPr>
      <w:r w:rsidRPr="00510647">
        <w:rPr>
          <w:rFonts w:ascii="Times New Roman" w:hAnsi="Times New Roman" w:cs="Times New Roman"/>
          <w:bCs/>
          <w:color w:val="000000"/>
          <w:szCs w:val="20"/>
          <w:lang w:eastAsia="hu-HU" w:bidi="hu-HU"/>
        </w:rPr>
        <w:t>A cookie-k használata, kezelése</w:t>
      </w:r>
      <w:r>
        <w:rPr>
          <w:rFonts w:ascii="Times New Roman" w:hAnsi="Times New Roman" w:cs="Times New Roman"/>
          <w:bCs/>
          <w:color w:val="000000"/>
          <w:szCs w:val="20"/>
          <w:lang w:eastAsia="hu-HU" w:bidi="hu-HU"/>
        </w:rPr>
        <w:tab/>
        <w:t>31.o</w:t>
      </w:r>
    </w:p>
    <w:p w:rsidR="00510647" w:rsidRPr="00510647" w:rsidRDefault="00510647" w:rsidP="00857D6D">
      <w:pPr>
        <w:pStyle w:val="Listaszerbekezds"/>
        <w:widowControl/>
        <w:numPr>
          <w:ilvl w:val="1"/>
          <w:numId w:val="82"/>
        </w:numPr>
        <w:tabs>
          <w:tab w:val="right" w:leader="dot" w:pos="9072"/>
        </w:tabs>
        <w:autoSpaceDE/>
        <w:autoSpaceDN/>
        <w:spacing w:line="276" w:lineRule="auto"/>
        <w:ind w:left="709" w:hanging="709"/>
        <w:jc w:val="both"/>
        <w:rPr>
          <w:b/>
          <w:szCs w:val="32"/>
        </w:rPr>
      </w:pPr>
      <w:r>
        <w:rPr>
          <w:b/>
          <w:szCs w:val="32"/>
        </w:rPr>
        <w:t>Az óvoda facefacebook oldalának működtetése, kezelése</w:t>
      </w:r>
      <w:r>
        <w:rPr>
          <w:b/>
          <w:szCs w:val="32"/>
        </w:rPr>
        <w:tab/>
        <w:t>32.o</w:t>
      </w:r>
    </w:p>
    <w:p w:rsidR="0062285E" w:rsidRPr="00273482" w:rsidRDefault="0062285E" w:rsidP="00273482">
      <w:pPr>
        <w:widowControl/>
        <w:tabs>
          <w:tab w:val="right" w:leader="dot" w:pos="9072"/>
        </w:tabs>
        <w:autoSpaceDE/>
        <w:autoSpaceDN/>
        <w:spacing w:line="276" w:lineRule="auto"/>
        <w:jc w:val="both"/>
        <w:rPr>
          <w:b/>
          <w:sz w:val="16"/>
        </w:rPr>
      </w:pPr>
    </w:p>
    <w:p w:rsidR="00D573B4" w:rsidRPr="008E43EE" w:rsidRDefault="008E43EE" w:rsidP="008E43EE">
      <w:pPr>
        <w:widowControl/>
        <w:tabs>
          <w:tab w:val="left" w:leader="dot" w:pos="9072"/>
        </w:tabs>
        <w:autoSpaceDE/>
        <w:autoSpaceDN/>
        <w:rPr>
          <w:sz w:val="30"/>
          <w:szCs w:val="40"/>
        </w:rPr>
      </w:pPr>
      <w:r>
        <w:rPr>
          <w:sz w:val="30"/>
          <w:szCs w:val="40"/>
        </w:rPr>
        <w:t xml:space="preserve">AZ </w:t>
      </w:r>
      <w:r w:rsidR="00D573B4" w:rsidRPr="008E43EE">
        <w:rPr>
          <w:sz w:val="30"/>
          <w:szCs w:val="40"/>
        </w:rPr>
        <w:t>INTÉZMÉNY ÉRINTETTJEIRE VONATKOZÓ RENDELKEZÉSEK</w:t>
      </w:r>
    </w:p>
    <w:p w:rsidR="00D573B4" w:rsidRPr="00667886" w:rsidRDefault="00D573B4" w:rsidP="00667886">
      <w:pPr>
        <w:widowControl/>
        <w:tabs>
          <w:tab w:val="right" w:leader="dot" w:pos="9072"/>
        </w:tabs>
        <w:autoSpaceDE/>
        <w:autoSpaceDN/>
        <w:spacing w:line="276" w:lineRule="auto"/>
        <w:jc w:val="both"/>
        <w:rPr>
          <w:b/>
          <w:sz w:val="16"/>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A MUNKAVÁLLALÓK ADATKEZELÉSÉNEK, ADATTOVÁBBÍTÁSÁNAK RENDJE</w:t>
      </w:r>
      <w:r>
        <w:rPr>
          <w:b/>
          <w:szCs w:val="32"/>
        </w:rPr>
        <w:tab/>
      </w:r>
      <w:r w:rsidR="00510647">
        <w:rPr>
          <w:b/>
          <w:szCs w:val="32"/>
        </w:rPr>
        <w:t>34</w:t>
      </w:r>
      <w:r w:rsidR="002B1AEA">
        <w:rPr>
          <w:b/>
          <w:szCs w:val="32"/>
        </w:rPr>
        <w:t>.o</w:t>
      </w:r>
    </w:p>
    <w:p w:rsidR="00EC77D3" w:rsidRDefault="00EC77D3" w:rsidP="00EC77D3">
      <w:pPr>
        <w:pStyle w:val="Listaszerbekezds"/>
        <w:widowControl/>
        <w:numPr>
          <w:ilvl w:val="1"/>
          <w:numId w:val="86"/>
        </w:numPr>
        <w:tabs>
          <w:tab w:val="right" w:leader="dot" w:pos="9072"/>
        </w:tabs>
        <w:autoSpaceDE/>
        <w:autoSpaceDN/>
        <w:ind w:left="709" w:hanging="709"/>
        <w:jc w:val="both"/>
        <w:rPr>
          <w:b/>
          <w:szCs w:val="28"/>
        </w:rPr>
      </w:pPr>
      <w:r>
        <w:rPr>
          <w:b/>
          <w:szCs w:val="28"/>
        </w:rPr>
        <w:t xml:space="preserve"> </w:t>
      </w:r>
      <w:r w:rsidR="004139AA" w:rsidRPr="00EC77D3">
        <w:rPr>
          <w:b/>
          <w:szCs w:val="28"/>
        </w:rPr>
        <w:t>A munkaviszonnyal összefüggő adatok köre</w:t>
      </w:r>
      <w:r w:rsidR="004139AA" w:rsidRPr="00EC77D3">
        <w:rPr>
          <w:b/>
          <w:szCs w:val="28"/>
        </w:rPr>
        <w:tab/>
      </w:r>
      <w:r w:rsidR="00510647" w:rsidRPr="00EC77D3">
        <w:rPr>
          <w:b/>
          <w:szCs w:val="28"/>
        </w:rPr>
        <w:t>34</w:t>
      </w:r>
      <w:r w:rsidR="002B1AEA" w:rsidRPr="00EC77D3">
        <w:rPr>
          <w:b/>
          <w:szCs w:val="28"/>
        </w:rPr>
        <w:t>.o</w:t>
      </w:r>
    </w:p>
    <w:p w:rsidR="00EC77D3" w:rsidRDefault="004139AA" w:rsidP="00EC77D3">
      <w:pPr>
        <w:pStyle w:val="Listaszerbekezds"/>
        <w:widowControl/>
        <w:numPr>
          <w:ilvl w:val="1"/>
          <w:numId w:val="86"/>
        </w:numPr>
        <w:tabs>
          <w:tab w:val="right" w:leader="dot" w:pos="9072"/>
        </w:tabs>
        <w:autoSpaceDE/>
        <w:autoSpaceDN/>
        <w:ind w:left="709" w:hanging="709"/>
        <w:jc w:val="both"/>
        <w:rPr>
          <w:b/>
          <w:szCs w:val="28"/>
        </w:rPr>
      </w:pPr>
      <w:r w:rsidRPr="00EC77D3">
        <w:rPr>
          <w:b/>
          <w:szCs w:val="28"/>
        </w:rPr>
        <w:t>Az adatkezelés rendje</w:t>
      </w:r>
      <w:r w:rsidR="00510647" w:rsidRPr="00EC77D3">
        <w:rPr>
          <w:b/>
          <w:szCs w:val="28"/>
        </w:rPr>
        <w:t>, dokumentumai</w:t>
      </w:r>
      <w:r w:rsidRPr="00EC77D3">
        <w:rPr>
          <w:b/>
          <w:szCs w:val="28"/>
        </w:rPr>
        <w:tab/>
      </w:r>
      <w:r w:rsidR="00510647" w:rsidRPr="00EC77D3">
        <w:rPr>
          <w:b/>
          <w:szCs w:val="28"/>
        </w:rPr>
        <w:t>36</w:t>
      </w:r>
      <w:r w:rsidR="002B1AEA" w:rsidRPr="00EC77D3">
        <w:rPr>
          <w:b/>
          <w:szCs w:val="28"/>
        </w:rPr>
        <w:t>.o</w:t>
      </w:r>
    </w:p>
    <w:p w:rsidR="00EC77D3" w:rsidRDefault="004139AA" w:rsidP="00EC77D3">
      <w:pPr>
        <w:pStyle w:val="Listaszerbekezds"/>
        <w:widowControl/>
        <w:numPr>
          <w:ilvl w:val="1"/>
          <w:numId w:val="86"/>
        </w:numPr>
        <w:tabs>
          <w:tab w:val="right" w:leader="dot" w:pos="9072"/>
        </w:tabs>
        <w:autoSpaceDE/>
        <w:autoSpaceDN/>
        <w:ind w:left="709" w:hanging="709"/>
        <w:jc w:val="both"/>
        <w:rPr>
          <w:b/>
          <w:szCs w:val="28"/>
        </w:rPr>
      </w:pPr>
      <w:r w:rsidRPr="00EC77D3">
        <w:rPr>
          <w:b/>
          <w:szCs w:val="28"/>
        </w:rPr>
        <w:t>Az adatkezelés, adattárolás helye, időtartama</w:t>
      </w:r>
      <w:r w:rsidRPr="00EC77D3">
        <w:rPr>
          <w:b/>
          <w:szCs w:val="28"/>
        </w:rPr>
        <w:tab/>
      </w:r>
      <w:r w:rsidR="00510647" w:rsidRPr="00EC77D3">
        <w:rPr>
          <w:b/>
          <w:szCs w:val="28"/>
        </w:rPr>
        <w:t>37</w:t>
      </w:r>
      <w:r w:rsidR="002B1AEA" w:rsidRPr="00EC77D3">
        <w:rPr>
          <w:b/>
          <w:szCs w:val="28"/>
        </w:rPr>
        <w:t>.o</w:t>
      </w:r>
    </w:p>
    <w:p w:rsidR="004139AA" w:rsidRPr="00EC77D3" w:rsidRDefault="004139AA" w:rsidP="00EC77D3">
      <w:pPr>
        <w:pStyle w:val="Listaszerbekezds"/>
        <w:widowControl/>
        <w:numPr>
          <w:ilvl w:val="1"/>
          <w:numId w:val="86"/>
        </w:numPr>
        <w:tabs>
          <w:tab w:val="right" w:leader="dot" w:pos="9072"/>
        </w:tabs>
        <w:autoSpaceDE/>
        <w:autoSpaceDN/>
        <w:ind w:left="709" w:hanging="709"/>
        <w:jc w:val="both"/>
        <w:rPr>
          <w:b/>
          <w:szCs w:val="28"/>
        </w:rPr>
      </w:pPr>
      <w:r w:rsidRPr="00EC77D3">
        <w:rPr>
          <w:b/>
          <w:szCs w:val="28"/>
        </w:rPr>
        <w:t>A dolgozók adatainak továbbítása</w:t>
      </w:r>
      <w:r w:rsidRPr="00EC77D3">
        <w:rPr>
          <w:b/>
          <w:szCs w:val="28"/>
        </w:rPr>
        <w:tab/>
      </w:r>
      <w:r w:rsidR="00510647" w:rsidRPr="00EC77D3">
        <w:rPr>
          <w:b/>
          <w:szCs w:val="28"/>
        </w:rPr>
        <w:t>38</w:t>
      </w:r>
      <w:r w:rsidR="002B1AEA" w:rsidRPr="00EC77D3">
        <w:rPr>
          <w:b/>
          <w:szCs w:val="28"/>
        </w:rPr>
        <w:t>.o</w:t>
      </w:r>
    </w:p>
    <w:p w:rsidR="004139AA" w:rsidRPr="00EC77D3" w:rsidRDefault="004139AA" w:rsidP="00EC77D3">
      <w:pPr>
        <w:pStyle w:val="Listaszerbekezds"/>
        <w:widowControl/>
        <w:numPr>
          <w:ilvl w:val="2"/>
          <w:numId w:val="86"/>
        </w:numPr>
        <w:tabs>
          <w:tab w:val="right" w:leader="dot" w:pos="9072"/>
        </w:tabs>
        <w:autoSpaceDE/>
        <w:autoSpaceDN/>
        <w:jc w:val="both"/>
        <w:rPr>
          <w:szCs w:val="28"/>
        </w:rPr>
      </w:pPr>
      <w:r w:rsidRPr="00EC77D3">
        <w:rPr>
          <w:szCs w:val="28"/>
        </w:rPr>
        <w:t>Az adattovábbítás rendje</w:t>
      </w:r>
      <w:r w:rsidRPr="00EC77D3">
        <w:rPr>
          <w:szCs w:val="28"/>
        </w:rPr>
        <w:tab/>
      </w:r>
      <w:r w:rsidR="00510647" w:rsidRPr="00EC77D3">
        <w:rPr>
          <w:szCs w:val="28"/>
        </w:rPr>
        <w:t>39</w:t>
      </w:r>
      <w:r w:rsidR="002B1AEA" w:rsidRPr="00EC77D3">
        <w:rPr>
          <w:szCs w:val="28"/>
        </w:rPr>
        <w:t>.o</w:t>
      </w:r>
    </w:p>
    <w:p w:rsidR="00B05645" w:rsidRPr="0014148F" w:rsidRDefault="00B05645" w:rsidP="00EC77D3">
      <w:pPr>
        <w:pStyle w:val="Listaszerbekezds"/>
        <w:widowControl/>
        <w:numPr>
          <w:ilvl w:val="1"/>
          <w:numId w:val="86"/>
        </w:numPr>
        <w:tabs>
          <w:tab w:val="right" w:leader="dot" w:pos="9072"/>
        </w:tabs>
        <w:autoSpaceDE/>
        <w:autoSpaceDN/>
        <w:ind w:left="709" w:hanging="709"/>
        <w:jc w:val="both"/>
        <w:rPr>
          <w:b/>
          <w:szCs w:val="32"/>
        </w:rPr>
      </w:pPr>
      <w:r>
        <w:rPr>
          <w:b/>
          <w:szCs w:val="32"/>
        </w:rPr>
        <w:t>Adatszolgáltatás a köznevelés információs rendszerébe</w:t>
      </w:r>
      <w:r>
        <w:rPr>
          <w:b/>
          <w:szCs w:val="32"/>
        </w:rPr>
        <w:tab/>
      </w:r>
      <w:r w:rsidR="00510647">
        <w:rPr>
          <w:b/>
          <w:szCs w:val="32"/>
        </w:rPr>
        <w:t>40</w:t>
      </w:r>
      <w:r w:rsidR="002B1AEA">
        <w:rPr>
          <w:b/>
          <w:szCs w:val="32"/>
        </w:rPr>
        <w:t>.o</w:t>
      </w:r>
    </w:p>
    <w:p w:rsidR="004139AA" w:rsidRDefault="004139AA" w:rsidP="00667886">
      <w:pPr>
        <w:widowControl/>
        <w:tabs>
          <w:tab w:val="right" w:leader="dot" w:pos="9072"/>
        </w:tabs>
        <w:autoSpaceDE/>
        <w:autoSpaceDN/>
        <w:spacing w:line="276" w:lineRule="auto"/>
        <w:jc w:val="both"/>
        <w:rPr>
          <w:b/>
          <w:sz w:val="16"/>
        </w:rPr>
      </w:pPr>
    </w:p>
    <w:p w:rsidR="00510647" w:rsidRDefault="00510647" w:rsidP="00510647">
      <w:pPr>
        <w:widowControl/>
        <w:numPr>
          <w:ilvl w:val="0"/>
          <w:numId w:val="22"/>
        </w:numPr>
        <w:tabs>
          <w:tab w:val="right" w:leader="dot" w:pos="9072"/>
        </w:tabs>
        <w:autoSpaceDE/>
        <w:autoSpaceDN/>
        <w:ind w:left="709" w:hanging="709"/>
        <w:jc w:val="both"/>
        <w:rPr>
          <w:b/>
          <w:szCs w:val="32"/>
        </w:rPr>
      </w:pPr>
      <w:r w:rsidRPr="0014148F">
        <w:rPr>
          <w:b/>
          <w:szCs w:val="32"/>
        </w:rPr>
        <w:t>HIVATALI TELEFON, E-MAIL CÍM, SZEMÉLYI SZÁMÍTÓGÉP HASZNÁLATA ÉS HASZNÁLATÁNAK ELLENŐRZÉSE</w:t>
      </w:r>
      <w:r>
        <w:rPr>
          <w:b/>
          <w:szCs w:val="32"/>
        </w:rPr>
        <w:tab/>
        <w:t>41.o</w:t>
      </w:r>
    </w:p>
    <w:p w:rsidR="00510647" w:rsidRPr="00EC77D3" w:rsidRDefault="00510647" w:rsidP="00EC77D3">
      <w:pPr>
        <w:pStyle w:val="Listaszerbekezds"/>
        <w:widowControl/>
        <w:numPr>
          <w:ilvl w:val="1"/>
          <w:numId w:val="87"/>
        </w:numPr>
        <w:tabs>
          <w:tab w:val="right" w:leader="dot" w:pos="9072"/>
        </w:tabs>
        <w:autoSpaceDE/>
        <w:autoSpaceDN/>
        <w:ind w:left="709" w:hanging="709"/>
        <w:jc w:val="both"/>
        <w:rPr>
          <w:b/>
          <w:szCs w:val="32"/>
        </w:rPr>
      </w:pPr>
      <w:r w:rsidRPr="00EC77D3">
        <w:rPr>
          <w:b/>
          <w:szCs w:val="28"/>
        </w:rPr>
        <w:t>A munkavállaló ellenőrzése</w:t>
      </w:r>
      <w:r w:rsidRPr="00EC77D3">
        <w:rPr>
          <w:b/>
          <w:szCs w:val="28"/>
        </w:rPr>
        <w:tab/>
        <w:t>41.o</w:t>
      </w:r>
    </w:p>
    <w:p w:rsidR="00510647" w:rsidRPr="00667886" w:rsidRDefault="00510647" w:rsidP="00667886">
      <w:pPr>
        <w:widowControl/>
        <w:tabs>
          <w:tab w:val="right" w:leader="dot" w:pos="9072"/>
        </w:tabs>
        <w:autoSpaceDE/>
        <w:autoSpaceDN/>
        <w:spacing w:line="276" w:lineRule="auto"/>
        <w:jc w:val="both"/>
        <w:rPr>
          <w:b/>
          <w:sz w:val="16"/>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A GYERMEKEK ADATKEZELÉSÉNEK, ADATTOVÁBBÍTÁSÁNAK RENDJE</w:t>
      </w:r>
      <w:r>
        <w:rPr>
          <w:b/>
          <w:szCs w:val="32"/>
        </w:rPr>
        <w:tab/>
      </w:r>
      <w:r w:rsidR="00510647">
        <w:rPr>
          <w:b/>
          <w:szCs w:val="32"/>
        </w:rPr>
        <w:t>43</w:t>
      </w:r>
      <w:r w:rsidR="002B1AEA">
        <w:rPr>
          <w:b/>
          <w:szCs w:val="32"/>
        </w:rPr>
        <w:t>.o</w:t>
      </w:r>
    </w:p>
    <w:p w:rsidR="004139AA" w:rsidRPr="00EC77D3" w:rsidRDefault="004139AA" w:rsidP="00EC77D3">
      <w:pPr>
        <w:pStyle w:val="Listaszerbekezds"/>
        <w:widowControl/>
        <w:numPr>
          <w:ilvl w:val="1"/>
          <w:numId w:val="88"/>
        </w:numPr>
        <w:tabs>
          <w:tab w:val="right" w:leader="dot" w:pos="9072"/>
        </w:tabs>
        <w:autoSpaceDE/>
        <w:autoSpaceDN/>
        <w:ind w:left="709" w:hanging="709"/>
        <w:jc w:val="both"/>
        <w:rPr>
          <w:b/>
          <w:szCs w:val="28"/>
        </w:rPr>
      </w:pPr>
      <w:r w:rsidRPr="00EC77D3">
        <w:rPr>
          <w:b/>
          <w:szCs w:val="28"/>
        </w:rPr>
        <w:t>A jogviszonnyal összefüggő adatok köre</w:t>
      </w:r>
      <w:r w:rsidRPr="00EC77D3">
        <w:rPr>
          <w:b/>
          <w:szCs w:val="28"/>
        </w:rPr>
        <w:tab/>
      </w:r>
      <w:r w:rsidR="00510647" w:rsidRPr="00EC77D3">
        <w:rPr>
          <w:b/>
          <w:szCs w:val="28"/>
        </w:rPr>
        <w:t>43</w:t>
      </w:r>
      <w:r w:rsidR="002B1AEA" w:rsidRPr="00EC77D3">
        <w:rPr>
          <w:b/>
          <w:szCs w:val="28"/>
        </w:rPr>
        <w:t>.o</w:t>
      </w:r>
    </w:p>
    <w:p w:rsidR="004139AA" w:rsidRPr="0014148F" w:rsidRDefault="004139AA" w:rsidP="00EC77D3">
      <w:pPr>
        <w:pStyle w:val="Listaszerbekezds"/>
        <w:widowControl/>
        <w:numPr>
          <w:ilvl w:val="1"/>
          <w:numId w:val="88"/>
        </w:numPr>
        <w:tabs>
          <w:tab w:val="right" w:leader="dot" w:pos="9072"/>
        </w:tabs>
        <w:autoSpaceDE/>
        <w:autoSpaceDN/>
        <w:ind w:left="709" w:hanging="709"/>
        <w:jc w:val="both"/>
        <w:rPr>
          <w:b/>
          <w:szCs w:val="28"/>
        </w:rPr>
      </w:pPr>
      <w:r w:rsidRPr="0014148F">
        <w:rPr>
          <w:b/>
          <w:szCs w:val="28"/>
        </w:rPr>
        <w:t>Az adatkezelés rendje</w:t>
      </w:r>
      <w:r w:rsidR="00510647">
        <w:rPr>
          <w:b/>
          <w:szCs w:val="28"/>
        </w:rPr>
        <w:t>, dokumentumai</w:t>
      </w:r>
      <w:r>
        <w:rPr>
          <w:b/>
          <w:szCs w:val="28"/>
        </w:rPr>
        <w:tab/>
      </w:r>
      <w:r w:rsidR="00510647">
        <w:rPr>
          <w:b/>
          <w:szCs w:val="28"/>
        </w:rPr>
        <w:t>43</w:t>
      </w:r>
      <w:r w:rsidR="002B1AEA">
        <w:rPr>
          <w:b/>
          <w:szCs w:val="28"/>
        </w:rPr>
        <w:t>.o</w:t>
      </w:r>
    </w:p>
    <w:p w:rsidR="004139AA" w:rsidRPr="0014148F" w:rsidRDefault="004139AA" w:rsidP="00EC77D3">
      <w:pPr>
        <w:pStyle w:val="Listaszerbekezds"/>
        <w:widowControl/>
        <w:numPr>
          <w:ilvl w:val="1"/>
          <w:numId w:val="88"/>
        </w:numPr>
        <w:tabs>
          <w:tab w:val="right" w:leader="dot" w:pos="9072"/>
        </w:tabs>
        <w:autoSpaceDE/>
        <w:autoSpaceDN/>
        <w:ind w:left="709" w:hanging="709"/>
        <w:jc w:val="both"/>
        <w:rPr>
          <w:b/>
          <w:szCs w:val="28"/>
        </w:rPr>
      </w:pPr>
      <w:r w:rsidRPr="0014148F">
        <w:rPr>
          <w:b/>
          <w:szCs w:val="28"/>
        </w:rPr>
        <w:t>Az adatkezelés, adattárolás helye, időtartama</w:t>
      </w:r>
      <w:r>
        <w:rPr>
          <w:b/>
          <w:szCs w:val="28"/>
        </w:rPr>
        <w:tab/>
      </w:r>
      <w:r w:rsidR="00510647">
        <w:rPr>
          <w:b/>
          <w:szCs w:val="28"/>
        </w:rPr>
        <w:t>45</w:t>
      </w:r>
      <w:r w:rsidR="002B1AEA">
        <w:rPr>
          <w:b/>
          <w:szCs w:val="28"/>
        </w:rPr>
        <w:t>.o</w:t>
      </w:r>
    </w:p>
    <w:p w:rsidR="004139AA" w:rsidRDefault="004139AA" w:rsidP="00EC77D3">
      <w:pPr>
        <w:pStyle w:val="Listaszerbekezds"/>
        <w:widowControl/>
        <w:numPr>
          <w:ilvl w:val="1"/>
          <w:numId w:val="88"/>
        </w:numPr>
        <w:tabs>
          <w:tab w:val="right" w:leader="dot" w:pos="9072"/>
        </w:tabs>
        <w:autoSpaceDE/>
        <w:autoSpaceDN/>
        <w:ind w:left="709" w:hanging="709"/>
        <w:jc w:val="both"/>
        <w:rPr>
          <w:b/>
          <w:szCs w:val="28"/>
        </w:rPr>
      </w:pPr>
      <w:r w:rsidRPr="0014148F">
        <w:rPr>
          <w:b/>
          <w:szCs w:val="28"/>
        </w:rPr>
        <w:t>A gyermekek adatainak továbbítása</w:t>
      </w:r>
      <w:r>
        <w:rPr>
          <w:b/>
          <w:szCs w:val="28"/>
        </w:rPr>
        <w:tab/>
      </w:r>
      <w:r w:rsidR="00510647">
        <w:rPr>
          <w:b/>
          <w:szCs w:val="28"/>
        </w:rPr>
        <w:t>46</w:t>
      </w:r>
      <w:r w:rsidR="002B1AEA">
        <w:rPr>
          <w:b/>
          <w:szCs w:val="28"/>
        </w:rPr>
        <w:t>.o</w:t>
      </w:r>
    </w:p>
    <w:p w:rsidR="00B05645" w:rsidRPr="00EC77D3" w:rsidRDefault="00B05645" w:rsidP="00EC77D3">
      <w:pPr>
        <w:pStyle w:val="Listaszerbekezds"/>
        <w:widowControl/>
        <w:numPr>
          <w:ilvl w:val="1"/>
          <w:numId w:val="88"/>
        </w:numPr>
        <w:tabs>
          <w:tab w:val="right" w:leader="dot" w:pos="9072"/>
        </w:tabs>
        <w:autoSpaceDE/>
        <w:autoSpaceDN/>
        <w:ind w:left="709" w:hanging="709"/>
        <w:jc w:val="both"/>
        <w:rPr>
          <w:b/>
          <w:szCs w:val="28"/>
        </w:rPr>
      </w:pPr>
      <w:r w:rsidRPr="00EC77D3">
        <w:rPr>
          <w:b/>
          <w:szCs w:val="28"/>
        </w:rPr>
        <w:t>Adatszolgáltatás a köznevelés információs rendszerébe</w:t>
      </w:r>
      <w:r w:rsidRPr="00EC77D3">
        <w:rPr>
          <w:b/>
          <w:szCs w:val="28"/>
        </w:rPr>
        <w:tab/>
      </w:r>
      <w:r w:rsidR="00510647" w:rsidRPr="00EC77D3">
        <w:rPr>
          <w:b/>
          <w:szCs w:val="28"/>
        </w:rPr>
        <w:t>48</w:t>
      </w:r>
      <w:r w:rsidR="002B1AEA" w:rsidRPr="00EC77D3">
        <w:rPr>
          <w:b/>
          <w:szCs w:val="28"/>
        </w:rPr>
        <w:t>.o</w:t>
      </w:r>
    </w:p>
    <w:p w:rsidR="004139AA" w:rsidRPr="00667886" w:rsidRDefault="004139AA" w:rsidP="00667886">
      <w:pPr>
        <w:widowControl/>
        <w:tabs>
          <w:tab w:val="right" w:leader="dot" w:pos="9072"/>
        </w:tabs>
        <w:autoSpaceDE/>
        <w:autoSpaceDN/>
        <w:spacing w:line="276" w:lineRule="auto"/>
        <w:jc w:val="both"/>
        <w:rPr>
          <w:b/>
          <w:sz w:val="16"/>
        </w:rPr>
      </w:pPr>
    </w:p>
    <w:p w:rsidR="004139AA" w:rsidRPr="0056156F" w:rsidRDefault="004139AA" w:rsidP="00351EEE">
      <w:pPr>
        <w:widowControl/>
        <w:numPr>
          <w:ilvl w:val="0"/>
          <w:numId w:val="22"/>
        </w:numPr>
        <w:tabs>
          <w:tab w:val="right" w:leader="dot" w:pos="9072"/>
        </w:tabs>
        <w:autoSpaceDE/>
        <w:autoSpaceDN/>
        <w:ind w:left="709" w:hanging="709"/>
        <w:jc w:val="both"/>
        <w:rPr>
          <w:b/>
          <w:szCs w:val="32"/>
        </w:rPr>
      </w:pPr>
      <w:r w:rsidRPr="0056156F">
        <w:rPr>
          <w:b/>
          <w:szCs w:val="32"/>
        </w:rPr>
        <w:t>AZ ÉRINTETTEK FÉNYKÉP</w:t>
      </w:r>
      <w:r w:rsidR="00510647">
        <w:rPr>
          <w:b/>
          <w:szCs w:val="32"/>
        </w:rPr>
        <w:t xml:space="preserve">,- </w:t>
      </w:r>
      <w:r w:rsidRPr="0056156F">
        <w:rPr>
          <w:b/>
          <w:szCs w:val="32"/>
        </w:rPr>
        <w:t>ÉS VIDEOFELVÉTEL ADATAINAK KEZELÉSE</w:t>
      </w:r>
      <w:r w:rsidRPr="0056156F">
        <w:rPr>
          <w:b/>
          <w:szCs w:val="32"/>
        </w:rPr>
        <w:tab/>
      </w:r>
      <w:r w:rsidR="00510647">
        <w:rPr>
          <w:b/>
          <w:szCs w:val="32"/>
        </w:rPr>
        <w:t>49</w:t>
      </w:r>
      <w:r w:rsidR="002B1AEA">
        <w:rPr>
          <w:b/>
          <w:szCs w:val="32"/>
        </w:rPr>
        <w:t>.o</w:t>
      </w:r>
    </w:p>
    <w:p w:rsidR="004139AA" w:rsidRPr="00667886" w:rsidRDefault="004139AA" w:rsidP="00667886">
      <w:pPr>
        <w:widowControl/>
        <w:tabs>
          <w:tab w:val="right" w:leader="dot" w:pos="9072"/>
        </w:tabs>
        <w:autoSpaceDE/>
        <w:autoSpaceDN/>
        <w:spacing w:line="276" w:lineRule="auto"/>
        <w:jc w:val="both"/>
        <w:rPr>
          <w:b/>
          <w:sz w:val="16"/>
        </w:rPr>
      </w:pPr>
    </w:p>
    <w:p w:rsidR="00857D6D" w:rsidRDefault="00510647" w:rsidP="00857D6D">
      <w:pPr>
        <w:widowControl/>
        <w:numPr>
          <w:ilvl w:val="0"/>
          <w:numId w:val="22"/>
        </w:numPr>
        <w:tabs>
          <w:tab w:val="right" w:leader="dot" w:pos="9072"/>
        </w:tabs>
        <w:autoSpaceDE/>
        <w:autoSpaceDN/>
        <w:ind w:left="709" w:hanging="709"/>
        <w:jc w:val="both"/>
        <w:rPr>
          <w:b/>
          <w:szCs w:val="32"/>
        </w:rPr>
      </w:pPr>
      <w:r>
        <w:rPr>
          <w:b/>
          <w:szCs w:val="32"/>
        </w:rPr>
        <w:t>A DOLGOZÓK, AZ ÓVODÁVAL JOGVISZONYBAN ÁLLÓ SZÜLŐK</w:t>
      </w:r>
      <w:r w:rsidR="004139AA" w:rsidRPr="0014148F">
        <w:rPr>
          <w:b/>
          <w:szCs w:val="32"/>
        </w:rPr>
        <w:t xml:space="preserve"> ADATKEZELÉSSEL KAPCSOLATOS JOGAI, KÖTELEZETTSÉGEI</w:t>
      </w:r>
      <w:r w:rsidR="004139AA">
        <w:rPr>
          <w:b/>
          <w:szCs w:val="32"/>
        </w:rPr>
        <w:tab/>
      </w:r>
      <w:r w:rsidR="00857D6D">
        <w:rPr>
          <w:b/>
          <w:szCs w:val="32"/>
        </w:rPr>
        <w:t>51</w:t>
      </w:r>
      <w:r w:rsidR="002B1AEA">
        <w:rPr>
          <w:b/>
          <w:szCs w:val="32"/>
        </w:rPr>
        <w:t>.o</w:t>
      </w:r>
    </w:p>
    <w:p w:rsidR="008E43EE" w:rsidRDefault="00B05645" w:rsidP="008E43EE">
      <w:pPr>
        <w:pStyle w:val="Listaszerbekezds"/>
        <w:widowControl/>
        <w:numPr>
          <w:ilvl w:val="1"/>
          <w:numId w:val="85"/>
        </w:numPr>
        <w:tabs>
          <w:tab w:val="right" w:leader="dot" w:pos="9072"/>
        </w:tabs>
        <w:autoSpaceDE/>
        <w:autoSpaceDN/>
        <w:spacing w:line="276" w:lineRule="auto"/>
        <w:ind w:left="709" w:hanging="709"/>
        <w:jc w:val="both"/>
        <w:rPr>
          <w:b/>
          <w:szCs w:val="32"/>
        </w:rPr>
      </w:pPr>
      <w:r w:rsidRPr="008E43EE">
        <w:rPr>
          <w:b/>
          <w:szCs w:val="32"/>
        </w:rPr>
        <w:t>Az adatkezelési jogok értelmezése</w:t>
      </w:r>
      <w:r w:rsidRPr="008E43EE">
        <w:rPr>
          <w:b/>
          <w:szCs w:val="32"/>
        </w:rPr>
        <w:tab/>
      </w:r>
      <w:r w:rsidR="008E43EE">
        <w:rPr>
          <w:b/>
          <w:szCs w:val="32"/>
        </w:rPr>
        <w:t>51</w:t>
      </w:r>
      <w:r w:rsidR="002B1AEA" w:rsidRPr="008E43EE">
        <w:rPr>
          <w:b/>
          <w:szCs w:val="32"/>
        </w:rPr>
        <w:t>.o</w:t>
      </w:r>
    </w:p>
    <w:p w:rsidR="008E43EE" w:rsidRDefault="004139AA" w:rsidP="008E43EE">
      <w:pPr>
        <w:pStyle w:val="Listaszerbekezds"/>
        <w:widowControl/>
        <w:numPr>
          <w:ilvl w:val="1"/>
          <w:numId w:val="85"/>
        </w:numPr>
        <w:tabs>
          <w:tab w:val="right" w:leader="dot" w:pos="9072"/>
        </w:tabs>
        <w:autoSpaceDE/>
        <w:autoSpaceDN/>
        <w:spacing w:line="276" w:lineRule="auto"/>
        <w:ind w:left="709" w:hanging="709"/>
        <w:jc w:val="both"/>
        <w:rPr>
          <w:b/>
          <w:szCs w:val="32"/>
        </w:rPr>
      </w:pPr>
      <w:r w:rsidRPr="008E43EE">
        <w:rPr>
          <w:b/>
          <w:szCs w:val="32"/>
        </w:rPr>
        <w:t xml:space="preserve">Az érintettek adatkezeléssel kapcsolatos jogai </w:t>
      </w:r>
      <w:r w:rsidRPr="008E43EE">
        <w:rPr>
          <w:b/>
          <w:szCs w:val="32"/>
        </w:rPr>
        <w:tab/>
      </w:r>
      <w:r w:rsidR="008E43EE">
        <w:rPr>
          <w:b/>
          <w:szCs w:val="32"/>
        </w:rPr>
        <w:t>52</w:t>
      </w:r>
      <w:r w:rsidR="002B1AEA" w:rsidRPr="008E43EE">
        <w:rPr>
          <w:b/>
          <w:szCs w:val="32"/>
        </w:rPr>
        <w:t>.o</w:t>
      </w:r>
    </w:p>
    <w:p w:rsidR="008E43EE" w:rsidRDefault="004139AA" w:rsidP="008E43EE">
      <w:pPr>
        <w:pStyle w:val="Listaszerbekezds"/>
        <w:widowControl/>
        <w:numPr>
          <w:ilvl w:val="1"/>
          <w:numId w:val="85"/>
        </w:numPr>
        <w:tabs>
          <w:tab w:val="right" w:leader="dot" w:pos="9072"/>
        </w:tabs>
        <w:autoSpaceDE/>
        <w:autoSpaceDN/>
        <w:spacing w:line="276" w:lineRule="auto"/>
        <w:ind w:left="709" w:hanging="709"/>
        <w:jc w:val="both"/>
        <w:rPr>
          <w:b/>
          <w:szCs w:val="32"/>
        </w:rPr>
      </w:pPr>
      <w:r w:rsidRPr="008E43EE">
        <w:rPr>
          <w:b/>
          <w:szCs w:val="32"/>
        </w:rPr>
        <w:t>Az érintettek kötelessége</w:t>
      </w:r>
      <w:r w:rsidRPr="008E43EE">
        <w:rPr>
          <w:b/>
          <w:szCs w:val="32"/>
        </w:rPr>
        <w:tab/>
      </w:r>
      <w:r w:rsidR="008E43EE">
        <w:rPr>
          <w:b/>
          <w:szCs w:val="32"/>
        </w:rPr>
        <w:t>53</w:t>
      </w:r>
      <w:r w:rsidR="002B1AEA" w:rsidRPr="008E43EE">
        <w:rPr>
          <w:b/>
          <w:szCs w:val="32"/>
        </w:rPr>
        <w:t>.o</w:t>
      </w:r>
    </w:p>
    <w:p w:rsidR="008E43EE" w:rsidRPr="008E43EE" w:rsidRDefault="00B05645" w:rsidP="008E43EE">
      <w:pPr>
        <w:pStyle w:val="Listaszerbekezds"/>
        <w:widowControl/>
        <w:numPr>
          <w:ilvl w:val="2"/>
          <w:numId w:val="85"/>
        </w:numPr>
        <w:tabs>
          <w:tab w:val="right" w:leader="dot" w:pos="9072"/>
        </w:tabs>
        <w:autoSpaceDE/>
        <w:autoSpaceDN/>
        <w:spacing w:line="276" w:lineRule="auto"/>
        <w:jc w:val="both"/>
        <w:rPr>
          <w:b/>
          <w:szCs w:val="32"/>
        </w:rPr>
      </w:pPr>
      <w:r w:rsidRPr="008E43EE">
        <w:rPr>
          <w:szCs w:val="32"/>
        </w:rPr>
        <w:t>Az érintettek személyes adataiban bekövetkező változás bejelentése</w:t>
      </w:r>
      <w:r w:rsidRPr="008E43EE">
        <w:rPr>
          <w:szCs w:val="32"/>
        </w:rPr>
        <w:tab/>
      </w:r>
      <w:r w:rsidR="008E43EE">
        <w:rPr>
          <w:szCs w:val="32"/>
        </w:rPr>
        <w:t>53</w:t>
      </w:r>
      <w:r w:rsidR="002B1AEA" w:rsidRPr="008E43EE">
        <w:rPr>
          <w:szCs w:val="32"/>
        </w:rPr>
        <w:t>.o</w:t>
      </w:r>
    </w:p>
    <w:p w:rsidR="00B05645" w:rsidRPr="008E43EE" w:rsidRDefault="00B05645" w:rsidP="008E43EE">
      <w:pPr>
        <w:pStyle w:val="Listaszerbekezds"/>
        <w:widowControl/>
        <w:numPr>
          <w:ilvl w:val="2"/>
          <w:numId w:val="85"/>
        </w:numPr>
        <w:tabs>
          <w:tab w:val="right" w:leader="dot" w:pos="9072"/>
        </w:tabs>
        <w:autoSpaceDE/>
        <w:autoSpaceDN/>
        <w:spacing w:line="276" w:lineRule="auto"/>
        <w:jc w:val="both"/>
        <w:rPr>
          <w:b/>
          <w:szCs w:val="32"/>
        </w:rPr>
      </w:pPr>
      <w:r w:rsidRPr="008E43EE">
        <w:rPr>
          <w:szCs w:val="32"/>
        </w:rPr>
        <w:t xml:space="preserve">Az </w:t>
      </w:r>
      <w:r w:rsidR="008E43EE">
        <w:rPr>
          <w:szCs w:val="32"/>
        </w:rPr>
        <w:t>alkalmazottak</w:t>
      </w:r>
      <w:r w:rsidRPr="008E43EE">
        <w:rPr>
          <w:szCs w:val="32"/>
        </w:rPr>
        <w:t xml:space="preserve"> titoktartási kötelezettségei</w:t>
      </w:r>
      <w:r w:rsidRPr="008E43EE">
        <w:rPr>
          <w:szCs w:val="32"/>
        </w:rPr>
        <w:tab/>
      </w:r>
      <w:r w:rsidR="008E43EE">
        <w:rPr>
          <w:szCs w:val="32"/>
        </w:rPr>
        <w:t>53</w:t>
      </w:r>
      <w:r w:rsidR="002B1AEA" w:rsidRPr="008E43EE">
        <w:rPr>
          <w:szCs w:val="32"/>
        </w:rPr>
        <w:t>.o</w:t>
      </w:r>
    </w:p>
    <w:p w:rsidR="00B05645" w:rsidRPr="00667886" w:rsidRDefault="00B05645" w:rsidP="00B05645">
      <w:pPr>
        <w:widowControl/>
        <w:tabs>
          <w:tab w:val="right" w:leader="dot" w:pos="9072"/>
        </w:tabs>
        <w:autoSpaceDE/>
        <w:autoSpaceDN/>
        <w:spacing w:line="276" w:lineRule="auto"/>
        <w:jc w:val="both"/>
        <w:rPr>
          <w:b/>
          <w:sz w:val="16"/>
        </w:rPr>
      </w:pPr>
    </w:p>
    <w:p w:rsidR="004139AA" w:rsidRDefault="008E43EE" w:rsidP="00351EEE">
      <w:pPr>
        <w:widowControl/>
        <w:numPr>
          <w:ilvl w:val="0"/>
          <w:numId w:val="22"/>
        </w:numPr>
        <w:tabs>
          <w:tab w:val="right" w:leader="dot" w:pos="9072"/>
        </w:tabs>
        <w:autoSpaceDE/>
        <w:autoSpaceDN/>
        <w:ind w:left="709" w:hanging="709"/>
        <w:jc w:val="both"/>
        <w:rPr>
          <w:b/>
          <w:szCs w:val="32"/>
        </w:rPr>
      </w:pPr>
      <w:r>
        <w:rPr>
          <w:b/>
          <w:szCs w:val="32"/>
        </w:rPr>
        <w:t xml:space="preserve">A </w:t>
      </w:r>
      <w:r w:rsidR="004139AA" w:rsidRPr="0014148F">
        <w:rPr>
          <w:b/>
          <w:szCs w:val="32"/>
        </w:rPr>
        <w:t>JOGÉRVÉNYESÍTÉS LEHETŐSÉGEI</w:t>
      </w:r>
      <w:r w:rsidR="004139AA">
        <w:rPr>
          <w:b/>
          <w:szCs w:val="32"/>
        </w:rPr>
        <w:tab/>
      </w:r>
      <w:r>
        <w:rPr>
          <w:b/>
          <w:szCs w:val="32"/>
        </w:rPr>
        <w:t>55</w:t>
      </w:r>
      <w:r w:rsidR="002B1AEA">
        <w:rPr>
          <w:b/>
          <w:szCs w:val="32"/>
        </w:rPr>
        <w:t>.o</w:t>
      </w:r>
    </w:p>
    <w:p w:rsidR="00D36219" w:rsidRPr="00667886" w:rsidRDefault="00D36219" w:rsidP="00D36219">
      <w:pPr>
        <w:widowControl/>
        <w:tabs>
          <w:tab w:val="right" w:leader="dot" w:pos="9072"/>
        </w:tabs>
        <w:autoSpaceDE/>
        <w:autoSpaceDN/>
        <w:spacing w:line="276" w:lineRule="auto"/>
        <w:jc w:val="both"/>
        <w:rPr>
          <w:b/>
          <w:sz w:val="16"/>
        </w:rPr>
      </w:pPr>
    </w:p>
    <w:p w:rsidR="004139AA" w:rsidRPr="0014148F" w:rsidRDefault="004139AA" w:rsidP="00351EEE">
      <w:pPr>
        <w:widowControl/>
        <w:numPr>
          <w:ilvl w:val="0"/>
          <w:numId w:val="22"/>
        </w:numPr>
        <w:tabs>
          <w:tab w:val="right" w:leader="dot" w:pos="9072"/>
        </w:tabs>
        <w:autoSpaceDE/>
        <w:autoSpaceDN/>
        <w:ind w:left="709" w:hanging="709"/>
        <w:jc w:val="both"/>
        <w:rPr>
          <w:b/>
          <w:szCs w:val="32"/>
        </w:rPr>
      </w:pPr>
      <w:r w:rsidRPr="0014148F">
        <w:rPr>
          <w:b/>
          <w:szCs w:val="32"/>
        </w:rPr>
        <w:t>ZÁRÓ RENDELKEZÉSEK</w:t>
      </w:r>
      <w:r>
        <w:rPr>
          <w:b/>
          <w:szCs w:val="32"/>
        </w:rPr>
        <w:tab/>
      </w:r>
      <w:r w:rsidR="002B1AEA">
        <w:rPr>
          <w:b/>
          <w:szCs w:val="32"/>
        </w:rPr>
        <w:t>5</w:t>
      </w:r>
      <w:r w:rsidR="008E43EE">
        <w:rPr>
          <w:b/>
          <w:szCs w:val="32"/>
        </w:rPr>
        <w:t>6</w:t>
      </w:r>
      <w:r w:rsidR="002B1AEA">
        <w:rPr>
          <w:b/>
          <w:szCs w:val="32"/>
        </w:rPr>
        <w:t>.o</w:t>
      </w:r>
    </w:p>
    <w:p w:rsidR="00E71766" w:rsidRPr="00667886" w:rsidRDefault="00E71766" w:rsidP="00667886">
      <w:pPr>
        <w:widowControl/>
        <w:tabs>
          <w:tab w:val="right" w:leader="dot" w:pos="9072"/>
        </w:tabs>
        <w:autoSpaceDE/>
        <w:autoSpaceDN/>
        <w:spacing w:line="276" w:lineRule="auto"/>
        <w:jc w:val="both"/>
        <w:rPr>
          <w:b/>
          <w:sz w:val="16"/>
        </w:rPr>
      </w:pPr>
    </w:p>
    <w:p w:rsidR="00EC77D3" w:rsidRDefault="00EC77D3" w:rsidP="00C05BBE">
      <w:pPr>
        <w:jc w:val="both"/>
        <w:rPr>
          <w:b/>
          <w:sz w:val="24"/>
          <w:szCs w:val="24"/>
        </w:rPr>
      </w:pPr>
    </w:p>
    <w:p w:rsidR="00EC77D3" w:rsidRDefault="00EC77D3" w:rsidP="00C05BBE">
      <w:pPr>
        <w:jc w:val="both"/>
        <w:rPr>
          <w:b/>
          <w:sz w:val="24"/>
          <w:szCs w:val="24"/>
        </w:rPr>
      </w:pPr>
    </w:p>
    <w:p w:rsidR="00EC77D3" w:rsidRDefault="00EC77D3" w:rsidP="00C05BBE">
      <w:pPr>
        <w:jc w:val="both"/>
        <w:rPr>
          <w:b/>
          <w:sz w:val="24"/>
          <w:szCs w:val="24"/>
        </w:rPr>
      </w:pPr>
    </w:p>
    <w:p w:rsidR="00C05BBE" w:rsidRDefault="00C05BBE" w:rsidP="00C05BBE">
      <w:pPr>
        <w:jc w:val="both"/>
        <w:rPr>
          <w:b/>
          <w:sz w:val="24"/>
          <w:szCs w:val="24"/>
        </w:rPr>
      </w:pPr>
      <w:r w:rsidRPr="001C030F">
        <w:rPr>
          <w:b/>
          <w:sz w:val="24"/>
          <w:szCs w:val="24"/>
        </w:rPr>
        <w:lastRenderedPageBreak/>
        <w:t>A szabályzat függeléke</w:t>
      </w:r>
      <w:r w:rsidR="00882189">
        <w:rPr>
          <w:b/>
          <w:sz w:val="24"/>
          <w:szCs w:val="24"/>
        </w:rPr>
        <w:t>i</w:t>
      </w:r>
      <w:r w:rsidRPr="001C030F">
        <w:rPr>
          <w:b/>
          <w:sz w:val="24"/>
          <w:szCs w:val="24"/>
        </w:rPr>
        <w:t>:</w:t>
      </w:r>
    </w:p>
    <w:p w:rsidR="00EC77D3" w:rsidRPr="001C030F" w:rsidRDefault="00EC77D3" w:rsidP="00C05BBE">
      <w:pPr>
        <w:jc w:val="both"/>
        <w:rPr>
          <w:b/>
          <w:sz w:val="24"/>
          <w:szCs w:val="24"/>
        </w:rPr>
      </w:pPr>
    </w:p>
    <w:p w:rsidR="0047211A" w:rsidRDefault="00C57CAB" w:rsidP="0047211A">
      <w:pPr>
        <w:autoSpaceDE/>
        <w:autoSpaceDN/>
        <w:jc w:val="both"/>
        <w:rPr>
          <w:sz w:val="24"/>
          <w:szCs w:val="24"/>
        </w:rPr>
      </w:pPr>
      <w:r>
        <w:rPr>
          <w:sz w:val="24"/>
          <w:szCs w:val="24"/>
        </w:rPr>
        <w:t>1</w:t>
      </w:r>
      <w:proofErr w:type="gramStart"/>
      <w:r w:rsidRPr="00530F92">
        <w:rPr>
          <w:sz w:val="24"/>
          <w:szCs w:val="24"/>
        </w:rPr>
        <w:t>.sz.</w:t>
      </w:r>
      <w:proofErr w:type="gramEnd"/>
      <w:r w:rsidRPr="00530F92">
        <w:rPr>
          <w:sz w:val="24"/>
          <w:szCs w:val="24"/>
        </w:rPr>
        <w:t xml:space="preserve"> </w:t>
      </w:r>
      <w:r>
        <w:rPr>
          <w:sz w:val="24"/>
          <w:szCs w:val="24"/>
        </w:rPr>
        <w:t>függelék</w:t>
      </w:r>
      <w:r w:rsidRPr="00530F92">
        <w:rPr>
          <w:sz w:val="24"/>
          <w:szCs w:val="24"/>
        </w:rPr>
        <w:t xml:space="preserve">: </w:t>
      </w:r>
      <w:r>
        <w:rPr>
          <w:sz w:val="24"/>
          <w:szCs w:val="24"/>
        </w:rPr>
        <w:t xml:space="preserve">  </w:t>
      </w:r>
      <w:r w:rsidRPr="00530F92">
        <w:rPr>
          <w:sz w:val="24"/>
          <w:szCs w:val="24"/>
        </w:rPr>
        <w:t xml:space="preserve">Adatkezelési tájékoztató </w:t>
      </w:r>
      <w:r>
        <w:rPr>
          <w:sz w:val="24"/>
          <w:szCs w:val="24"/>
        </w:rPr>
        <w:t>a gyerekek</w:t>
      </w:r>
      <w:r w:rsidRPr="00530F92">
        <w:rPr>
          <w:sz w:val="24"/>
          <w:szCs w:val="24"/>
        </w:rPr>
        <w:t xml:space="preserve"> óvodai jogviszo</w:t>
      </w:r>
      <w:r>
        <w:rPr>
          <w:sz w:val="24"/>
          <w:szCs w:val="24"/>
        </w:rPr>
        <w:t>nyával</w:t>
      </w:r>
      <w:r w:rsidRPr="00530F92">
        <w:rPr>
          <w:sz w:val="24"/>
          <w:szCs w:val="24"/>
        </w:rPr>
        <w:t xml:space="preserve"> kapcsolatban </w:t>
      </w:r>
    </w:p>
    <w:p w:rsidR="00C57CAB" w:rsidRPr="00530F92" w:rsidRDefault="00C57CAB" w:rsidP="0047211A">
      <w:pPr>
        <w:autoSpaceDE/>
        <w:autoSpaceDN/>
        <w:ind w:left="1560"/>
        <w:jc w:val="both"/>
        <w:rPr>
          <w:sz w:val="24"/>
          <w:szCs w:val="24"/>
        </w:rPr>
      </w:pPr>
      <w:proofErr w:type="gramStart"/>
      <w:r w:rsidRPr="00530F92">
        <w:rPr>
          <w:sz w:val="24"/>
          <w:szCs w:val="24"/>
        </w:rPr>
        <w:t>kezelt</w:t>
      </w:r>
      <w:proofErr w:type="gramEnd"/>
      <w:r w:rsidRPr="00530F92">
        <w:rPr>
          <w:sz w:val="24"/>
          <w:szCs w:val="24"/>
        </w:rPr>
        <w:t xml:space="preserve"> és továbbított személyes adatokról </w:t>
      </w:r>
    </w:p>
    <w:p w:rsidR="00C57CAB" w:rsidRDefault="00C57CAB" w:rsidP="00C57CAB">
      <w:pPr>
        <w:autoSpaceDE/>
        <w:autoSpaceDN/>
        <w:jc w:val="both"/>
        <w:rPr>
          <w:sz w:val="24"/>
          <w:szCs w:val="24"/>
        </w:rPr>
      </w:pPr>
      <w:r>
        <w:rPr>
          <w:sz w:val="24"/>
          <w:szCs w:val="24"/>
        </w:rPr>
        <w:t>2</w:t>
      </w:r>
      <w:proofErr w:type="gramStart"/>
      <w:r w:rsidRPr="00530F92">
        <w:rPr>
          <w:sz w:val="24"/>
          <w:szCs w:val="24"/>
        </w:rPr>
        <w:t>.sz.</w:t>
      </w:r>
      <w:proofErr w:type="gramEnd"/>
      <w:r>
        <w:rPr>
          <w:sz w:val="24"/>
          <w:szCs w:val="24"/>
        </w:rPr>
        <w:t xml:space="preserve"> függelék:  </w:t>
      </w:r>
      <w:r w:rsidRPr="00530F92">
        <w:rPr>
          <w:sz w:val="24"/>
          <w:szCs w:val="24"/>
        </w:rPr>
        <w:t>Adatkezelési tájékoztató a</w:t>
      </w:r>
      <w:r>
        <w:rPr>
          <w:sz w:val="24"/>
          <w:szCs w:val="24"/>
        </w:rPr>
        <w:t>z alkalmazottak</w:t>
      </w:r>
      <w:r w:rsidRPr="00530F92">
        <w:rPr>
          <w:sz w:val="24"/>
          <w:szCs w:val="24"/>
        </w:rPr>
        <w:t xml:space="preserve"> munkaviszo</w:t>
      </w:r>
      <w:r>
        <w:rPr>
          <w:sz w:val="24"/>
          <w:szCs w:val="24"/>
        </w:rPr>
        <w:t>nyával</w:t>
      </w:r>
      <w:r w:rsidRPr="00530F92">
        <w:rPr>
          <w:sz w:val="24"/>
          <w:szCs w:val="24"/>
        </w:rPr>
        <w:t xml:space="preserve"> kapcsolatban </w:t>
      </w:r>
      <w:r>
        <w:rPr>
          <w:sz w:val="24"/>
          <w:szCs w:val="24"/>
        </w:rPr>
        <w:t xml:space="preserve"> </w:t>
      </w:r>
    </w:p>
    <w:p w:rsidR="00C57CAB" w:rsidRPr="00530F92" w:rsidRDefault="00C57CAB" w:rsidP="00C57CAB">
      <w:pPr>
        <w:autoSpaceDE/>
        <w:autoSpaceDN/>
        <w:ind w:left="1560"/>
        <w:jc w:val="both"/>
        <w:rPr>
          <w:sz w:val="24"/>
          <w:szCs w:val="24"/>
        </w:rPr>
      </w:pPr>
      <w:r w:rsidRPr="00530F92">
        <w:rPr>
          <w:sz w:val="24"/>
          <w:szCs w:val="24"/>
        </w:rPr>
        <w:t>kezelt és továbbított személyes adatokról</w:t>
      </w:r>
    </w:p>
    <w:p w:rsidR="0053500B" w:rsidRDefault="00C57CAB" w:rsidP="0053500B">
      <w:pPr>
        <w:autoSpaceDE/>
        <w:autoSpaceDN/>
        <w:jc w:val="both"/>
        <w:rPr>
          <w:sz w:val="24"/>
          <w:szCs w:val="24"/>
        </w:rPr>
      </w:pPr>
      <w:r>
        <w:rPr>
          <w:sz w:val="24"/>
          <w:szCs w:val="24"/>
        </w:rPr>
        <w:t>3</w:t>
      </w:r>
      <w:proofErr w:type="gramStart"/>
      <w:r w:rsidR="0053500B" w:rsidRPr="00D36219">
        <w:rPr>
          <w:sz w:val="24"/>
          <w:szCs w:val="24"/>
        </w:rPr>
        <w:t>.sz.</w:t>
      </w:r>
      <w:proofErr w:type="gramEnd"/>
      <w:r w:rsidR="0053500B" w:rsidRPr="00D36219">
        <w:rPr>
          <w:sz w:val="24"/>
          <w:szCs w:val="24"/>
        </w:rPr>
        <w:t xml:space="preserve"> függelék: </w:t>
      </w:r>
      <w:r w:rsidR="0053500B">
        <w:rPr>
          <w:sz w:val="24"/>
          <w:szCs w:val="24"/>
        </w:rPr>
        <w:t xml:space="preserve"> </w:t>
      </w:r>
      <w:r w:rsidR="0053500B" w:rsidRPr="00D36219">
        <w:rPr>
          <w:sz w:val="24"/>
          <w:szCs w:val="24"/>
        </w:rPr>
        <w:t>Igénylőlap közérdekű adat megismerésére</w:t>
      </w:r>
    </w:p>
    <w:p w:rsidR="00365DC5" w:rsidRDefault="00365DC5" w:rsidP="00365DC5">
      <w:pPr>
        <w:jc w:val="both"/>
        <w:rPr>
          <w:sz w:val="24"/>
          <w:szCs w:val="24"/>
        </w:rPr>
      </w:pPr>
      <w:r>
        <w:rPr>
          <w:sz w:val="24"/>
          <w:szCs w:val="24"/>
        </w:rPr>
        <w:t>4</w:t>
      </w:r>
      <w:proofErr w:type="gramStart"/>
      <w:r w:rsidRPr="003A5019">
        <w:rPr>
          <w:sz w:val="24"/>
          <w:szCs w:val="24"/>
        </w:rPr>
        <w:t>.sz.</w:t>
      </w:r>
      <w:proofErr w:type="gramEnd"/>
      <w:r w:rsidRPr="003A5019">
        <w:rPr>
          <w:sz w:val="24"/>
          <w:szCs w:val="24"/>
        </w:rPr>
        <w:t xml:space="preserve"> függelék: </w:t>
      </w:r>
      <w:r>
        <w:rPr>
          <w:sz w:val="24"/>
          <w:szCs w:val="24"/>
        </w:rPr>
        <w:t xml:space="preserve"> </w:t>
      </w:r>
      <w:r w:rsidRPr="004735E9">
        <w:rPr>
          <w:sz w:val="24"/>
          <w:szCs w:val="24"/>
        </w:rPr>
        <w:t xml:space="preserve">Az óvodával jogviszonyban álló szülők nyilatkozata az </w:t>
      </w:r>
      <w:r>
        <w:rPr>
          <w:sz w:val="24"/>
          <w:szCs w:val="24"/>
        </w:rPr>
        <w:t xml:space="preserve">adatvédelmi, - és </w:t>
      </w:r>
    </w:p>
    <w:p w:rsidR="00365DC5" w:rsidRPr="004735E9" w:rsidRDefault="00365DC5" w:rsidP="00365DC5">
      <w:pPr>
        <w:ind w:left="1560"/>
        <w:jc w:val="both"/>
        <w:rPr>
          <w:sz w:val="24"/>
          <w:szCs w:val="24"/>
        </w:rPr>
      </w:pPr>
      <w:r>
        <w:rPr>
          <w:sz w:val="24"/>
          <w:szCs w:val="24"/>
        </w:rPr>
        <w:t xml:space="preserve">adatkezelési </w:t>
      </w:r>
      <w:r w:rsidRPr="004735E9">
        <w:rPr>
          <w:sz w:val="24"/>
          <w:szCs w:val="24"/>
        </w:rPr>
        <w:t>szabályzat megismerésének tényérő</w:t>
      </w:r>
      <w:r>
        <w:rPr>
          <w:sz w:val="24"/>
          <w:szCs w:val="24"/>
        </w:rPr>
        <w:t>l</w:t>
      </w:r>
    </w:p>
    <w:p w:rsidR="00365DC5" w:rsidRDefault="00365DC5" w:rsidP="00365DC5">
      <w:pPr>
        <w:jc w:val="both"/>
        <w:rPr>
          <w:sz w:val="24"/>
          <w:szCs w:val="24"/>
        </w:rPr>
      </w:pPr>
      <w:r>
        <w:rPr>
          <w:sz w:val="24"/>
          <w:szCs w:val="24"/>
        </w:rPr>
        <w:t>5</w:t>
      </w:r>
      <w:proofErr w:type="gramStart"/>
      <w:r w:rsidRPr="003A5019">
        <w:rPr>
          <w:sz w:val="24"/>
          <w:szCs w:val="24"/>
        </w:rPr>
        <w:t>.sz.</w:t>
      </w:r>
      <w:proofErr w:type="gramEnd"/>
      <w:r w:rsidRPr="003A5019">
        <w:rPr>
          <w:sz w:val="24"/>
          <w:szCs w:val="24"/>
        </w:rPr>
        <w:t xml:space="preserve"> függelék: </w:t>
      </w:r>
      <w:r>
        <w:rPr>
          <w:sz w:val="24"/>
          <w:szCs w:val="24"/>
        </w:rPr>
        <w:t xml:space="preserve"> </w:t>
      </w:r>
      <w:r w:rsidRPr="004735E9">
        <w:rPr>
          <w:sz w:val="24"/>
          <w:szCs w:val="24"/>
        </w:rPr>
        <w:t xml:space="preserve">Az óvodával jogviszonyban álló dolgozók nyilatkozata az az </w:t>
      </w:r>
      <w:r>
        <w:rPr>
          <w:sz w:val="24"/>
          <w:szCs w:val="24"/>
        </w:rPr>
        <w:t xml:space="preserve">adatvédelmi, - és </w:t>
      </w:r>
    </w:p>
    <w:p w:rsidR="00365DC5" w:rsidRPr="002D495B" w:rsidRDefault="00365DC5" w:rsidP="00365DC5">
      <w:pPr>
        <w:ind w:left="1560"/>
        <w:jc w:val="both"/>
        <w:rPr>
          <w:sz w:val="24"/>
          <w:szCs w:val="24"/>
        </w:rPr>
      </w:pPr>
      <w:r>
        <w:rPr>
          <w:sz w:val="24"/>
          <w:szCs w:val="24"/>
        </w:rPr>
        <w:t xml:space="preserve">adatkezelési </w:t>
      </w:r>
      <w:r w:rsidRPr="004735E9">
        <w:rPr>
          <w:sz w:val="24"/>
          <w:szCs w:val="24"/>
        </w:rPr>
        <w:t xml:space="preserve">szabályzat megismerésének tényéről </w:t>
      </w:r>
    </w:p>
    <w:bookmarkEnd w:id="3"/>
    <w:p w:rsidR="00365DC5" w:rsidRPr="002D495B" w:rsidRDefault="00365DC5" w:rsidP="00365DC5">
      <w:pPr>
        <w:jc w:val="both"/>
        <w:rPr>
          <w:sz w:val="24"/>
          <w:szCs w:val="24"/>
        </w:rPr>
      </w:pPr>
    </w:p>
    <w:p w:rsidR="00365DC5" w:rsidRDefault="00365DC5" w:rsidP="00365DC5">
      <w:pPr>
        <w:jc w:val="both"/>
        <w:rPr>
          <w:sz w:val="24"/>
          <w:szCs w:val="24"/>
        </w:rPr>
        <w:sectPr w:rsidR="00365DC5" w:rsidSect="00926D10">
          <w:pgSz w:w="11906" w:h="16838"/>
          <w:pgMar w:top="1418" w:right="1418" w:bottom="1418" w:left="1418" w:header="709" w:footer="709" w:gutter="0"/>
          <w:cols w:space="708"/>
          <w:docGrid w:linePitch="360"/>
        </w:sect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Default="00926D10" w:rsidP="00926D10">
      <w:pPr>
        <w:widowControl/>
        <w:autoSpaceDE/>
        <w:autoSpaceDN/>
        <w:rPr>
          <w:b/>
          <w:sz w:val="32"/>
          <w:szCs w:val="36"/>
        </w:rPr>
      </w:pPr>
    </w:p>
    <w:p w:rsidR="00926D10" w:rsidRPr="00926D10" w:rsidRDefault="00926D10" w:rsidP="00926D10">
      <w:pPr>
        <w:widowControl/>
        <w:autoSpaceDE/>
        <w:autoSpaceDN/>
        <w:rPr>
          <w:b/>
          <w:sz w:val="32"/>
          <w:szCs w:val="36"/>
        </w:rPr>
      </w:pPr>
    </w:p>
    <w:p w:rsidR="00926D10" w:rsidRPr="00EC77D3" w:rsidRDefault="00926D10" w:rsidP="00EC77D3">
      <w:pPr>
        <w:widowControl/>
        <w:autoSpaceDE/>
        <w:autoSpaceDN/>
        <w:jc w:val="center"/>
        <w:rPr>
          <w:b/>
          <w:sz w:val="36"/>
          <w:szCs w:val="40"/>
        </w:rPr>
      </w:pPr>
      <w:r w:rsidRPr="00EC77D3">
        <w:rPr>
          <w:b/>
          <w:sz w:val="36"/>
          <w:szCs w:val="40"/>
        </w:rPr>
        <w:t>ÁLTALÁNOS RENDELKEZÉSEK</w:t>
      </w:r>
    </w:p>
    <w:p w:rsidR="00926D10" w:rsidRDefault="00926D10">
      <w:pPr>
        <w:rPr>
          <w:b/>
          <w:sz w:val="28"/>
          <w:szCs w:val="32"/>
        </w:rPr>
      </w:pPr>
      <w:r>
        <w:rPr>
          <w:b/>
          <w:sz w:val="28"/>
          <w:szCs w:val="32"/>
        </w:rPr>
        <w:br w:type="page"/>
      </w:r>
    </w:p>
    <w:p w:rsidR="00EC4525" w:rsidRPr="004139AA" w:rsidRDefault="00EC4525" w:rsidP="00857D6D">
      <w:pPr>
        <w:pStyle w:val="Listaszerbekezds"/>
        <w:widowControl/>
        <w:numPr>
          <w:ilvl w:val="0"/>
          <w:numId w:val="70"/>
        </w:numPr>
        <w:autoSpaceDE/>
        <w:autoSpaceDN/>
        <w:ind w:left="426" w:hanging="426"/>
        <w:jc w:val="both"/>
        <w:rPr>
          <w:b/>
          <w:sz w:val="28"/>
          <w:szCs w:val="32"/>
        </w:rPr>
      </w:pPr>
      <w:r w:rsidRPr="004139AA">
        <w:rPr>
          <w:b/>
          <w:sz w:val="28"/>
          <w:szCs w:val="32"/>
        </w:rPr>
        <w:lastRenderedPageBreak/>
        <w:t>AZ ADATVÉDELMI ÉS ADATKEZELÉSI SZABÁLYZAT ALKALMAZÁSA</w:t>
      </w:r>
    </w:p>
    <w:p w:rsidR="00EC4525" w:rsidRPr="007957E3" w:rsidRDefault="00EC4525" w:rsidP="004139AA">
      <w:pPr>
        <w:rPr>
          <w:b/>
        </w:rPr>
      </w:pPr>
    </w:p>
    <w:p w:rsidR="00EC4525" w:rsidRDefault="00EC4525" w:rsidP="004139AA">
      <w:pPr>
        <w:jc w:val="both"/>
        <w:rPr>
          <w:sz w:val="24"/>
        </w:rPr>
      </w:pPr>
      <w:r w:rsidRPr="003F7116">
        <w:rPr>
          <w:sz w:val="24"/>
        </w:rPr>
        <w:t>Ez a szabályzat a természetes személyeknek a személyes adatok kezelése tekintetében történő védelmére és a személyes adatok szabad áramlására vonatkozó szabályokat állapít meg. A szabályzatban foglaltakat kell alkalmazni a konkrét adatkezelési tevékenységek során, valamint az adatkezelést szabályozó utasítások és tájékoztatások kiadásakor.</w:t>
      </w:r>
    </w:p>
    <w:p w:rsidR="004139AA" w:rsidRPr="003F7116" w:rsidRDefault="004139AA" w:rsidP="004139AA">
      <w:pPr>
        <w:jc w:val="both"/>
        <w:rPr>
          <w:sz w:val="24"/>
        </w:rPr>
      </w:pPr>
    </w:p>
    <w:p w:rsidR="00EC4525" w:rsidRDefault="00EC4525" w:rsidP="00351EEE">
      <w:pPr>
        <w:pStyle w:val="Listaszerbekezds"/>
        <w:widowControl/>
        <w:numPr>
          <w:ilvl w:val="1"/>
          <w:numId w:val="28"/>
        </w:numPr>
        <w:autoSpaceDE/>
        <w:autoSpaceDN/>
        <w:ind w:left="567" w:hanging="567"/>
        <w:contextualSpacing/>
        <w:jc w:val="both"/>
        <w:rPr>
          <w:b/>
          <w:bCs/>
          <w:sz w:val="28"/>
        </w:rPr>
      </w:pPr>
      <w:r w:rsidRPr="003A5431">
        <w:rPr>
          <w:b/>
          <w:bCs/>
          <w:sz w:val="28"/>
        </w:rPr>
        <w:t>Az adatkezelő megnevezése, elérhetőségei</w:t>
      </w:r>
    </w:p>
    <w:p w:rsidR="004139AA" w:rsidRPr="003A5431" w:rsidRDefault="004139AA" w:rsidP="004139AA">
      <w:pPr>
        <w:pStyle w:val="Listaszerbekezds"/>
        <w:widowControl/>
        <w:autoSpaceDE/>
        <w:autoSpaceDN/>
        <w:ind w:left="567" w:firstLine="0"/>
        <w:contextualSpacing/>
        <w:jc w:val="both"/>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1"/>
        <w:gridCol w:w="4677"/>
      </w:tblGrid>
      <w:tr w:rsidR="00EC4525" w:rsidTr="00EF68A9">
        <w:trPr>
          <w:trHeight w:hRule="exact" w:val="340"/>
        </w:trPr>
        <w:tc>
          <w:tcPr>
            <w:tcW w:w="2482" w:type="pct"/>
            <w:shd w:val="clear" w:color="auto" w:fill="auto"/>
            <w:vAlign w:val="center"/>
          </w:tcPr>
          <w:p w:rsidR="00EC4525" w:rsidRPr="003F7116" w:rsidRDefault="00EC4525" w:rsidP="003F7116">
            <w:pPr>
              <w:rPr>
                <w:b/>
                <w:bCs/>
                <w:sz w:val="24"/>
              </w:rPr>
            </w:pPr>
            <w:r w:rsidRPr="003F7116">
              <w:rPr>
                <w:sz w:val="24"/>
              </w:rPr>
              <w:t xml:space="preserve">Cégnév: </w:t>
            </w:r>
          </w:p>
        </w:tc>
        <w:tc>
          <w:tcPr>
            <w:tcW w:w="2518" w:type="pct"/>
            <w:shd w:val="clear" w:color="auto" w:fill="auto"/>
            <w:vAlign w:val="center"/>
          </w:tcPr>
          <w:p w:rsidR="00EC4525" w:rsidRPr="003F7116" w:rsidRDefault="00EC4525" w:rsidP="003F7116">
            <w:pPr>
              <w:rPr>
                <w:sz w:val="24"/>
              </w:rPr>
            </w:pPr>
            <w:r w:rsidRPr="003F7116">
              <w:rPr>
                <w:sz w:val="24"/>
              </w:rPr>
              <w:t>Csimota óvoda</w:t>
            </w:r>
          </w:p>
          <w:p w:rsidR="00EC4525" w:rsidRPr="003F7116" w:rsidRDefault="00EC4525" w:rsidP="003F7116">
            <w:pPr>
              <w:pStyle w:val="Listaszerbekezds"/>
              <w:ind w:left="0"/>
              <w:rPr>
                <w:b/>
                <w:bCs/>
                <w:sz w:val="24"/>
              </w:rPr>
            </w:pPr>
          </w:p>
        </w:tc>
      </w:tr>
      <w:tr w:rsidR="00EC4525" w:rsidTr="00EF68A9">
        <w:trPr>
          <w:trHeight w:hRule="exact" w:val="340"/>
        </w:trPr>
        <w:tc>
          <w:tcPr>
            <w:tcW w:w="2482" w:type="pct"/>
            <w:shd w:val="clear" w:color="auto" w:fill="auto"/>
            <w:vAlign w:val="center"/>
          </w:tcPr>
          <w:p w:rsidR="00EC4525" w:rsidRPr="003F7116" w:rsidRDefault="00EC4525" w:rsidP="003F7116">
            <w:pPr>
              <w:rPr>
                <w:b/>
                <w:bCs/>
                <w:sz w:val="24"/>
              </w:rPr>
            </w:pPr>
            <w:r w:rsidRPr="003F7116">
              <w:rPr>
                <w:sz w:val="24"/>
              </w:rPr>
              <w:t xml:space="preserve">Székhely: </w:t>
            </w:r>
          </w:p>
        </w:tc>
        <w:tc>
          <w:tcPr>
            <w:tcW w:w="2518" w:type="pct"/>
            <w:shd w:val="clear" w:color="auto" w:fill="auto"/>
            <w:vAlign w:val="center"/>
          </w:tcPr>
          <w:p w:rsidR="00EC4525" w:rsidRPr="003F7116" w:rsidRDefault="00EC4525" w:rsidP="003F7116">
            <w:pPr>
              <w:rPr>
                <w:sz w:val="24"/>
              </w:rPr>
            </w:pPr>
            <w:r w:rsidRPr="003F7116">
              <w:rPr>
                <w:sz w:val="24"/>
              </w:rPr>
              <w:t>2030 Érd, Felső u. 50.</w:t>
            </w:r>
          </w:p>
          <w:p w:rsidR="00EC4525" w:rsidRPr="003F7116" w:rsidRDefault="00EC4525" w:rsidP="003F7116">
            <w:pPr>
              <w:pStyle w:val="Listaszerbekezds"/>
              <w:ind w:left="0"/>
              <w:rPr>
                <w:b/>
                <w:bCs/>
                <w:sz w:val="24"/>
              </w:rPr>
            </w:pPr>
          </w:p>
        </w:tc>
      </w:tr>
      <w:tr w:rsidR="00EC4525" w:rsidTr="00EF68A9">
        <w:trPr>
          <w:trHeight w:hRule="exact" w:val="340"/>
        </w:trPr>
        <w:tc>
          <w:tcPr>
            <w:tcW w:w="2482" w:type="pct"/>
            <w:shd w:val="clear" w:color="auto" w:fill="auto"/>
            <w:vAlign w:val="center"/>
          </w:tcPr>
          <w:p w:rsidR="00EC4525" w:rsidRPr="003F7116" w:rsidRDefault="00EC4525" w:rsidP="003F7116">
            <w:pPr>
              <w:rPr>
                <w:b/>
                <w:bCs/>
                <w:sz w:val="24"/>
              </w:rPr>
            </w:pPr>
            <w:r w:rsidRPr="003F7116">
              <w:rPr>
                <w:sz w:val="24"/>
              </w:rPr>
              <w:t xml:space="preserve">Működési engedély száma: </w:t>
            </w:r>
          </w:p>
        </w:tc>
        <w:tc>
          <w:tcPr>
            <w:tcW w:w="2518" w:type="pct"/>
            <w:shd w:val="clear" w:color="auto" w:fill="auto"/>
            <w:vAlign w:val="center"/>
          </w:tcPr>
          <w:p w:rsidR="00EC4525" w:rsidRPr="003F7116" w:rsidRDefault="00EC4525" w:rsidP="003F7116">
            <w:pPr>
              <w:rPr>
                <w:sz w:val="24"/>
              </w:rPr>
            </w:pPr>
            <w:r w:rsidRPr="003F7116">
              <w:rPr>
                <w:sz w:val="24"/>
              </w:rPr>
              <w:t>PEB/045/63-2/2015</w:t>
            </w:r>
          </w:p>
          <w:p w:rsidR="00EC4525" w:rsidRPr="003F7116" w:rsidRDefault="00EC4525" w:rsidP="003F7116">
            <w:pPr>
              <w:pStyle w:val="Listaszerbekezds"/>
              <w:ind w:left="0"/>
              <w:rPr>
                <w:b/>
                <w:bCs/>
                <w:sz w:val="24"/>
              </w:rPr>
            </w:pPr>
          </w:p>
        </w:tc>
      </w:tr>
      <w:tr w:rsidR="00EC4525" w:rsidRPr="00586E3E" w:rsidTr="00EF68A9">
        <w:trPr>
          <w:trHeight w:hRule="exact" w:val="340"/>
        </w:trPr>
        <w:tc>
          <w:tcPr>
            <w:tcW w:w="2482" w:type="pct"/>
            <w:shd w:val="clear" w:color="auto" w:fill="auto"/>
            <w:vAlign w:val="center"/>
          </w:tcPr>
          <w:p w:rsidR="00EC4525" w:rsidRPr="003F7116" w:rsidRDefault="00EC4525" w:rsidP="003F7116">
            <w:pPr>
              <w:rPr>
                <w:sz w:val="24"/>
              </w:rPr>
            </w:pPr>
            <w:r w:rsidRPr="003F7116">
              <w:rPr>
                <w:sz w:val="24"/>
              </w:rPr>
              <w:t>OM azonosító száma:</w:t>
            </w:r>
          </w:p>
        </w:tc>
        <w:tc>
          <w:tcPr>
            <w:tcW w:w="2518" w:type="pct"/>
            <w:shd w:val="clear" w:color="auto" w:fill="auto"/>
            <w:vAlign w:val="center"/>
          </w:tcPr>
          <w:p w:rsidR="00EC4525" w:rsidRPr="003F7116" w:rsidRDefault="00EC4525" w:rsidP="003F7116">
            <w:pPr>
              <w:rPr>
                <w:sz w:val="24"/>
              </w:rPr>
            </w:pPr>
            <w:r w:rsidRPr="003F7116">
              <w:rPr>
                <w:sz w:val="24"/>
              </w:rPr>
              <w:t>203009</w:t>
            </w:r>
          </w:p>
        </w:tc>
      </w:tr>
      <w:tr w:rsidR="00EC4525" w:rsidTr="00EF68A9">
        <w:trPr>
          <w:trHeight w:hRule="exact" w:val="340"/>
        </w:trPr>
        <w:tc>
          <w:tcPr>
            <w:tcW w:w="2482" w:type="pct"/>
            <w:shd w:val="clear" w:color="auto" w:fill="auto"/>
            <w:vAlign w:val="center"/>
          </w:tcPr>
          <w:p w:rsidR="00EC4525" w:rsidRPr="003F7116" w:rsidRDefault="00EC4525" w:rsidP="003F7116">
            <w:pPr>
              <w:rPr>
                <w:sz w:val="24"/>
              </w:rPr>
            </w:pPr>
            <w:r w:rsidRPr="003F7116">
              <w:rPr>
                <w:sz w:val="24"/>
              </w:rPr>
              <w:t>Az adatkezelő képviselője:</w:t>
            </w:r>
          </w:p>
        </w:tc>
        <w:tc>
          <w:tcPr>
            <w:tcW w:w="2518" w:type="pct"/>
            <w:shd w:val="clear" w:color="auto" w:fill="auto"/>
            <w:vAlign w:val="center"/>
          </w:tcPr>
          <w:p w:rsidR="00EC4525" w:rsidRPr="003F7116" w:rsidRDefault="00EC4525" w:rsidP="003F7116">
            <w:pPr>
              <w:rPr>
                <w:sz w:val="24"/>
              </w:rPr>
            </w:pPr>
            <w:r w:rsidRPr="003F7116">
              <w:rPr>
                <w:sz w:val="24"/>
              </w:rPr>
              <w:t>az óvodavezető</w:t>
            </w:r>
          </w:p>
        </w:tc>
      </w:tr>
      <w:tr w:rsidR="00EC4525" w:rsidTr="00EF68A9">
        <w:trPr>
          <w:trHeight w:hRule="exact" w:val="340"/>
        </w:trPr>
        <w:tc>
          <w:tcPr>
            <w:tcW w:w="2482" w:type="pct"/>
            <w:shd w:val="clear" w:color="auto" w:fill="auto"/>
            <w:vAlign w:val="center"/>
          </w:tcPr>
          <w:p w:rsidR="00EC4525" w:rsidRPr="003F7116" w:rsidRDefault="00EC4525" w:rsidP="003F7116">
            <w:pPr>
              <w:rPr>
                <w:sz w:val="24"/>
              </w:rPr>
            </w:pPr>
            <w:r w:rsidRPr="003F7116">
              <w:rPr>
                <w:sz w:val="24"/>
              </w:rPr>
              <w:t>Az óvoda honlapjának elérhetősége:</w:t>
            </w:r>
          </w:p>
        </w:tc>
        <w:tc>
          <w:tcPr>
            <w:tcW w:w="2518" w:type="pct"/>
            <w:shd w:val="clear" w:color="auto" w:fill="auto"/>
            <w:vAlign w:val="center"/>
          </w:tcPr>
          <w:p w:rsidR="00EC4525" w:rsidRPr="00926D10" w:rsidRDefault="00EC4525" w:rsidP="003F7116">
            <w:pPr>
              <w:rPr>
                <w:i/>
                <w:sz w:val="24"/>
              </w:rPr>
            </w:pPr>
            <w:r w:rsidRPr="00926D10">
              <w:rPr>
                <w:rStyle w:val="HTML-idzet"/>
                <w:rFonts w:eastAsia="Calibri"/>
                <w:i w:val="0"/>
                <w:sz w:val="24"/>
              </w:rPr>
              <w:t>http://</w:t>
            </w:r>
            <w:r w:rsidR="00926D10" w:rsidRPr="00926D10">
              <w:rPr>
                <w:rStyle w:val="HTML-idzet"/>
                <w:rFonts w:eastAsia="Calibri"/>
                <w:i w:val="0"/>
                <w:sz w:val="24"/>
              </w:rPr>
              <w:t>c</w:t>
            </w:r>
            <w:r w:rsidR="00926D10" w:rsidRPr="00926D10">
              <w:rPr>
                <w:rStyle w:val="HTML-idzet"/>
                <w:rFonts w:eastAsia="Calibri"/>
                <w:i w:val="0"/>
              </w:rPr>
              <w:t>simotaovoda.hu</w:t>
            </w:r>
          </w:p>
        </w:tc>
      </w:tr>
      <w:tr w:rsidR="00EC4525" w:rsidTr="00EF68A9">
        <w:trPr>
          <w:trHeight w:hRule="exact" w:val="340"/>
        </w:trPr>
        <w:tc>
          <w:tcPr>
            <w:tcW w:w="2482" w:type="pct"/>
            <w:shd w:val="clear" w:color="auto" w:fill="auto"/>
            <w:vAlign w:val="center"/>
          </w:tcPr>
          <w:p w:rsidR="00EC4525" w:rsidRPr="003F7116" w:rsidRDefault="00EC4525" w:rsidP="003F7116">
            <w:pPr>
              <w:rPr>
                <w:b/>
                <w:bCs/>
                <w:sz w:val="24"/>
              </w:rPr>
            </w:pPr>
            <w:r w:rsidRPr="003F7116">
              <w:rPr>
                <w:sz w:val="24"/>
              </w:rPr>
              <w:t xml:space="preserve">Elektronikus levélcím: </w:t>
            </w:r>
          </w:p>
        </w:tc>
        <w:tc>
          <w:tcPr>
            <w:tcW w:w="2518" w:type="pct"/>
            <w:shd w:val="clear" w:color="auto" w:fill="auto"/>
            <w:vAlign w:val="center"/>
          </w:tcPr>
          <w:p w:rsidR="00EC4525" w:rsidRPr="003F7116" w:rsidRDefault="00EC4525" w:rsidP="003F7116">
            <w:pPr>
              <w:rPr>
                <w:sz w:val="24"/>
              </w:rPr>
            </w:pPr>
            <w:r w:rsidRPr="003F7116">
              <w:rPr>
                <w:sz w:val="24"/>
              </w:rPr>
              <w:t>csimotaovi2018@gmail.com</w:t>
            </w:r>
          </w:p>
          <w:p w:rsidR="00EC4525" w:rsidRPr="003F7116" w:rsidRDefault="00EC4525" w:rsidP="003F7116">
            <w:pPr>
              <w:pStyle w:val="Listaszerbekezds"/>
              <w:ind w:left="0"/>
              <w:rPr>
                <w:b/>
                <w:bCs/>
                <w:sz w:val="24"/>
              </w:rPr>
            </w:pPr>
          </w:p>
        </w:tc>
      </w:tr>
      <w:tr w:rsidR="00EC4525" w:rsidTr="00926D10">
        <w:trPr>
          <w:trHeight w:hRule="exact" w:val="850"/>
        </w:trPr>
        <w:tc>
          <w:tcPr>
            <w:tcW w:w="2482" w:type="pct"/>
            <w:shd w:val="clear" w:color="auto" w:fill="auto"/>
            <w:vAlign w:val="center"/>
          </w:tcPr>
          <w:p w:rsidR="00EC4525" w:rsidRPr="003F7116" w:rsidRDefault="00EC4525" w:rsidP="00926D10">
            <w:pPr>
              <w:rPr>
                <w:sz w:val="24"/>
              </w:rPr>
            </w:pPr>
            <w:r w:rsidRPr="003F7116">
              <w:rPr>
                <w:sz w:val="24"/>
              </w:rPr>
              <w:t>Az adatkezelésre és az adatfeldolgozásra jogosult személyek:</w:t>
            </w:r>
          </w:p>
        </w:tc>
        <w:tc>
          <w:tcPr>
            <w:tcW w:w="2518" w:type="pct"/>
            <w:shd w:val="clear" w:color="auto" w:fill="auto"/>
          </w:tcPr>
          <w:p w:rsidR="00EC4525" w:rsidRPr="003F7116" w:rsidRDefault="00EC4525" w:rsidP="003F7116">
            <w:pPr>
              <w:jc w:val="both"/>
              <w:rPr>
                <w:sz w:val="24"/>
              </w:rPr>
            </w:pPr>
            <w:r w:rsidRPr="003F7116">
              <w:rPr>
                <w:sz w:val="24"/>
              </w:rPr>
              <w:t>óvodavezető, meghatározott feladatok teljesítése során az óvoda adminisztrátora, óvodapedagógusai</w:t>
            </w:r>
          </w:p>
          <w:p w:rsidR="00EC4525" w:rsidRPr="003F7116" w:rsidRDefault="00EC4525" w:rsidP="003F7116">
            <w:pPr>
              <w:jc w:val="both"/>
              <w:rPr>
                <w:sz w:val="24"/>
              </w:rPr>
            </w:pPr>
          </w:p>
        </w:tc>
      </w:tr>
    </w:tbl>
    <w:p w:rsidR="00EC4525" w:rsidRDefault="00EC4525" w:rsidP="00EC4525">
      <w:pPr>
        <w:spacing w:line="276" w:lineRule="auto"/>
      </w:pPr>
    </w:p>
    <w:p w:rsidR="00EC4525" w:rsidRPr="00EF68A9" w:rsidRDefault="00EC4525" w:rsidP="00351EEE">
      <w:pPr>
        <w:pStyle w:val="Listaszerbekezds"/>
        <w:widowControl/>
        <w:numPr>
          <w:ilvl w:val="1"/>
          <w:numId w:val="28"/>
        </w:numPr>
        <w:autoSpaceDE/>
        <w:autoSpaceDN/>
        <w:ind w:left="567" w:hanging="567"/>
        <w:contextualSpacing/>
        <w:jc w:val="both"/>
        <w:rPr>
          <w:b/>
          <w:bCs/>
          <w:sz w:val="28"/>
        </w:rPr>
      </w:pPr>
      <w:r w:rsidRPr="00EF68A9">
        <w:rPr>
          <w:b/>
          <w:bCs/>
          <w:sz w:val="28"/>
        </w:rPr>
        <w:t>Az adatkezelési szabályzat célja</w:t>
      </w:r>
    </w:p>
    <w:p w:rsidR="00EC4525" w:rsidRPr="00926D10" w:rsidRDefault="00EC4525" w:rsidP="00926D10"/>
    <w:p w:rsidR="00EC4525" w:rsidRPr="00FD118C" w:rsidRDefault="00EC4525" w:rsidP="00EC4525">
      <w:pPr>
        <w:spacing w:line="276" w:lineRule="auto"/>
        <w:jc w:val="both"/>
        <w:rPr>
          <w:sz w:val="24"/>
          <w:shd w:val="clear" w:color="auto" w:fill="FFFFFF"/>
        </w:rPr>
      </w:pPr>
      <w:r w:rsidRPr="00FD118C">
        <w:rPr>
          <w:sz w:val="24"/>
          <w:shd w:val="clear" w:color="auto" w:fill="FFFFFF"/>
        </w:rPr>
        <w:t xml:space="preserve">E </w:t>
      </w:r>
      <w:r w:rsidRPr="00FD118C">
        <w:rPr>
          <w:sz w:val="24"/>
        </w:rPr>
        <w:t>szabályzat célja</w:t>
      </w:r>
    </w:p>
    <w:p w:rsidR="00EC4525" w:rsidRPr="00FD118C" w:rsidRDefault="00EC4525" w:rsidP="00351EEE">
      <w:pPr>
        <w:widowControl/>
        <w:numPr>
          <w:ilvl w:val="0"/>
          <w:numId w:val="24"/>
        </w:numPr>
        <w:autoSpaceDE/>
        <w:autoSpaceDN/>
        <w:ind w:left="426" w:hanging="357"/>
        <w:jc w:val="both"/>
        <w:rPr>
          <w:sz w:val="24"/>
          <w:shd w:val="clear" w:color="auto" w:fill="FFFFFF"/>
        </w:rPr>
      </w:pPr>
      <w:r w:rsidRPr="00FD118C">
        <w:rPr>
          <w:sz w:val="24"/>
          <w:shd w:val="clear" w:color="auto" w:fill="FFFFFF"/>
        </w:rPr>
        <w:t>harmonizálni az adatkezelési tevékenységek tekintetében a szervezet egyéb belső szabályzatainak előírásait a természetes személyek alapvető jogainak és szabadságainak védelme érdekében, valamint biztosítsa a személyes adatok megfelelő kezelését</w:t>
      </w:r>
    </w:p>
    <w:p w:rsidR="00EC4525" w:rsidRPr="00FD118C" w:rsidRDefault="00EC4525" w:rsidP="00351EEE">
      <w:pPr>
        <w:widowControl/>
        <w:numPr>
          <w:ilvl w:val="0"/>
          <w:numId w:val="24"/>
        </w:numPr>
        <w:autoSpaceDE/>
        <w:autoSpaceDN/>
        <w:ind w:left="426" w:hanging="357"/>
        <w:jc w:val="both"/>
        <w:rPr>
          <w:sz w:val="24"/>
          <w:shd w:val="clear" w:color="auto" w:fill="FFFFFF"/>
        </w:rPr>
      </w:pPr>
      <w:r w:rsidRPr="00FD118C">
        <w:rPr>
          <w:sz w:val="24"/>
          <w:shd w:val="clear" w:color="auto" w:fill="FFFFFF"/>
        </w:rPr>
        <w:t>annak biztosítása, hogy a Csimota Óvoda (továbbiakban: Adatkezelő vagy Óvoda) megfeleljen az 2011. évi CXII. törvény (továbbiakban: Infotv.) és az Európai Parlament és a Tanács (EU) 2016/679 rendelete (továbbiakban: GDPR) foglaltaknak, azaz meghatározza az Adatkezelőnél vezetett nyilvántartások működésének törvényes rendjét, valamint biztosítsa az adatvédelem alkotmányos elveinek, az adatbiztonság követelményeinek érvényesülését és megakadályozza a jogosulatlan hozzáférést, az adatok megváltoztatását vagy nyilvánosságra hozatalát.</w:t>
      </w:r>
    </w:p>
    <w:p w:rsidR="00EC4525" w:rsidRPr="00FD118C" w:rsidRDefault="00EC4525" w:rsidP="00351EEE">
      <w:pPr>
        <w:widowControl/>
        <w:numPr>
          <w:ilvl w:val="0"/>
          <w:numId w:val="24"/>
        </w:numPr>
        <w:autoSpaceDE/>
        <w:autoSpaceDN/>
        <w:ind w:left="426" w:hanging="357"/>
        <w:jc w:val="both"/>
        <w:rPr>
          <w:sz w:val="24"/>
          <w:shd w:val="clear" w:color="auto" w:fill="FFFFFF"/>
        </w:rPr>
      </w:pPr>
      <w:r w:rsidRPr="00FD118C">
        <w:rPr>
          <w:sz w:val="24"/>
          <w:shd w:val="clear" w:color="auto" w:fill="FFFFFF"/>
        </w:rPr>
        <w:t>továbbá, hogy megismerésével és betartásával a szervezet alkalmazottai képesek legyenek a természetes személyek adatai kezelését jogszerűen végezni.</w:t>
      </w:r>
    </w:p>
    <w:p w:rsidR="00926D10" w:rsidRPr="00024874" w:rsidRDefault="00926D10" w:rsidP="00024874">
      <w:pPr>
        <w:spacing w:line="276" w:lineRule="auto"/>
        <w:jc w:val="both"/>
        <w:rPr>
          <w:shd w:val="clear" w:color="auto" w:fill="FFFFFF"/>
        </w:rPr>
      </w:pPr>
    </w:p>
    <w:p w:rsidR="00EC4525" w:rsidRPr="00EF68A9" w:rsidRDefault="00EC4525" w:rsidP="00351EEE">
      <w:pPr>
        <w:pStyle w:val="Listaszerbekezds"/>
        <w:widowControl/>
        <w:numPr>
          <w:ilvl w:val="1"/>
          <w:numId w:val="28"/>
        </w:numPr>
        <w:autoSpaceDE/>
        <w:autoSpaceDN/>
        <w:ind w:left="567" w:hanging="567"/>
        <w:contextualSpacing/>
        <w:jc w:val="both"/>
        <w:rPr>
          <w:b/>
          <w:bCs/>
          <w:sz w:val="28"/>
        </w:rPr>
      </w:pPr>
      <w:r w:rsidRPr="00EF68A9">
        <w:rPr>
          <w:b/>
          <w:bCs/>
          <w:sz w:val="28"/>
        </w:rPr>
        <w:t>Az adatkezelés alapjául szolgáló jogszabályok</w:t>
      </w:r>
    </w:p>
    <w:p w:rsidR="00EC4525" w:rsidRPr="00024874" w:rsidRDefault="00EC4525" w:rsidP="00024874">
      <w:pPr>
        <w:spacing w:line="276" w:lineRule="auto"/>
        <w:jc w:val="both"/>
        <w:rPr>
          <w:shd w:val="clear" w:color="auto" w:fill="FFFFFF"/>
        </w:rPr>
      </w:pPr>
    </w:p>
    <w:p w:rsidR="00EC4525" w:rsidRPr="00FD118C" w:rsidRDefault="00EC4525" w:rsidP="00351EEE">
      <w:pPr>
        <w:widowControl/>
        <w:numPr>
          <w:ilvl w:val="0"/>
          <w:numId w:val="27"/>
        </w:numPr>
        <w:autoSpaceDE/>
        <w:autoSpaceDN/>
        <w:ind w:left="426"/>
        <w:jc w:val="both"/>
        <w:rPr>
          <w:sz w:val="24"/>
        </w:rPr>
      </w:pPr>
      <w:r w:rsidRPr="00FD118C">
        <w:rPr>
          <w:sz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lastRenderedPageBreak/>
        <w:t xml:space="preserve">2011. évi CXII. törvény az információs önrendelkezési jogról és az információszabadságról (továbbiakban Infotv.) </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 xml:space="preserve">Az európai parlament és a tanács (EU) 2016/679 rendelete (2016. április 27.) rendelkezik (továbbiakban EU.) </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Polgári törvénykönyvről (Ptk.) szóló 2013. évi V. törvény</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A munka törvénykönyvéről szóló 2012. évi I. törvény</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1992. évi XXXIII. törvény a közalkalmazottak jogállásáról</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33/1998. (VI. 24.) NM rendelet a munkaköri, szakmai, illetve személyi higiénés alkalmasság orvosi vizsgálatáról és véleményezéséről</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326/2013. (VIII. 30.) Korm. rendelet a pedagógusok előmeneteli rendszeréről és a közalkalmazottak jogállásáról szóló 1992. évi XXXIII. törvény köznevelési intézményekben történő végrehajtásáról</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1997. évi XLVII. törvény az egészségügyi és a hozzájuk kapcsolódó személyes adatok kezeléséről és védelméről</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 xml:space="preserve">2011. évi CXC. törvény a nemzeti köznevelésről </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20/2012. (VIII. 31.) EMMI rendelet a nevelési-oktatási intézmények működéséről és a köznevelési intézmények névhasználatáról</w:t>
      </w:r>
    </w:p>
    <w:p w:rsidR="00EC4525" w:rsidRPr="00FD118C" w:rsidRDefault="00EC4525" w:rsidP="00351EEE">
      <w:pPr>
        <w:pStyle w:val="Listaszerbekezds"/>
        <w:widowControl/>
        <w:numPr>
          <w:ilvl w:val="0"/>
          <w:numId w:val="27"/>
        </w:numPr>
        <w:autoSpaceDE/>
        <w:autoSpaceDN/>
        <w:ind w:left="426"/>
        <w:contextualSpacing/>
        <w:jc w:val="both"/>
        <w:rPr>
          <w:sz w:val="24"/>
        </w:rPr>
      </w:pPr>
      <w:r w:rsidRPr="00FD118C">
        <w:rPr>
          <w:sz w:val="24"/>
        </w:rPr>
        <w:t>326/2013. (VIII. 30.) Korm. rendelet a pedagógusok előmeneteli rendszeréről és a közalkalmazottak jogállásáról szóló 1992. évi XXXIII. törvény köznevelési intézményekben történő végrehajtásáról</w:t>
      </w:r>
    </w:p>
    <w:p w:rsidR="00EC4525" w:rsidRPr="00FD118C" w:rsidRDefault="00EC4525" w:rsidP="00351EEE">
      <w:pPr>
        <w:widowControl/>
        <w:numPr>
          <w:ilvl w:val="0"/>
          <w:numId w:val="21"/>
        </w:numPr>
        <w:autoSpaceDE/>
        <w:autoSpaceDN/>
        <w:ind w:left="426"/>
        <w:jc w:val="both"/>
        <w:rPr>
          <w:sz w:val="24"/>
        </w:rPr>
      </w:pPr>
      <w:r w:rsidRPr="00FD118C">
        <w:rPr>
          <w:sz w:val="24"/>
        </w:rPr>
        <w:t>1995. évi LXVI. törvény a köziratokról, a közlevéltárakról és a magánlevéltári anyag védelméről</w:t>
      </w:r>
    </w:p>
    <w:p w:rsidR="00EC4525" w:rsidRPr="00FD118C" w:rsidRDefault="00EC4525" w:rsidP="00351EEE">
      <w:pPr>
        <w:widowControl/>
        <w:numPr>
          <w:ilvl w:val="0"/>
          <w:numId w:val="21"/>
        </w:numPr>
        <w:autoSpaceDE/>
        <w:autoSpaceDN/>
        <w:ind w:left="426"/>
        <w:jc w:val="both"/>
        <w:rPr>
          <w:sz w:val="24"/>
        </w:rPr>
      </w:pPr>
      <w:r w:rsidRPr="00FD118C">
        <w:rPr>
          <w:sz w:val="24"/>
        </w:rPr>
        <w:t xml:space="preserve">335/2005. (XII. 29.) Korm. rendelet a közfeladatot ellátó szervek iratkezelésének általános követelményeiről szóló </w:t>
      </w:r>
    </w:p>
    <w:p w:rsidR="00FD118C" w:rsidRDefault="00EC4525" w:rsidP="00351EEE">
      <w:pPr>
        <w:widowControl/>
        <w:numPr>
          <w:ilvl w:val="0"/>
          <w:numId w:val="21"/>
        </w:numPr>
        <w:autoSpaceDE/>
        <w:autoSpaceDN/>
        <w:ind w:left="426"/>
        <w:jc w:val="both"/>
        <w:rPr>
          <w:sz w:val="24"/>
        </w:rPr>
      </w:pPr>
      <w:r w:rsidRPr="00FD118C">
        <w:rPr>
          <w:sz w:val="24"/>
        </w:rPr>
        <w:t>2001. évi CVIII. törvény az elektronikus kereskedelmi szolgáltatások, valamint az információs társadalommal összefüggő szolgáltatások egyes kérdéseiről.</w:t>
      </w:r>
    </w:p>
    <w:p w:rsidR="00EC4525" w:rsidRPr="00FD118C" w:rsidRDefault="00EC4525" w:rsidP="00351EEE">
      <w:pPr>
        <w:widowControl/>
        <w:numPr>
          <w:ilvl w:val="0"/>
          <w:numId w:val="21"/>
        </w:numPr>
        <w:autoSpaceDE/>
        <w:autoSpaceDN/>
        <w:ind w:left="426"/>
        <w:jc w:val="both"/>
        <w:rPr>
          <w:sz w:val="24"/>
        </w:rPr>
      </w:pPr>
      <w:r w:rsidRPr="00FD118C">
        <w:rPr>
          <w:sz w:val="24"/>
        </w:rPr>
        <w:t>2003. évi C. törvény az elektronikus hírközlésről.</w:t>
      </w:r>
    </w:p>
    <w:p w:rsidR="00EC4525" w:rsidRPr="000D0E05" w:rsidRDefault="00EC4525" w:rsidP="00EC4525">
      <w:pPr>
        <w:pStyle w:val="Listaszerbekezds"/>
        <w:ind w:left="0"/>
      </w:pPr>
    </w:p>
    <w:p w:rsidR="00EC4525" w:rsidRPr="00EF68A9" w:rsidRDefault="00EC4525" w:rsidP="00351EEE">
      <w:pPr>
        <w:pStyle w:val="Listaszerbekezds"/>
        <w:widowControl/>
        <w:numPr>
          <w:ilvl w:val="1"/>
          <w:numId w:val="28"/>
        </w:numPr>
        <w:autoSpaceDE/>
        <w:autoSpaceDN/>
        <w:ind w:left="567" w:hanging="567"/>
        <w:contextualSpacing/>
        <w:jc w:val="both"/>
        <w:rPr>
          <w:b/>
          <w:bCs/>
          <w:sz w:val="28"/>
        </w:rPr>
      </w:pPr>
      <w:r w:rsidRPr="00EF68A9">
        <w:rPr>
          <w:b/>
          <w:bCs/>
          <w:sz w:val="28"/>
        </w:rPr>
        <w:t>A szabályzat hatálya</w:t>
      </w:r>
    </w:p>
    <w:p w:rsidR="00EC4525" w:rsidRDefault="00EC4525" w:rsidP="00EC4525">
      <w:pPr>
        <w:rPr>
          <w:rFonts w:eastAsia="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6388"/>
      </w:tblGrid>
      <w:tr w:rsidR="00EC4525" w:rsidRPr="00C96D45" w:rsidTr="00FD118C">
        <w:tc>
          <w:tcPr>
            <w:tcW w:w="1561" w:type="pct"/>
            <w:shd w:val="clear" w:color="auto" w:fill="auto"/>
            <w:vAlign w:val="center"/>
          </w:tcPr>
          <w:p w:rsidR="00EC4525" w:rsidRPr="00CC7866" w:rsidRDefault="00EC4525" w:rsidP="003F7116">
            <w:pPr>
              <w:pStyle w:val="Szvegtrzs"/>
              <w:jc w:val="both"/>
              <w:rPr>
                <w:i/>
              </w:rPr>
            </w:pPr>
            <w:r w:rsidRPr="00CC7866">
              <w:t>Az adatkezelési szabályzat személyi hatálya:</w:t>
            </w:r>
          </w:p>
        </w:tc>
        <w:tc>
          <w:tcPr>
            <w:tcW w:w="3439" w:type="pct"/>
            <w:shd w:val="clear" w:color="auto" w:fill="auto"/>
          </w:tcPr>
          <w:p w:rsidR="00EC4525" w:rsidRDefault="00EC4525" w:rsidP="003F7116">
            <w:pPr>
              <w:pStyle w:val="Szvegtrzs22"/>
              <w:shd w:val="clear" w:color="auto" w:fill="auto"/>
              <w:spacing w:line="240" w:lineRule="auto"/>
              <w:ind w:firstLine="0"/>
              <w:rPr>
                <w:rFonts w:ascii="Times New Roman" w:hAnsi="Times New Roman" w:cs="Times New Roman"/>
                <w:color w:val="000000"/>
                <w:sz w:val="24"/>
                <w:szCs w:val="24"/>
              </w:rPr>
            </w:pPr>
            <w:r w:rsidRPr="00D91D06">
              <w:rPr>
                <w:rFonts w:ascii="Times New Roman" w:hAnsi="Times New Roman" w:cs="Times New Roman"/>
                <w:color w:val="000000"/>
                <w:sz w:val="24"/>
                <w:szCs w:val="24"/>
              </w:rPr>
              <w:t>Az információs önrendelkezési jogról és az információszabadságról szóló 2011. évi CXII. törvényben, valamint a GDPR-ban foglaltak szerinti belső adatvédelmi és adatbiztonsági szabályzat hatálya kiterjed a Csimota Óvoda által folytatott minden olyan adatkezelésre, adattovábbításra és adatfeldolgozásra, amely természetes személy adataira vonatkozik (a</w:t>
            </w:r>
            <w:r>
              <w:rPr>
                <w:rFonts w:ascii="Times New Roman" w:hAnsi="Times New Roman" w:cs="Times New Roman"/>
                <w:color w:val="000000"/>
                <w:sz w:val="24"/>
                <w:szCs w:val="24"/>
              </w:rPr>
              <w:t>z óvoda valamennyi munkatársára).</w:t>
            </w:r>
          </w:p>
          <w:p w:rsidR="00EC4525" w:rsidRPr="00261AE7" w:rsidRDefault="00EC4525" w:rsidP="003F7116">
            <w:pPr>
              <w:jc w:val="both"/>
            </w:pPr>
            <w:r w:rsidRPr="00261AE7">
              <w:t>E szabályzat szerint kell ellátnia</w:t>
            </w:r>
          </w:p>
          <w:p w:rsidR="00EC4525" w:rsidRPr="00FD118C" w:rsidRDefault="00EC4525" w:rsidP="00351EEE">
            <w:pPr>
              <w:widowControl/>
              <w:numPr>
                <w:ilvl w:val="0"/>
                <w:numId w:val="23"/>
              </w:numPr>
              <w:tabs>
                <w:tab w:val="clear" w:pos="720"/>
              </w:tabs>
              <w:autoSpaceDE/>
              <w:autoSpaceDN/>
              <w:ind w:left="325" w:hanging="284"/>
              <w:jc w:val="both"/>
              <w:rPr>
                <w:sz w:val="24"/>
              </w:rPr>
            </w:pPr>
            <w:r w:rsidRPr="00FD118C">
              <w:rPr>
                <w:sz w:val="24"/>
              </w:rPr>
              <w:t xml:space="preserve">az alkalmazottak személyi iratainak </w:t>
            </w:r>
            <w:r w:rsidRPr="00FD118C">
              <w:rPr>
                <w:rFonts w:eastAsia="Calibri"/>
                <w:color w:val="000000"/>
                <w:sz w:val="24"/>
              </w:rPr>
              <w:t xml:space="preserve">nyilvántartását, adatainak továbbítását </w:t>
            </w:r>
            <w:r w:rsidRPr="00FD118C">
              <w:rPr>
                <w:sz w:val="24"/>
              </w:rPr>
              <w:t xml:space="preserve">és adatainak kezelését </w:t>
            </w:r>
          </w:p>
          <w:p w:rsidR="00EC4525" w:rsidRPr="003770D0" w:rsidRDefault="00EC4525" w:rsidP="00351EEE">
            <w:pPr>
              <w:widowControl/>
              <w:numPr>
                <w:ilvl w:val="0"/>
                <w:numId w:val="23"/>
              </w:numPr>
              <w:tabs>
                <w:tab w:val="clear" w:pos="720"/>
              </w:tabs>
              <w:autoSpaceDE/>
              <w:autoSpaceDN/>
              <w:ind w:left="325" w:hanging="284"/>
              <w:jc w:val="both"/>
            </w:pPr>
            <w:r w:rsidRPr="00FD118C">
              <w:rPr>
                <w:sz w:val="24"/>
              </w:rPr>
              <w:t xml:space="preserve">az óvodás gyermekek adatainak nyilvántartását, továbbítását, kezelését </w:t>
            </w:r>
          </w:p>
        </w:tc>
      </w:tr>
      <w:tr w:rsidR="00EC4525" w:rsidRPr="00C96D45" w:rsidTr="00FD118C">
        <w:tc>
          <w:tcPr>
            <w:tcW w:w="1561" w:type="pct"/>
            <w:shd w:val="clear" w:color="auto" w:fill="auto"/>
            <w:vAlign w:val="center"/>
          </w:tcPr>
          <w:p w:rsidR="00EC4525" w:rsidRPr="00CC7866" w:rsidRDefault="00EC4525" w:rsidP="003F7116">
            <w:pPr>
              <w:pStyle w:val="Szvegtrzs"/>
              <w:jc w:val="both"/>
            </w:pPr>
            <w:r w:rsidRPr="00CC7866">
              <w:t>Az adatkezelési szabályzat területi hatálya:</w:t>
            </w:r>
          </w:p>
        </w:tc>
        <w:tc>
          <w:tcPr>
            <w:tcW w:w="3439" w:type="pct"/>
            <w:shd w:val="clear" w:color="auto" w:fill="auto"/>
          </w:tcPr>
          <w:p w:rsidR="00EC4525" w:rsidRPr="00FD118C" w:rsidRDefault="00EC4525" w:rsidP="003F7116">
            <w:pPr>
              <w:jc w:val="both"/>
              <w:rPr>
                <w:sz w:val="24"/>
              </w:rPr>
            </w:pPr>
            <w:r w:rsidRPr="00FD118C">
              <w:rPr>
                <w:sz w:val="24"/>
              </w:rPr>
              <w:t>Az adatkezelési szabályzat</w:t>
            </w:r>
            <w:r w:rsidRPr="00FD118C">
              <w:rPr>
                <w:rFonts w:eastAsia="Calibri"/>
                <w:sz w:val="24"/>
              </w:rPr>
              <w:t xml:space="preserve"> előírásai a Csimota Óvodában kezelt adatokra érvényesek </w:t>
            </w:r>
          </w:p>
        </w:tc>
      </w:tr>
      <w:tr w:rsidR="00EC4525" w:rsidRPr="00C96D45" w:rsidTr="00FD118C">
        <w:tc>
          <w:tcPr>
            <w:tcW w:w="1561" w:type="pct"/>
            <w:tcBorders>
              <w:top w:val="single" w:sz="4" w:space="0" w:color="auto"/>
              <w:left w:val="single" w:sz="4" w:space="0" w:color="auto"/>
              <w:bottom w:val="single" w:sz="4" w:space="0" w:color="auto"/>
              <w:right w:val="single" w:sz="4" w:space="0" w:color="auto"/>
            </w:tcBorders>
            <w:shd w:val="clear" w:color="auto" w:fill="auto"/>
            <w:vAlign w:val="center"/>
          </w:tcPr>
          <w:p w:rsidR="00EC4525" w:rsidRPr="00CC7866" w:rsidRDefault="00EC4525" w:rsidP="003F7116">
            <w:pPr>
              <w:pStyle w:val="Szvegtrzs"/>
              <w:jc w:val="both"/>
            </w:pPr>
            <w:r w:rsidRPr="00CC7866">
              <w:t>Az adatkezelési szabályzat időbeli hatálya:</w:t>
            </w:r>
          </w:p>
        </w:tc>
        <w:tc>
          <w:tcPr>
            <w:tcW w:w="3439" w:type="pct"/>
            <w:tcBorders>
              <w:top w:val="single" w:sz="4" w:space="0" w:color="auto"/>
              <w:left w:val="single" w:sz="4" w:space="0" w:color="auto"/>
              <w:bottom w:val="single" w:sz="4" w:space="0" w:color="auto"/>
              <w:right w:val="single" w:sz="4" w:space="0" w:color="auto"/>
            </w:tcBorders>
            <w:shd w:val="clear" w:color="auto" w:fill="auto"/>
          </w:tcPr>
          <w:p w:rsidR="00EC4525" w:rsidRPr="00FD118C" w:rsidRDefault="00EC4525" w:rsidP="003F7116">
            <w:pPr>
              <w:jc w:val="both"/>
              <w:rPr>
                <w:sz w:val="24"/>
              </w:rPr>
            </w:pPr>
            <w:r w:rsidRPr="00FD118C">
              <w:rPr>
                <w:sz w:val="24"/>
              </w:rPr>
              <w:t>Az adatkezelési szabályzat az elfogadás jóváhagyásának időpontjával lép hatályba</w:t>
            </w:r>
            <w:r w:rsidR="00926D10">
              <w:rPr>
                <w:sz w:val="24"/>
              </w:rPr>
              <w:t xml:space="preserve"> </w:t>
            </w:r>
            <w:r w:rsidRPr="00FD118C">
              <w:rPr>
                <w:sz w:val="24"/>
              </w:rPr>
              <w:t>és határozatlan időre szól.</w:t>
            </w:r>
          </w:p>
        </w:tc>
      </w:tr>
    </w:tbl>
    <w:p w:rsidR="00EC4525" w:rsidRDefault="00EC4525" w:rsidP="00EC4525">
      <w:pPr>
        <w:jc w:val="both"/>
      </w:pPr>
    </w:p>
    <w:p w:rsidR="00EC4525" w:rsidRPr="00EF68A9" w:rsidRDefault="00EC4525" w:rsidP="00351EEE">
      <w:pPr>
        <w:pStyle w:val="Listaszerbekezds"/>
        <w:widowControl/>
        <w:numPr>
          <w:ilvl w:val="1"/>
          <w:numId w:val="28"/>
        </w:numPr>
        <w:autoSpaceDE/>
        <w:autoSpaceDN/>
        <w:ind w:left="567" w:hanging="567"/>
        <w:contextualSpacing/>
        <w:jc w:val="both"/>
        <w:rPr>
          <w:b/>
          <w:bCs/>
          <w:sz w:val="28"/>
        </w:rPr>
      </w:pPr>
      <w:r w:rsidRPr="00EF68A9">
        <w:rPr>
          <w:b/>
          <w:bCs/>
          <w:sz w:val="28"/>
        </w:rPr>
        <w:lastRenderedPageBreak/>
        <w:t>Lényeges fogalmak, meghatározások</w:t>
      </w:r>
    </w:p>
    <w:p w:rsidR="00EC4525" w:rsidRPr="00FD118C" w:rsidRDefault="00EC4525" w:rsidP="00EC4525">
      <w:pPr>
        <w:spacing w:line="276" w:lineRule="auto"/>
        <w:jc w:val="both"/>
        <w:rPr>
          <w:sz w:val="24"/>
        </w:rPr>
      </w:pPr>
    </w:p>
    <w:p w:rsidR="00EC4525" w:rsidRPr="00FD118C" w:rsidRDefault="00EC4525" w:rsidP="00351EEE">
      <w:pPr>
        <w:widowControl/>
        <w:numPr>
          <w:ilvl w:val="0"/>
          <w:numId w:val="25"/>
        </w:numPr>
        <w:autoSpaceDE/>
        <w:autoSpaceDN/>
        <w:ind w:left="425"/>
        <w:rPr>
          <w:sz w:val="24"/>
        </w:rPr>
      </w:pPr>
      <w:r w:rsidRPr="00FD118C">
        <w:rPr>
          <w:sz w:val="24"/>
        </w:rPr>
        <w:t xml:space="preserve">a </w:t>
      </w:r>
      <w:r w:rsidRPr="00FD118C">
        <w:rPr>
          <w:b/>
          <w:sz w:val="24"/>
        </w:rPr>
        <w:t>GDPR</w:t>
      </w:r>
      <w:r w:rsidRPr="00FD118C">
        <w:rPr>
          <w:sz w:val="24"/>
        </w:rPr>
        <w:t xml:space="preserve"> (General Data Protection Regulation) az Európai Unió új Adatvédelmi Rendelete</w:t>
      </w:r>
    </w:p>
    <w:p w:rsidR="00EC4525" w:rsidRPr="00FD118C" w:rsidRDefault="00EC4525" w:rsidP="00351EEE">
      <w:pPr>
        <w:widowControl/>
        <w:numPr>
          <w:ilvl w:val="0"/>
          <w:numId w:val="25"/>
        </w:numPr>
        <w:autoSpaceDE/>
        <w:autoSpaceDN/>
        <w:ind w:left="425"/>
        <w:jc w:val="both"/>
        <w:rPr>
          <w:sz w:val="24"/>
        </w:rPr>
      </w:pPr>
      <w:r w:rsidRPr="00FD118C">
        <w:rPr>
          <w:b/>
          <w:sz w:val="24"/>
        </w:rPr>
        <w:t>személyes adat</w:t>
      </w:r>
      <w:r w:rsidRPr="00FD118C">
        <w:rPr>
          <w:sz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EC4525" w:rsidRPr="00FD118C" w:rsidRDefault="00EC4525" w:rsidP="00351EEE">
      <w:pPr>
        <w:widowControl/>
        <w:numPr>
          <w:ilvl w:val="0"/>
          <w:numId w:val="25"/>
        </w:numPr>
        <w:autoSpaceDE/>
        <w:autoSpaceDN/>
        <w:ind w:left="425"/>
        <w:jc w:val="both"/>
        <w:rPr>
          <w:sz w:val="24"/>
        </w:rPr>
      </w:pPr>
      <w:r w:rsidRPr="00FD118C">
        <w:rPr>
          <w:b/>
          <w:sz w:val="24"/>
        </w:rPr>
        <w:t xml:space="preserve">érintett: </w:t>
      </w:r>
      <w:r w:rsidRPr="00FD118C">
        <w:rPr>
          <w:sz w:val="24"/>
        </w:rPr>
        <w:t>bármely meghatározott, személyes adat alapján azonosított vagy - közvetlenül vagy közvetve - azonosítható természetes személy;</w:t>
      </w:r>
    </w:p>
    <w:p w:rsidR="00EC4525" w:rsidRPr="00FD118C" w:rsidRDefault="00EC4525" w:rsidP="00351EEE">
      <w:pPr>
        <w:widowControl/>
        <w:numPr>
          <w:ilvl w:val="0"/>
          <w:numId w:val="25"/>
        </w:numPr>
        <w:autoSpaceDE/>
        <w:autoSpaceDN/>
        <w:ind w:left="425"/>
        <w:jc w:val="both"/>
        <w:rPr>
          <w:sz w:val="24"/>
        </w:rPr>
      </w:pPr>
      <w:r w:rsidRPr="00FD118C">
        <w:rPr>
          <w:b/>
          <w:sz w:val="24"/>
        </w:rPr>
        <w:t>az érintett hozzájárulása</w:t>
      </w:r>
      <w:r w:rsidRPr="00FD118C">
        <w:rPr>
          <w:sz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EC4525" w:rsidRPr="00FD118C" w:rsidRDefault="00EC4525" w:rsidP="00351EEE">
      <w:pPr>
        <w:widowControl/>
        <w:numPr>
          <w:ilvl w:val="0"/>
          <w:numId w:val="25"/>
        </w:numPr>
        <w:autoSpaceDE/>
        <w:autoSpaceDN/>
        <w:ind w:left="425"/>
        <w:jc w:val="both"/>
        <w:rPr>
          <w:sz w:val="24"/>
        </w:rPr>
      </w:pPr>
      <w:r w:rsidRPr="00FD118C">
        <w:rPr>
          <w:b/>
          <w:sz w:val="24"/>
        </w:rPr>
        <w:t>harmadik fél</w:t>
      </w:r>
      <w:r w:rsidRPr="00FD118C">
        <w:rPr>
          <w:sz w:val="24"/>
        </w:rPr>
        <w:t>: az a természetes vagy jogi személy, vagy bármely egyéb szerv, amely nem azonos az érintettel, az adatkezelővel, az adatfeldolgozóval vagy azokkal a személyekkel, akik az adatkezelő vagy adatfeldolgozó közvetlen irányítása alatt a személyes adatok kezelésére felhatalmazást kaptak;</w:t>
      </w:r>
    </w:p>
    <w:p w:rsidR="00EC4525" w:rsidRPr="00FD118C" w:rsidRDefault="00EC4525" w:rsidP="00351EEE">
      <w:pPr>
        <w:widowControl/>
        <w:numPr>
          <w:ilvl w:val="0"/>
          <w:numId w:val="25"/>
        </w:numPr>
        <w:autoSpaceDE/>
        <w:autoSpaceDN/>
        <w:ind w:left="425"/>
        <w:jc w:val="both"/>
        <w:rPr>
          <w:sz w:val="24"/>
        </w:rPr>
      </w:pPr>
      <w:r w:rsidRPr="00FD118C">
        <w:rPr>
          <w:b/>
          <w:sz w:val="24"/>
        </w:rPr>
        <w:t xml:space="preserve">adatkezelő: </w:t>
      </w:r>
      <w:r w:rsidRPr="00FD118C">
        <w:rPr>
          <w:sz w:val="24"/>
        </w:rPr>
        <w:t>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w:t>
      </w:r>
      <w:r w:rsidRPr="00FD118C">
        <w:rPr>
          <w:b/>
          <w:sz w:val="24"/>
        </w:rPr>
        <w:t xml:space="preserve">, </w:t>
      </w:r>
      <w:r w:rsidRPr="00FD118C">
        <w:rPr>
          <w:sz w:val="24"/>
        </w:rPr>
        <w:t>vagy az általa megbízott adatfeldolgozóval végrehajtja;</w:t>
      </w:r>
    </w:p>
    <w:p w:rsidR="00EC4525" w:rsidRPr="00FD118C" w:rsidRDefault="00EC4525" w:rsidP="00351EEE">
      <w:pPr>
        <w:widowControl/>
        <w:numPr>
          <w:ilvl w:val="0"/>
          <w:numId w:val="25"/>
        </w:numPr>
        <w:autoSpaceDE/>
        <w:autoSpaceDN/>
        <w:ind w:left="425"/>
        <w:jc w:val="both"/>
        <w:rPr>
          <w:sz w:val="24"/>
        </w:rPr>
      </w:pPr>
      <w:r w:rsidRPr="00FD118C">
        <w:rPr>
          <w:b/>
          <w:bCs/>
          <w:sz w:val="24"/>
        </w:rPr>
        <w:t>adatfeldolgozó:</w:t>
      </w:r>
      <w:r w:rsidRPr="00FD118C">
        <w:rPr>
          <w:sz w:val="24"/>
        </w:rPr>
        <w:t xml:space="preserve"> az a természetes vagy jogi személy, illetve jogi személyiséggel nem rendelkező szervezet, aki az adatkezelő nevében személyes adatokat kezel, adatok feldolgozását végzi.</w:t>
      </w:r>
    </w:p>
    <w:p w:rsidR="00EC4525" w:rsidRPr="00FD118C" w:rsidRDefault="00EC4525" w:rsidP="00351EEE">
      <w:pPr>
        <w:widowControl/>
        <w:numPr>
          <w:ilvl w:val="0"/>
          <w:numId w:val="25"/>
        </w:numPr>
        <w:autoSpaceDE/>
        <w:autoSpaceDN/>
        <w:ind w:left="425"/>
        <w:jc w:val="both"/>
        <w:rPr>
          <w:sz w:val="24"/>
        </w:rPr>
      </w:pPr>
      <w:r w:rsidRPr="00FD118C">
        <w:rPr>
          <w:b/>
          <w:sz w:val="24"/>
        </w:rPr>
        <w:t>adatkezelés</w:t>
      </w:r>
      <w:r w:rsidRPr="00FD118C">
        <w:rPr>
          <w:sz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t>adatfeldolgozás:</w:t>
      </w:r>
      <w:r w:rsidRPr="00FD118C">
        <w:rPr>
          <w:sz w:val="24"/>
        </w:rPr>
        <w:t xml:space="preserve"> az adatkezelési műveletekhez kapcsolódó technikai feladatok elvégzése, függetlenül a műveletek végrehajtásához alkalmazott módszertől és eszköztől, valamint az alkalmazás helyétől, feltéve</w:t>
      </w:r>
      <w:r w:rsidR="00926D10">
        <w:rPr>
          <w:sz w:val="24"/>
        </w:rPr>
        <w:t>,</w:t>
      </w:r>
      <w:r w:rsidRPr="00FD118C">
        <w:rPr>
          <w:sz w:val="24"/>
        </w:rPr>
        <w:t xml:space="preserve"> hogy a technikai feladatot az adatokon végzik;</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t>adattovábbítás:</w:t>
      </w:r>
      <w:r w:rsidRPr="00FD118C">
        <w:rPr>
          <w:sz w:val="24"/>
        </w:rPr>
        <w:t xml:space="preserve"> az adat meghatározott harmadik személy számára történő hozzáférhetővé tétele;</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color w:val="000000"/>
          <w:sz w:val="24"/>
        </w:rPr>
        <w:t>az adatkezelés korlátozása</w:t>
      </w:r>
      <w:r w:rsidRPr="00FD118C">
        <w:rPr>
          <w:color w:val="000000"/>
          <w:sz w:val="24"/>
        </w:rPr>
        <w:t>: a tárolt személyes adatok megjelölése jövőbeli kezelésük korlátozása céljából;</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t>adattörlés:</w:t>
      </w:r>
      <w:r w:rsidRPr="00FD118C">
        <w:rPr>
          <w:sz w:val="24"/>
        </w:rPr>
        <w:t xml:space="preserve"> az adatok felismerhetetlenné tétele oly módon, hogy a helyreállításuk többé nem lehetséges;</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t>adatmegjelölés:</w:t>
      </w:r>
      <w:r w:rsidRPr="00FD118C">
        <w:rPr>
          <w:sz w:val="24"/>
        </w:rPr>
        <w:t xml:space="preserve"> az adat azonosító jelzéssel ellátása annak megkülönböztetése céljából;</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t>adatzárolás:</w:t>
      </w:r>
      <w:r w:rsidRPr="00FD118C">
        <w:rPr>
          <w:sz w:val="24"/>
        </w:rPr>
        <w:t xml:space="preserve"> az adat azonosító jelzéssel ellátása további kezelésének végleges vagy meghatározott időre történő korlátozása céljából;</w:t>
      </w:r>
    </w:p>
    <w:p w:rsidR="00EC4525" w:rsidRPr="00FD118C" w:rsidRDefault="00EC4525" w:rsidP="00351EEE">
      <w:pPr>
        <w:pStyle w:val="Listaszerbekezds"/>
        <w:widowControl/>
        <w:numPr>
          <w:ilvl w:val="0"/>
          <w:numId w:val="25"/>
        </w:numPr>
        <w:autoSpaceDE/>
        <w:autoSpaceDN/>
        <w:ind w:left="426"/>
        <w:contextualSpacing/>
        <w:jc w:val="both"/>
        <w:rPr>
          <w:sz w:val="24"/>
        </w:rPr>
      </w:pPr>
      <w:r w:rsidRPr="00FD118C">
        <w:rPr>
          <w:b/>
          <w:bCs/>
          <w:sz w:val="24"/>
        </w:rPr>
        <w:lastRenderedPageBreak/>
        <w:t>adatmegsemmisítés:</w:t>
      </w:r>
      <w:r w:rsidRPr="00FD118C">
        <w:rPr>
          <w:sz w:val="24"/>
        </w:rPr>
        <w:t xml:space="preserve"> az adatokat tartalmazó adathordozó teljes fizikai megsemmisítése;</w:t>
      </w:r>
    </w:p>
    <w:p w:rsidR="00EC4525" w:rsidRPr="00FD118C" w:rsidRDefault="00EC4525" w:rsidP="00351EEE">
      <w:pPr>
        <w:widowControl/>
        <w:numPr>
          <w:ilvl w:val="0"/>
          <w:numId w:val="25"/>
        </w:numPr>
        <w:autoSpaceDE/>
        <w:autoSpaceDN/>
        <w:ind w:left="425"/>
        <w:jc w:val="both"/>
        <w:rPr>
          <w:sz w:val="24"/>
        </w:rPr>
      </w:pPr>
      <w:r w:rsidRPr="00FD118C">
        <w:rPr>
          <w:b/>
          <w:sz w:val="24"/>
        </w:rPr>
        <w:t>álnevesítés</w:t>
      </w:r>
      <w:r w:rsidRPr="00FD118C">
        <w:rPr>
          <w:sz w:val="24"/>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EC4525" w:rsidRPr="00FD118C" w:rsidRDefault="00EC4525" w:rsidP="00351EEE">
      <w:pPr>
        <w:widowControl/>
        <w:numPr>
          <w:ilvl w:val="0"/>
          <w:numId w:val="25"/>
        </w:numPr>
        <w:autoSpaceDE/>
        <w:autoSpaceDN/>
        <w:ind w:left="425"/>
        <w:jc w:val="both"/>
        <w:rPr>
          <w:sz w:val="24"/>
        </w:rPr>
      </w:pPr>
      <w:r w:rsidRPr="00FD118C">
        <w:rPr>
          <w:b/>
          <w:sz w:val="24"/>
        </w:rPr>
        <w:t>nyilvántartási rendszer</w:t>
      </w:r>
      <w:r w:rsidRPr="00FD118C">
        <w:rPr>
          <w:sz w:val="24"/>
        </w:rPr>
        <w:t>: a személyes adatok bármely módon – centralizált, decentralizált vagy funkcionális vagy földrajzi szempontok szerint – tagolt állománya, amely meghatározott ismérvek alapján hozzáférhető;</w:t>
      </w:r>
    </w:p>
    <w:p w:rsidR="00EC4525" w:rsidRPr="00FD118C" w:rsidRDefault="00EC4525" w:rsidP="00351EEE">
      <w:pPr>
        <w:pStyle w:val="Listaszerbekezds"/>
        <w:widowControl/>
        <w:numPr>
          <w:ilvl w:val="1"/>
          <w:numId w:val="26"/>
        </w:numPr>
        <w:autoSpaceDE/>
        <w:autoSpaceDN/>
        <w:ind w:left="426"/>
        <w:contextualSpacing/>
        <w:jc w:val="both"/>
        <w:rPr>
          <w:sz w:val="24"/>
        </w:rPr>
      </w:pPr>
      <w:r w:rsidRPr="00FD118C">
        <w:rPr>
          <w:b/>
          <w:bCs/>
          <w:sz w:val="24"/>
        </w:rPr>
        <w:t>nyilvánosságra hozatal:</w:t>
      </w:r>
      <w:r w:rsidRPr="00FD118C">
        <w:rPr>
          <w:sz w:val="24"/>
        </w:rPr>
        <w:t xml:space="preserve"> az adat bárki számára történő hozzáférhetővé tétele;</w:t>
      </w:r>
    </w:p>
    <w:p w:rsidR="00EC4525" w:rsidRPr="00FD118C" w:rsidRDefault="00EC4525" w:rsidP="00351EEE">
      <w:pPr>
        <w:pStyle w:val="Listaszerbekezds"/>
        <w:widowControl/>
        <w:numPr>
          <w:ilvl w:val="1"/>
          <w:numId w:val="26"/>
        </w:numPr>
        <w:autoSpaceDE/>
        <w:autoSpaceDN/>
        <w:ind w:left="426"/>
        <w:contextualSpacing/>
        <w:jc w:val="both"/>
        <w:rPr>
          <w:sz w:val="24"/>
        </w:rPr>
      </w:pPr>
      <w:r w:rsidRPr="00FD118C">
        <w:rPr>
          <w:b/>
          <w:bCs/>
          <w:sz w:val="24"/>
        </w:rPr>
        <w:t xml:space="preserve">tiltakozás: </w:t>
      </w:r>
      <w:r w:rsidRPr="00FD118C">
        <w:rPr>
          <w:sz w:val="24"/>
        </w:rPr>
        <w:t>az érintett nyilatkozata, amellyel személyes adatainak kezelését kifogásolja, és az adatkezelés megszüntetését, illetve a kezelt adatok törlését kéri;</w:t>
      </w:r>
    </w:p>
    <w:p w:rsidR="00EC4525" w:rsidRPr="00FD118C" w:rsidRDefault="00EC4525" w:rsidP="00351EEE">
      <w:pPr>
        <w:widowControl/>
        <w:numPr>
          <w:ilvl w:val="0"/>
          <w:numId w:val="25"/>
        </w:numPr>
        <w:autoSpaceDE/>
        <w:autoSpaceDN/>
        <w:ind w:left="425"/>
        <w:jc w:val="both"/>
        <w:rPr>
          <w:sz w:val="24"/>
        </w:rPr>
      </w:pPr>
      <w:r w:rsidRPr="00FD118C">
        <w:rPr>
          <w:b/>
          <w:sz w:val="24"/>
        </w:rPr>
        <w:t>adatvédelmi incidens</w:t>
      </w:r>
      <w:r w:rsidRPr="00FD118C">
        <w:rPr>
          <w:sz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EF68A9" w:rsidRDefault="00EF68A9">
      <w:r>
        <w:br w:type="page"/>
      </w:r>
    </w:p>
    <w:p w:rsidR="00E64662" w:rsidRDefault="00E64662" w:rsidP="00857D6D">
      <w:pPr>
        <w:widowControl/>
        <w:numPr>
          <w:ilvl w:val="0"/>
          <w:numId w:val="70"/>
        </w:numPr>
        <w:autoSpaceDE/>
        <w:autoSpaceDN/>
        <w:ind w:left="426" w:hanging="426"/>
        <w:jc w:val="both"/>
        <w:rPr>
          <w:b/>
          <w:sz w:val="28"/>
          <w:szCs w:val="32"/>
        </w:rPr>
      </w:pPr>
      <w:r>
        <w:rPr>
          <w:b/>
          <w:sz w:val="28"/>
          <w:szCs w:val="32"/>
        </w:rPr>
        <w:lastRenderedPageBreak/>
        <w:t>A SZEMÉLYES ADATOK VÉDELME</w:t>
      </w:r>
    </w:p>
    <w:p w:rsidR="00E64662" w:rsidRDefault="00E64662" w:rsidP="00E64662">
      <w:pPr>
        <w:widowControl/>
        <w:autoSpaceDE/>
        <w:autoSpaceDN/>
        <w:ind w:left="426"/>
        <w:jc w:val="both"/>
        <w:rPr>
          <w:b/>
          <w:sz w:val="28"/>
          <w:szCs w:val="32"/>
        </w:rPr>
      </w:pPr>
    </w:p>
    <w:p w:rsidR="00EC4525" w:rsidRPr="00532623" w:rsidRDefault="00532623" w:rsidP="00857D6D">
      <w:pPr>
        <w:pStyle w:val="Listaszerbekezds"/>
        <w:widowControl/>
        <w:numPr>
          <w:ilvl w:val="1"/>
          <w:numId w:val="61"/>
        </w:numPr>
        <w:autoSpaceDE/>
        <w:autoSpaceDN/>
        <w:ind w:left="567" w:hanging="567"/>
        <w:jc w:val="both"/>
        <w:rPr>
          <w:b/>
          <w:sz w:val="28"/>
          <w:szCs w:val="32"/>
        </w:rPr>
      </w:pPr>
      <w:r w:rsidRPr="00532623">
        <w:rPr>
          <w:b/>
          <w:sz w:val="28"/>
          <w:szCs w:val="32"/>
        </w:rPr>
        <w:t>A személyes adatok kezelésének elvei</w:t>
      </w:r>
    </w:p>
    <w:p w:rsidR="00EC4525" w:rsidRPr="00FD118C" w:rsidRDefault="00EC4525" w:rsidP="00532623">
      <w:pPr>
        <w:tabs>
          <w:tab w:val="left" w:pos="750"/>
        </w:tabs>
        <w:jc w:val="both"/>
        <w:rPr>
          <w:sz w:val="24"/>
          <w:szCs w:val="24"/>
        </w:rPr>
      </w:pPr>
    </w:p>
    <w:p w:rsidR="00EC4525" w:rsidRPr="00FD118C" w:rsidRDefault="00EC4525" w:rsidP="00532623">
      <w:pPr>
        <w:tabs>
          <w:tab w:val="left" w:pos="750"/>
        </w:tabs>
        <w:jc w:val="both"/>
        <w:rPr>
          <w:sz w:val="24"/>
          <w:szCs w:val="24"/>
        </w:rPr>
      </w:pPr>
      <w:r w:rsidRPr="00FD118C">
        <w:rPr>
          <w:b/>
          <w:sz w:val="24"/>
          <w:szCs w:val="24"/>
        </w:rPr>
        <w:t>Jogszerűség, tisztességes eljárás, átláthatóság elve</w:t>
      </w:r>
      <w:r w:rsidR="00E64662">
        <w:rPr>
          <w:b/>
          <w:sz w:val="24"/>
          <w:szCs w:val="24"/>
        </w:rPr>
        <w:t xml:space="preserve">: </w:t>
      </w:r>
      <w:r w:rsidRPr="00FD118C">
        <w:rPr>
          <w:sz w:val="24"/>
          <w:szCs w:val="24"/>
        </w:rPr>
        <w:t>A személyes adatok kezelését jogszerűen és tisztességesen, valamint az érintett számára átlátható módon kell végezni;</w:t>
      </w:r>
    </w:p>
    <w:p w:rsidR="00E64662" w:rsidRDefault="00E64662" w:rsidP="00532623">
      <w:pPr>
        <w:tabs>
          <w:tab w:val="left" w:pos="750"/>
        </w:tabs>
        <w:jc w:val="both"/>
        <w:rPr>
          <w:b/>
          <w:sz w:val="24"/>
          <w:szCs w:val="24"/>
        </w:rPr>
      </w:pPr>
    </w:p>
    <w:p w:rsidR="00EC4525" w:rsidRPr="00FD118C" w:rsidRDefault="00EC4525" w:rsidP="00532623">
      <w:pPr>
        <w:tabs>
          <w:tab w:val="left" w:pos="750"/>
        </w:tabs>
        <w:jc w:val="both"/>
        <w:rPr>
          <w:sz w:val="24"/>
          <w:szCs w:val="24"/>
        </w:rPr>
      </w:pPr>
      <w:r w:rsidRPr="00FD118C">
        <w:rPr>
          <w:b/>
          <w:sz w:val="24"/>
          <w:szCs w:val="24"/>
        </w:rPr>
        <w:t>Célhoz kötöttség elve</w:t>
      </w:r>
      <w:r w:rsidR="00E64662">
        <w:rPr>
          <w:b/>
          <w:sz w:val="24"/>
          <w:szCs w:val="24"/>
        </w:rPr>
        <w:t xml:space="preserve">: </w:t>
      </w:r>
      <w:r w:rsidRPr="00FD118C">
        <w:rPr>
          <w:sz w:val="24"/>
          <w:szCs w:val="24"/>
        </w:rPr>
        <w:t>Csak olyan személyes adat kezelhető, amely az adatkezelés céljának eléréséhez szükséges, és arra alkalmas. Az óvoda személyes adatot csak meghatározott célból, jog gyakorlása és kötelezettség teljesítése érdekében kezel, a cél eléréséhez szükséges minimális mértékben és ideig. Az óvoda által kezelt személyes adatok magáncélra való felhasználása tilos.</w:t>
      </w:r>
      <w:r w:rsidR="00E64662">
        <w:rPr>
          <w:sz w:val="24"/>
          <w:szCs w:val="24"/>
        </w:rPr>
        <w:t xml:space="preserve"> </w:t>
      </w:r>
      <w:r w:rsidRPr="00FD118C">
        <w:rPr>
          <w:sz w:val="24"/>
          <w:szCs w:val="24"/>
        </w:rPr>
        <w:t>A személyes adatok gyűjtése csak meghatározott, egyértelmű és jogszerű célból történhet, és azok nem kezelhetők ezekkel a célokkal össze nem egyeztethető módon.</w:t>
      </w:r>
      <w:r w:rsidR="00E64662">
        <w:rPr>
          <w:sz w:val="24"/>
          <w:szCs w:val="24"/>
        </w:rPr>
        <w:t xml:space="preserve">  </w:t>
      </w:r>
      <w:r w:rsidRPr="00FD118C">
        <w:rPr>
          <w:sz w:val="24"/>
          <w:szCs w:val="24"/>
        </w:rPr>
        <w:t xml:space="preserve">Kizárólag a cél megvalósulásához szükséges mértékben, és ideig kezelhető a személyes adat. </w:t>
      </w:r>
      <w:r w:rsidR="00E64662">
        <w:rPr>
          <w:sz w:val="24"/>
          <w:szCs w:val="24"/>
        </w:rPr>
        <w:t xml:space="preserve"> </w:t>
      </w:r>
      <w:r w:rsidRPr="00FD118C">
        <w:rPr>
          <w:sz w:val="24"/>
          <w:szCs w:val="24"/>
        </w:rPr>
        <w:t>Amennyiben az adatkezelés célja megszűnt, vagy az adatok kezelése egyébként jogellenes, az adatok törlésre kerülnek.</w:t>
      </w:r>
    </w:p>
    <w:p w:rsidR="00EC4525" w:rsidRPr="00FD118C" w:rsidRDefault="00EC4525" w:rsidP="00532623">
      <w:pPr>
        <w:jc w:val="both"/>
        <w:rPr>
          <w:sz w:val="24"/>
          <w:szCs w:val="24"/>
        </w:rPr>
      </w:pPr>
    </w:p>
    <w:p w:rsidR="00EC4525" w:rsidRPr="00FD118C" w:rsidRDefault="00EC4525" w:rsidP="00532623">
      <w:pPr>
        <w:jc w:val="both"/>
        <w:rPr>
          <w:sz w:val="24"/>
          <w:szCs w:val="24"/>
        </w:rPr>
      </w:pPr>
      <w:r w:rsidRPr="00FD118C">
        <w:rPr>
          <w:b/>
          <w:sz w:val="24"/>
          <w:szCs w:val="24"/>
        </w:rPr>
        <w:t>Adattakarékosság elve</w:t>
      </w:r>
      <w:r w:rsidR="00E64662">
        <w:rPr>
          <w:b/>
          <w:sz w:val="24"/>
          <w:szCs w:val="24"/>
        </w:rPr>
        <w:t xml:space="preserve">: </w:t>
      </w:r>
      <w:r w:rsidRPr="00FD118C">
        <w:rPr>
          <w:sz w:val="24"/>
          <w:szCs w:val="24"/>
        </w:rPr>
        <w:t>a személyes adatok az adatkezelés céljai szempontjából megfelelőek és relevánsak kell, hogy legyenek, és a szükségesre kell korlátozódniuk.</w:t>
      </w:r>
    </w:p>
    <w:p w:rsidR="00EC4525" w:rsidRPr="00FD118C" w:rsidRDefault="00EC4525" w:rsidP="00532623">
      <w:pPr>
        <w:jc w:val="both"/>
        <w:rPr>
          <w:sz w:val="24"/>
          <w:szCs w:val="24"/>
        </w:rPr>
      </w:pPr>
    </w:p>
    <w:p w:rsidR="00EC4525" w:rsidRDefault="00EC4525" w:rsidP="00532623">
      <w:pPr>
        <w:jc w:val="both"/>
        <w:rPr>
          <w:sz w:val="24"/>
          <w:szCs w:val="24"/>
        </w:rPr>
      </w:pPr>
      <w:r w:rsidRPr="00FD118C">
        <w:rPr>
          <w:b/>
          <w:sz w:val="24"/>
          <w:szCs w:val="24"/>
        </w:rPr>
        <w:t>Pontosság elve</w:t>
      </w:r>
      <w:r w:rsidR="00E64662">
        <w:rPr>
          <w:b/>
          <w:sz w:val="24"/>
          <w:szCs w:val="24"/>
        </w:rPr>
        <w:t xml:space="preserve">: </w:t>
      </w:r>
      <w:r w:rsidRPr="00FD118C">
        <w:rPr>
          <w:sz w:val="24"/>
          <w:szCs w:val="24"/>
        </w:rPr>
        <w:t>Az adatkezelés során biztosítani kell az adatok pontosságát, teljességét, és naprakészségét. Az óvoda az adatkezelés során biztosítja az adatok pontosságát, teljességét és - ha az adatkezelés céljára tekintettel szükséges - naprakészségét, valamint azt, hogy az érintettet csak az adatkezelés céljához szükséges ideig lehessen azonosítani. Minden ésszerű intézkedést meg kell tenni annak érdekében, hogy az adatkezelés céljai szempontjából pontatlan személyes adatokat haladéktalanul töröljék vagy helyesbítsék.</w:t>
      </w:r>
    </w:p>
    <w:p w:rsidR="00532623" w:rsidRPr="00FD118C" w:rsidRDefault="00532623" w:rsidP="00532623">
      <w:pPr>
        <w:jc w:val="both"/>
        <w:rPr>
          <w:sz w:val="24"/>
          <w:szCs w:val="24"/>
        </w:rPr>
      </w:pPr>
    </w:p>
    <w:p w:rsidR="00EC4525" w:rsidRPr="00055441" w:rsidRDefault="0050448B" w:rsidP="00857D6D">
      <w:pPr>
        <w:pStyle w:val="Listaszerbekezds"/>
        <w:widowControl/>
        <w:numPr>
          <w:ilvl w:val="1"/>
          <w:numId w:val="61"/>
        </w:numPr>
        <w:autoSpaceDE/>
        <w:autoSpaceDN/>
        <w:ind w:left="567" w:hanging="567"/>
        <w:jc w:val="both"/>
        <w:rPr>
          <w:b/>
          <w:sz w:val="28"/>
          <w:szCs w:val="32"/>
        </w:rPr>
      </w:pPr>
      <w:r w:rsidRPr="00055441">
        <w:rPr>
          <w:b/>
          <w:sz w:val="28"/>
          <w:szCs w:val="32"/>
        </w:rPr>
        <w:t>Az adatkezelés jogalapja, jogszerűsége</w:t>
      </w:r>
    </w:p>
    <w:p w:rsidR="00EC4525" w:rsidRPr="00EF68A9" w:rsidRDefault="00EC4525" w:rsidP="00EF68A9">
      <w:pPr>
        <w:tabs>
          <w:tab w:val="left" w:pos="750"/>
        </w:tabs>
        <w:jc w:val="both"/>
        <w:rPr>
          <w:b/>
          <w:sz w:val="24"/>
          <w:szCs w:val="24"/>
        </w:rPr>
      </w:pPr>
    </w:p>
    <w:p w:rsidR="00EC4525" w:rsidRPr="00FD118C" w:rsidRDefault="00EC4525" w:rsidP="00FD118C">
      <w:pPr>
        <w:jc w:val="both"/>
        <w:rPr>
          <w:i/>
          <w:sz w:val="24"/>
        </w:rPr>
      </w:pPr>
      <w:r w:rsidRPr="00FD118C">
        <w:rPr>
          <w:b/>
          <w:bCs/>
          <w:i/>
          <w:sz w:val="24"/>
        </w:rPr>
        <w:t xml:space="preserve">Személyes adat: </w:t>
      </w:r>
      <w:r w:rsidRPr="00FD118C">
        <w:rPr>
          <w:i/>
          <w:sz w:val="24"/>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EC4525" w:rsidRPr="00FD118C" w:rsidRDefault="00EC4525" w:rsidP="00FD118C">
      <w:pPr>
        <w:rPr>
          <w:sz w:val="24"/>
          <w:u w:val="single"/>
        </w:rPr>
      </w:pPr>
    </w:p>
    <w:p w:rsidR="00EC4525" w:rsidRPr="00FD118C" w:rsidRDefault="00EC4525" w:rsidP="00FD118C">
      <w:pPr>
        <w:jc w:val="both"/>
        <w:rPr>
          <w:sz w:val="24"/>
        </w:rPr>
      </w:pPr>
      <w:r w:rsidRPr="005E08A1">
        <w:rPr>
          <w:b/>
          <w:sz w:val="24"/>
        </w:rPr>
        <w:t>A személyes adatok kezelése akkor jogszerű</w:t>
      </w:r>
      <w:r w:rsidRPr="00FD118C">
        <w:rPr>
          <w:sz w:val="24"/>
        </w:rPr>
        <w:t>, ha az alábbiak valamelyike teljesül:</w:t>
      </w:r>
    </w:p>
    <w:p w:rsidR="00EC4525" w:rsidRPr="00FD118C" w:rsidRDefault="00EC4525" w:rsidP="00FD118C">
      <w:pPr>
        <w:jc w:val="both"/>
        <w:rPr>
          <w:sz w:val="24"/>
        </w:rPr>
      </w:pPr>
    </w:p>
    <w:p w:rsidR="00EC4525" w:rsidRPr="005E08A1" w:rsidRDefault="00EC4525" w:rsidP="00351EEE">
      <w:pPr>
        <w:widowControl/>
        <w:numPr>
          <w:ilvl w:val="0"/>
          <w:numId w:val="31"/>
        </w:numPr>
        <w:autoSpaceDE/>
        <w:autoSpaceDN/>
        <w:ind w:left="567"/>
        <w:jc w:val="both"/>
        <w:rPr>
          <w:sz w:val="24"/>
        </w:rPr>
      </w:pPr>
      <w:r w:rsidRPr="005E08A1">
        <w:rPr>
          <w:i/>
          <w:sz w:val="24"/>
        </w:rPr>
        <w:t>az érintett hozzájárulását adta</w:t>
      </w:r>
      <w:r w:rsidRPr="00FD118C">
        <w:rPr>
          <w:sz w:val="24"/>
        </w:rPr>
        <w:t xml:space="preserve"> személyes adatainak egy vagy több konkrét célból történő kezeléséhez</w:t>
      </w:r>
      <w:r w:rsidR="005E08A1">
        <w:rPr>
          <w:sz w:val="24"/>
        </w:rPr>
        <w:t xml:space="preserve"> (</w:t>
      </w:r>
      <w:r w:rsidR="005E08A1" w:rsidRPr="005E08A1">
        <w:rPr>
          <w:sz w:val="24"/>
        </w:rPr>
        <w:t>önkéntes adatkezelés)</w:t>
      </w:r>
    </w:p>
    <w:p w:rsidR="00EC4525" w:rsidRPr="005E08A1" w:rsidRDefault="00EC4525" w:rsidP="00351EEE">
      <w:pPr>
        <w:widowControl/>
        <w:numPr>
          <w:ilvl w:val="0"/>
          <w:numId w:val="31"/>
        </w:numPr>
        <w:autoSpaceDE/>
        <w:autoSpaceDN/>
        <w:ind w:left="567"/>
        <w:jc w:val="both"/>
        <w:rPr>
          <w:sz w:val="24"/>
        </w:rPr>
      </w:pPr>
      <w:r w:rsidRPr="00FD118C">
        <w:rPr>
          <w:sz w:val="24"/>
        </w:rPr>
        <w:t>azt a törvény, jogszabály közérdeken alapuló célból elrendeli</w:t>
      </w:r>
      <w:r w:rsidR="005E08A1">
        <w:rPr>
          <w:sz w:val="24"/>
        </w:rPr>
        <w:t xml:space="preserve"> (</w:t>
      </w:r>
      <w:r w:rsidR="005E08A1" w:rsidRPr="005E08A1">
        <w:rPr>
          <w:sz w:val="24"/>
        </w:rPr>
        <w:t>kötelező adatkezelés</w:t>
      </w:r>
      <w:r w:rsidR="005E08A1">
        <w:rPr>
          <w:sz w:val="24"/>
        </w:rPr>
        <w:t>).</w:t>
      </w:r>
      <w:r w:rsidRPr="00FD118C">
        <w:rPr>
          <w:sz w:val="24"/>
        </w:rPr>
        <w:t xml:space="preserve"> Az adatkezelés az adatkezelőre vonatkozó </w:t>
      </w:r>
      <w:r w:rsidRPr="005E08A1">
        <w:rPr>
          <w:i/>
          <w:sz w:val="24"/>
        </w:rPr>
        <w:t>jogi kötelezettség teljesítéséhez szükséges</w:t>
      </w:r>
      <w:r w:rsidR="005E08A1">
        <w:rPr>
          <w:i/>
          <w:sz w:val="24"/>
        </w:rPr>
        <w:t xml:space="preserve">. </w:t>
      </w:r>
      <w:r w:rsidR="006D16F2" w:rsidRPr="005E08A1">
        <w:rPr>
          <w:sz w:val="24"/>
        </w:rPr>
        <w:t>Ebben</w:t>
      </w:r>
      <w:r w:rsidR="005E08A1" w:rsidRPr="005E08A1">
        <w:rPr>
          <w:sz w:val="24"/>
        </w:rPr>
        <w:t xml:space="preserve"> az esetben </w:t>
      </w:r>
      <w:r w:rsidRPr="005E08A1">
        <w:rPr>
          <w:sz w:val="24"/>
        </w:rPr>
        <w:t xml:space="preserve">az adatkezelés célját jogalapra hivatkozással meg kell határozni; </w:t>
      </w:r>
    </w:p>
    <w:p w:rsidR="00EC4525" w:rsidRPr="00FD118C" w:rsidRDefault="00EC4525" w:rsidP="00351EEE">
      <w:pPr>
        <w:widowControl/>
        <w:numPr>
          <w:ilvl w:val="0"/>
          <w:numId w:val="31"/>
        </w:numPr>
        <w:autoSpaceDE/>
        <w:autoSpaceDN/>
        <w:ind w:left="567"/>
        <w:jc w:val="both"/>
        <w:rPr>
          <w:sz w:val="24"/>
        </w:rPr>
      </w:pPr>
      <w:r w:rsidRPr="00FD118C">
        <w:rPr>
          <w:sz w:val="24"/>
        </w:rPr>
        <w:t xml:space="preserve">az adatkezelés olyan </w:t>
      </w:r>
      <w:r w:rsidRPr="005E08A1">
        <w:rPr>
          <w:i/>
          <w:sz w:val="24"/>
        </w:rPr>
        <w:t>szerződés teljesítéséhez szükséges</w:t>
      </w:r>
      <w:r w:rsidRPr="00FD118C">
        <w:rPr>
          <w:sz w:val="24"/>
        </w:rPr>
        <w:t>, amelyben az érintett az egyik fél, vagy az a szerződés megkötését megelőzően az érintett kérésére történő lépések megtételéhez szükséges;</w:t>
      </w:r>
    </w:p>
    <w:p w:rsidR="00EC4525" w:rsidRPr="00FD118C" w:rsidRDefault="00EC4525" w:rsidP="00FD118C">
      <w:pPr>
        <w:ind w:left="567"/>
        <w:jc w:val="both"/>
        <w:rPr>
          <w:i/>
          <w:sz w:val="24"/>
        </w:rPr>
      </w:pPr>
    </w:p>
    <w:p w:rsidR="005E08A1" w:rsidRPr="005E08A1" w:rsidRDefault="005E08A1" w:rsidP="005E08A1">
      <w:pPr>
        <w:pStyle w:val="NormlWeb"/>
        <w:spacing w:before="0" w:beforeAutospacing="0" w:after="0" w:afterAutospacing="0"/>
        <w:jc w:val="both"/>
        <w:rPr>
          <w:iCs/>
          <w:color w:val="000000"/>
        </w:rPr>
      </w:pPr>
      <w:r w:rsidRPr="005E08A1">
        <w:rPr>
          <w:iCs/>
          <w:color w:val="000000"/>
        </w:rPr>
        <w:lastRenderedPageBreak/>
        <w:t xml:space="preserve">Az érintettel az adatkezelés megkezdése előtt közölni kell, hogy az adatkezelés hozzájáruláson alapul vagy kötelező. </w:t>
      </w:r>
    </w:p>
    <w:p w:rsidR="005E08A1" w:rsidRDefault="005E08A1" w:rsidP="00FD118C">
      <w:pPr>
        <w:jc w:val="both"/>
        <w:rPr>
          <w:b/>
          <w:sz w:val="24"/>
        </w:rPr>
      </w:pPr>
    </w:p>
    <w:p w:rsidR="005E08A1" w:rsidRPr="00EE674C" w:rsidRDefault="005E08A1" w:rsidP="005E08A1">
      <w:pPr>
        <w:adjustRightInd w:val="0"/>
        <w:jc w:val="both"/>
        <w:rPr>
          <w:sz w:val="24"/>
          <w:szCs w:val="24"/>
        </w:rPr>
      </w:pPr>
      <w:r w:rsidRPr="00EE674C">
        <w:rPr>
          <w:sz w:val="24"/>
          <w:szCs w:val="24"/>
        </w:rPr>
        <w:t>Kötelező adatszolgáltatás esetén meg kell jelölni az adatkezelést elrendelő jogszabályt és a célját.</w:t>
      </w:r>
    </w:p>
    <w:p w:rsidR="005E08A1" w:rsidRDefault="005E08A1" w:rsidP="00FD118C">
      <w:pPr>
        <w:jc w:val="both"/>
        <w:rPr>
          <w:b/>
          <w:sz w:val="24"/>
        </w:rPr>
      </w:pPr>
    </w:p>
    <w:p w:rsidR="00EE674C" w:rsidRPr="00FD118C" w:rsidRDefault="00EE674C" w:rsidP="00EE674C">
      <w:pPr>
        <w:jc w:val="both"/>
        <w:rPr>
          <w:color w:val="000000"/>
          <w:sz w:val="24"/>
          <w:szCs w:val="24"/>
        </w:rPr>
      </w:pPr>
      <w:r w:rsidRPr="00FD118C">
        <w:rPr>
          <w:color w:val="000000"/>
          <w:sz w:val="24"/>
          <w:szCs w:val="24"/>
        </w:rPr>
        <w:t xml:space="preserve">Személyes adat akkor kezelhető, ha ahhoz az érintett – önkéntesen, megfelelő tájékoztatást követően, határozottan, félreérthetetlenül – hozzájárul. A hozzájárulás írásban adható meg. Ha a személyes adat felvételére az érintett hozzájárulásával került sor, az adatkezelő a felvett adatokat </w:t>
      </w:r>
    </w:p>
    <w:p w:rsidR="00EE674C" w:rsidRPr="00FD118C" w:rsidRDefault="00EE674C" w:rsidP="00351EEE">
      <w:pPr>
        <w:pStyle w:val="Listaszerbekezds"/>
        <w:widowControl/>
        <w:numPr>
          <w:ilvl w:val="0"/>
          <w:numId w:val="49"/>
        </w:numPr>
        <w:adjustRightInd w:val="0"/>
        <w:contextualSpacing/>
        <w:jc w:val="both"/>
        <w:rPr>
          <w:rStyle w:val="ff4"/>
          <w:sz w:val="24"/>
          <w:szCs w:val="24"/>
        </w:rPr>
      </w:pPr>
      <w:r w:rsidRPr="00FD118C">
        <w:rPr>
          <w:rStyle w:val="ff4"/>
          <w:sz w:val="24"/>
          <w:szCs w:val="24"/>
        </w:rPr>
        <w:t>a rá vonatkozó jogi kötelezettség teljesítése céljából, vagy</w:t>
      </w:r>
    </w:p>
    <w:p w:rsidR="00EE674C" w:rsidRPr="00FD118C" w:rsidRDefault="00EE674C" w:rsidP="00351EEE">
      <w:pPr>
        <w:pStyle w:val="Listaszerbekezds"/>
        <w:widowControl/>
        <w:numPr>
          <w:ilvl w:val="0"/>
          <w:numId w:val="49"/>
        </w:numPr>
        <w:adjustRightInd w:val="0"/>
        <w:contextualSpacing/>
        <w:jc w:val="both"/>
        <w:rPr>
          <w:rStyle w:val="ff4"/>
          <w:sz w:val="24"/>
          <w:szCs w:val="24"/>
        </w:rPr>
      </w:pPr>
      <w:r w:rsidRPr="00FD118C">
        <w:rPr>
          <w:rStyle w:val="ff4"/>
          <w:sz w:val="24"/>
          <w:szCs w:val="24"/>
        </w:rPr>
        <w:t>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rsidR="00EE674C" w:rsidRDefault="00EE674C" w:rsidP="00EE674C">
      <w:pPr>
        <w:jc w:val="both"/>
        <w:rPr>
          <w:sz w:val="24"/>
          <w:szCs w:val="24"/>
        </w:rPr>
      </w:pPr>
    </w:p>
    <w:p w:rsidR="00EE674C" w:rsidRDefault="00EE674C" w:rsidP="00EE674C">
      <w:pPr>
        <w:jc w:val="both"/>
        <w:rPr>
          <w:sz w:val="24"/>
          <w:szCs w:val="24"/>
        </w:rPr>
      </w:pPr>
      <w:r w:rsidRPr="00FD118C">
        <w:rPr>
          <w:sz w:val="24"/>
          <w:szCs w:val="24"/>
        </w:rPr>
        <w:t xml:space="preserve">Az önkéntes adatszolgáltatásnál fel kell hívni az érintetek figyelmét arra, hogy az adatszolgáltatásban való részvétel nem kötelező. </w:t>
      </w:r>
    </w:p>
    <w:p w:rsidR="00EE674C" w:rsidRDefault="00EE674C" w:rsidP="00FD118C">
      <w:pPr>
        <w:jc w:val="both"/>
        <w:rPr>
          <w:b/>
          <w:sz w:val="24"/>
        </w:rPr>
      </w:pPr>
    </w:p>
    <w:p w:rsidR="00EE674C" w:rsidRPr="00FD118C" w:rsidRDefault="00EE674C" w:rsidP="00EE674C">
      <w:pPr>
        <w:adjustRightInd w:val="0"/>
        <w:jc w:val="both"/>
        <w:rPr>
          <w:sz w:val="24"/>
          <w:szCs w:val="24"/>
        </w:rPr>
      </w:pPr>
      <w:r w:rsidRPr="00FD118C">
        <w:rPr>
          <w:sz w:val="24"/>
          <w:szCs w:val="24"/>
        </w:rPr>
        <w:t xml:space="preserve">Törvény közérdekből az adatok körének kifejezett megjelölésével elrendelheti a </w:t>
      </w:r>
      <w:r w:rsidRPr="00FD118C">
        <w:rPr>
          <w:b/>
          <w:sz w:val="24"/>
          <w:szCs w:val="24"/>
        </w:rPr>
        <w:t>személyes adat nyilvánosságra hozatalá</w:t>
      </w:r>
      <w:r w:rsidRPr="00FD118C">
        <w:rPr>
          <w:sz w:val="24"/>
          <w:szCs w:val="24"/>
        </w:rPr>
        <w:t xml:space="preserve">t. Minden egyéb esetben a </w:t>
      </w:r>
      <w:r w:rsidRPr="00FD118C">
        <w:rPr>
          <w:i/>
          <w:iCs/>
          <w:sz w:val="24"/>
          <w:szCs w:val="24"/>
        </w:rPr>
        <w:t xml:space="preserve">nyilvánosságra hozatalhoz az érintett hozzájárulása, </w:t>
      </w:r>
      <w:r w:rsidRPr="00FD118C">
        <w:rPr>
          <w:sz w:val="24"/>
          <w:szCs w:val="24"/>
        </w:rPr>
        <w:t>különleges adat esetében írásbeli hozzájárulása szükséges.</w:t>
      </w:r>
    </w:p>
    <w:p w:rsidR="00EE674C" w:rsidRDefault="00EE674C" w:rsidP="00FD118C">
      <w:pPr>
        <w:jc w:val="both"/>
        <w:rPr>
          <w:b/>
          <w:sz w:val="24"/>
        </w:rPr>
      </w:pPr>
    </w:p>
    <w:p w:rsidR="00EC4525" w:rsidRPr="00FD118C" w:rsidRDefault="00EC4525" w:rsidP="00FD118C">
      <w:pPr>
        <w:jc w:val="both"/>
        <w:rPr>
          <w:i/>
          <w:color w:val="000000"/>
          <w:sz w:val="24"/>
        </w:rPr>
      </w:pPr>
      <w:r w:rsidRPr="005E08A1">
        <w:rPr>
          <w:b/>
          <w:i/>
          <w:sz w:val="24"/>
        </w:rPr>
        <w:t>Különleges adat:</w:t>
      </w:r>
      <w:r w:rsidRPr="00FD118C">
        <w:rPr>
          <w:b/>
          <w:sz w:val="24"/>
        </w:rPr>
        <w:t xml:space="preserve"> </w:t>
      </w:r>
      <w:r w:rsidRPr="00FD118C">
        <w:rPr>
          <w:sz w:val="24"/>
        </w:rPr>
        <w:t xml:space="preserve">az egészségi állapotra vonatkozó személyes adat. </w:t>
      </w:r>
      <w:r w:rsidRPr="00FD118C">
        <w:rPr>
          <w:i/>
          <w:sz w:val="24"/>
          <w:u w:val="single"/>
        </w:rPr>
        <w:t>E</w:t>
      </w:r>
      <w:r w:rsidRPr="00FD118C">
        <w:rPr>
          <w:bCs/>
          <w:i/>
          <w:color w:val="000000"/>
          <w:sz w:val="24"/>
          <w:u w:val="single"/>
        </w:rPr>
        <w:t>gészségügyi adat</w:t>
      </w:r>
      <w:r w:rsidRPr="00FD118C">
        <w:rPr>
          <w:i/>
          <w:color w:val="000000"/>
          <w:sz w:val="24"/>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EC4525" w:rsidRPr="00FD118C" w:rsidRDefault="00EC4525" w:rsidP="00FD118C">
      <w:pPr>
        <w:rPr>
          <w:sz w:val="24"/>
          <w:u w:val="single"/>
        </w:rPr>
      </w:pPr>
    </w:p>
    <w:p w:rsidR="00EC4525" w:rsidRPr="005E08A1" w:rsidRDefault="00EC4525" w:rsidP="00FD118C">
      <w:pPr>
        <w:rPr>
          <w:b/>
          <w:sz w:val="24"/>
        </w:rPr>
      </w:pPr>
      <w:r w:rsidRPr="005E08A1">
        <w:rPr>
          <w:b/>
          <w:sz w:val="24"/>
        </w:rPr>
        <w:t>Különleges adat akkor kezelhető, ha</w:t>
      </w:r>
    </w:p>
    <w:p w:rsidR="00EC4525" w:rsidRPr="00FD118C" w:rsidRDefault="00EC4525" w:rsidP="00351EEE">
      <w:pPr>
        <w:widowControl/>
        <w:numPr>
          <w:ilvl w:val="0"/>
          <w:numId w:val="31"/>
        </w:numPr>
        <w:autoSpaceDE/>
        <w:autoSpaceDN/>
        <w:ind w:left="567"/>
        <w:jc w:val="both"/>
        <w:rPr>
          <w:sz w:val="24"/>
        </w:rPr>
      </w:pPr>
      <w:r w:rsidRPr="00FD118C">
        <w:rPr>
          <w:sz w:val="24"/>
        </w:rPr>
        <w:t>az adatkezeléshez az érintett írásban hozzájárul,</w:t>
      </w:r>
    </w:p>
    <w:p w:rsidR="00EC4525" w:rsidRPr="00FD118C" w:rsidRDefault="00EC4525" w:rsidP="00351EEE">
      <w:pPr>
        <w:widowControl/>
        <w:numPr>
          <w:ilvl w:val="0"/>
          <w:numId w:val="31"/>
        </w:numPr>
        <w:autoSpaceDE/>
        <w:autoSpaceDN/>
        <w:ind w:left="567"/>
        <w:jc w:val="both"/>
        <w:rPr>
          <w:sz w:val="24"/>
        </w:rPr>
      </w:pPr>
      <w:r w:rsidRPr="00FD118C">
        <w:rPr>
          <w:sz w:val="24"/>
        </w:rPr>
        <w:t>egészségi állapotra vonatkozó adatok esetében törvény közérdeken alapuló célból elrendeli.</w:t>
      </w:r>
    </w:p>
    <w:p w:rsidR="00EC4525" w:rsidRDefault="00EC4525" w:rsidP="00FD118C">
      <w:pPr>
        <w:jc w:val="both"/>
        <w:rPr>
          <w:rFonts w:ascii="Arial" w:hAnsi="Arial" w:cs="Arial"/>
          <w:sz w:val="24"/>
        </w:rPr>
      </w:pPr>
    </w:p>
    <w:p w:rsidR="00EE674C" w:rsidRPr="00FD118C" w:rsidRDefault="00EE674C" w:rsidP="00EE674C">
      <w:pPr>
        <w:pStyle w:val="NormlWeb"/>
        <w:spacing w:before="0" w:beforeAutospacing="0" w:after="0" w:afterAutospacing="0"/>
        <w:jc w:val="both"/>
        <w:rPr>
          <w:color w:val="000000"/>
        </w:rPr>
      </w:pPr>
      <w:r w:rsidRPr="00EE674C">
        <w:rPr>
          <w:color w:val="000000"/>
        </w:rPr>
        <w:t>Különleges adat kezelése esetén</w:t>
      </w:r>
      <w:r w:rsidRPr="00FD118C">
        <w:rPr>
          <w:color w:val="000000"/>
        </w:rPr>
        <w:t xml:space="preserve"> kizárólag írásban lehet az adatkezeléshez hozzájárulni. Ha nem részletes tájékoztatáson alapul a hozzájárulás, akkor az adatkezelés jogellenes.</w:t>
      </w:r>
      <w:r>
        <w:rPr>
          <w:color w:val="000000"/>
        </w:rPr>
        <w:t xml:space="preserve"> </w:t>
      </w:r>
      <w:r w:rsidRPr="00FD118C">
        <w:rPr>
          <w:color w:val="000000"/>
        </w:rPr>
        <w:t>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w:t>
      </w:r>
    </w:p>
    <w:p w:rsidR="00EE674C" w:rsidRDefault="00EE674C" w:rsidP="00FD118C">
      <w:pPr>
        <w:jc w:val="both"/>
        <w:rPr>
          <w:rFonts w:ascii="Arial" w:hAnsi="Arial" w:cs="Arial"/>
          <w:sz w:val="24"/>
        </w:rPr>
      </w:pPr>
    </w:p>
    <w:p w:rsidR="00E64662" w:rsidRPr="00EF68A9" w:rsidRDefault="00E64662" w:rsidP="00857D6D">
      <w:pPr>
        <w:pStyle w:val="Listaszerbekezds"/>
        <w:widowControl/>
        <w:numPr>
          <w:ilvl w:val="2"/>
          <w:numId w:val="61"/>
        </w:numPr>
        <w:autoSpaceDE/>
        <w:autoSpaceDN/>
        <w:jc w:val="both"/>
        <w:rPr>
          <w:sz w:val="28"/>
          <w:szCs w:val="32"/>
        </w:rPr>
      </w:pPr>
      <w:r w:rsidRPr="00EF68A9">
        <w:rPr>
          <w:sz w:val="28"/>
          <w:szCs w:val="32"/>
        </w:rPr>
        <w:t xml:space="preserve">Az érintett személy hozzájárulásán alapuló adatkezelés </w:t>
      </w:r>
    </w:p>
    <w:p w:rsidR="00E64662" w:rsidRDefault="00E64662" w:rsidP="00E64662">
      <w:pPr>
        <w:pStyle w:val="Szvegtrzs22"/>
        <w:shd w:val="clear" w:color="auto" w:fill="auto"/>
        <w:tabs>
          <w:tab w:val="left" w:pos="490"/>
        </w:tabs>
        <w:spacing w:line="240" w:lineRule="auto"/>
        <w:ind w:firstLine="0"/>
        <w:rPr>
          <w:rFonts w:ascii="Times New Roman" w:hAnsi="Times New Roman" w:cs="Times New Roman"/>
          <w:sz w:val="24"/>
          <w:szCs w:val="24"/>
        </w:rPr>
      </w:pPr>
    </w:p>
    <w:p w:rsidR="00E64662" w:rsidRPr="00926D10" w:rsidRDefault="00E64662" w:rsidP="00E64662">
      <w:pPr>
        <w:jc w:val="both"/>
        <w:rPr>
          <w:iCs/>
          <w:sz w:val="24"/>
          <w:szCs w:val="24"/>
        </w:rPr>
      </w:pPr>
      <w:r w:rsidRPr="00FD118C">
        <w:rPr>
          <w:sz w:val="24"/>
          <w:szCs w:val="24"/>
        </w:rPr>
        <w:t xml:space="preserve">Az érintett személy hozzájárulásán alapuló adatkezelés az érintett akaratának önkéntes és határozott kinyilvánítása, amely megfelelő tájékoztatáson alapul, és amellyel félreérthetetlen beleegyezését adja a rá vonatkozó személyes adat - teljes körű vagy egyes műveletekre kiterjedő – kezeléséhez </w:t>
      </w:r>
      <w:r w:rsidRPr="00FD118C">
        <w:rPr>
          <w:i/>
          <w:sz w:val="24"/>
          <w:szCs w:val="24"/>
        </w:rPr>
        <w:t>/Infotv.3. § (7) /</w:t>
      </w:r>
      <w:r w:rsidR="00926D10">
        <w:rPr>
          <w:iCs/>
          <w:sz w:val="24"/>
          <w:szCs w:val="24"/>
        </w:rPr>
        <w:t>.</w:t>
      </w:r>
    </w:p>
    <w:p w:rsidR="00E64662" w:rsidRPr="00FD118C" w:rsidRDefault="00E64662" w:rsidP="00E64662">
      <w:pPr>
        <w:jc w:val="both"/>
        <w:rPr>
          <w:sz w:val="24"/>
          <w:szCs w:val="24"/>
        </w:rPr>
      </w:pPr>
      <w:r w:rsidRPr="00FD118C">
        <w:rPr>
          <w:sz w:val="24"/>
          <w:szCs w:val="24"/>
        </w:rPr>
        <w:lastRenderedPageBreak/>
        <w:t>Az adatkezelésre csak akkor kerülhet sor, ha az érintett személy egyértelmű megerősítő cselekedettel, például írásbeli - ideértve az elektronikus úton tett - vagy szóbeli nyilatkozattal önkéntes, konkrét, tájékoztatáson alapuló és egyértelmű hozzájárulását adja az adatok kezeléséhez.</w:t>
      </w:r>
    </w:p>
    <w:p w:rsidR="00E64662" w:rsidRPr="00024874" w:rsidRDefault="00E64662" w:rsidP="00E64662">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jc w:val="both"/>
        <w:rPr>
          <w:sz w:val="24"/>
          <w:szCs w:val="24"/>
        </w:rPr>
      </w:pPr>
      <w:r w:rsidRPr="00FD118C">
        <w:rPr>
          <w:sz w:val="24"/>
          <w:szCs w:val="24"/>
        </w:rPr>
        <w:t>Annak megállapítása során, hogy a hozzájárulás önkéntes-e, a lehető legnagyobb mértékben figyelembe kell venni azt a tényt, egyebek mellett, hogy a szerződés teljesítésének – beleértve a szolgáltatások nyújtását is – feltételéül szabták-e az olyan személyes adatok kezeléséhez való hozzájárulást, amelyek nem szükségesek a szerződés teljesítéséhez.</w:t>
      </w:r>
    </w:p>
    <w:p w:rsidR="00E64662" w:rsidRPr="00024874" w:rsidRDefault="00E64662" w:rsidP="00E64662">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pStyle w:val="Szvegtrzs22"/>
        <w:shd w:val="clear" w:color="auto" w:fill="auto"/>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Az érintett kérelmére indult eljárásban a szükséges adatainak kezeléséhez való hozzájárulását vélelmezni kell. Az adatkezeléshez adott hozzájárulás kapcsán felmerült kétség esetén azt kell vélelmezni, hogy az érintett a hozzájárulását nem adta meg.</w:t>
      </w:r>
    </w:p>
    <w:p w:rsidR="00E64662" w:rsidRPr="00024874" w:rsidRDefault="00E64662" w:rsidP="00024874">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jc w:val="both"/>
        <w:rPr>
          <w:color w:val="FF0000"/>
          <w:sz w:val="24"/>
          <w:szCs w:val="24"/>
        </w:rPr>
      </w:pPr>
      <w:r w:rsidRPr="00FD118C">
        <w:rPr>
          <w:color w:val="000000"/>
          <w:sz w:val="24"/>
          <w:szCs w:val="24"/>
        </w:rPr>
        <w:t xml:space="preserve">Ha az adatkezelés hozzájáruláson alapul, az adatkezelőnek képesnek kell lennie annak igazolására, hogy az érintett személyes adatainak kezeléséhez hozzájárult. </w:t>
      </w:r>
      <w:r w:rsidRPr="00FD118C">
        <w:rPr>
          <w:i/>
          <w:color w:val="000000"/>
          <w:sz w:val="24"/>
          <w:szCs w:val="24"/>
        </w:rPr>
        <w:t>/</w:t>
      </w:r>
      <w:r w:rsidRPr="00FD118C">
        <w:rPr>
          <w:i/>
          <w:sz w:val="24"/>
          <w:szCs w:val="24"/>
        </w:rPr>
        <w:t xml:space="preserve"> EU.7. cikk/ </w:t>
      </w:r>
    </w:p>
    <w:p w:rsidR="00E64662" w:rsidRPr="00024874" w:rsidRDefault="00E64662" w:rsidP="00024874">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jc w:val="both"/>
        <w:rPr>
          <w:sz w:val="24"/>
          <w:szCs w:val="24"/>
        </w:rPr>
      </w:pPr>
      <w:r w:rsidRPr="00FD118C">
        <w:rPr>
          <w:sz w:val="24"/>
          <w:szCs w:val="24"/>
        </w:rPr>
        <w:t>Ha az érintett a hozzájárulását olyan írásbeli nyilatkozat keretében adja meg, amely más ügyekre is vonatkozik, a hozzájárulás iránti kérelmet ezektől a más ügyektől egyértelműen megkülönböztethető módon kell közölni.</w:t>
      </w:r>
    </w:p>
    <w:p w:rsidR="00E64662" w:rsidRPr="00024874" w:rsidRDefault="00E64662" w:rsidP="00024874">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jc w:val="both"/>
        <w:rPr>
          <w:bCs/>
          <w:i/>
          <w:sz w:val="24"/>
          <w:szCs w:val="24"/>
          <w:lang/>
        </w:rPr>
      </w:pPr>
      <w:r w:rsidRPr="00FD118C">
        <w:rPr>
          <w:color w:val="000000"/>
          <w:sz w:val="24"/>
          <w:szCs w:val="24"/>
        </w:rPr>
        <w:t xml:space="preserve">A 14. életévét be nem töltött – cselekvőképtelen kiskorú - gyermek esetén, a gyermekek személyes adatainak kezelése csak akkor és olyan mértékben jogszerű, ha a hozzájárulást a gyermek feletti szülői felügyeletet gyakorló adta meg, illetve engedélyezte. </w:t>
      </w:r>
      <w:r w:rsidRPr="00FD118C">
        <w:rPr>
          <w:i/>
          <w:color w:val="000000"/>
          <w:sz w:val="24"/>
          <w:szCs w:val="24"/>
        </w:rPr>
        <w:t>(</w:t>
      </w:r>
      <w:r w:rsidRPr="00FD118C">
        <w:rPr>
          <w:bCs/>
          <w:i/>
          <w:sz w:val="24"/>
          <w:szCs w:val="24"/>
          <w:lang/>
        </w:rPr>
        <w:t>Polgári törvénykönyvről (Ptk.) szóló 2013. évi V. törvény 2:13; 2:14).</w:t>
      </w:r>
    </w:p>
    <w:p w:rsidR="00E64662" w:rsidRPr="00024874" w:rsidRDefault="00E64662" w:rsidP="00024874">
      <w:pPr>
        <w:pStyle w:val="Szvegtrzs22"/>
        <w:shd w:val="clear" w:color="auto" w:fill="auto"/>
        <w:spacing w:line="240" w:lineRule="auto"/>
        <w:ind w:firstLine="0"/>
        <w:rPr>
          <w:rFonts w:ascii="Times New Roman" w:hAnsi="Times New Roman" w:cs="Times New Roman"/>
          <w:sz w:val="18"/>
          <w:szCs w:val="24"/>
        </w:rPr>
      </w:pPr>
    </w:p>
    <w:p w:rsidR="00E64662" w:rsidRPr="00FD118C" w:rsidRDefault="00E64662" w:rsidP="00E64662">
      <w:pPr>
        <w:jc w:val="both"/>
        <w:rPr>
          <w:sz w:val="24"/>
          <w:szCs w:val="24"/>
        </w:rPr>
      </w:pPr>
      <w:r w:rsidRPr="00FD118C">
        <w:rPr>
          <w:sz w:val="24"/>
          <w:szCs w:val="24"/>
        </w:rPr>
        <w:t xml:space="preserve">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 </w:t>
      </w:r>
    </w:p>
    <w:p w:rsidR="00E64662" w:rsidRPr="00024874" w:rsidRDefault="00E64662" w:rsidP="00024874">
      <w:pPr>
        <w:pStyle w:val="Szvegtrzs22"/>
        <w:shd w:val="clear" w:color="auto" w:fill="auto"/>
        <w:spacing w:line="240" w:lineRule="auto"/>
        <w:ind w:firstLine="0"/>
        <w:rPr>
          <w:rFonts w:ascii="Times New Roman" w:hAnsi="Times New Roman" w:cs="Times New Roman"/>
          <w:sz w:val="18"/>
          <w:szCs w:val="24"/>
        </w:rPr>
      </w:pPr>
    </w:p>
    <w:p w:rsidR="00E64662" w:rsidRDefault="00E64662" w:rsidP="00E64662">
      <w:pPr>
        <w:pStyle w:val="Szvegtrzs22"/>
        <w:shd w:val="clear" w:color="auto" w:fill="auto"/>
        <w:spacing w:line="240" w:lineRule="auto"/>
        <w:ind w:firstLine="0"/>
        <w:rPr>
          <w:rFonts w:ascii="Times New Roman" w:hAnsi="Times New Roman" w:cs="Times New Roman"/>
          <w:b/>
          <w:sz w:val="24"/>
          <w:szCs w:val="24"/>
        </w:rPr>
      </w:pPr>
      <w:r w:rsidRPr="00024874">
        <w:rPr>
          <w:rFonts w:ascii="Times New Roman" w:hAnsi="Times New Roman" w:cs="Times New Roman"/>
          <w:b/>
          <w:sz w:val="24"/>
          <w:szCs w:val="24"/>
        </w:rPr>
        <w:t>Az érintett a hozzájárulását megadhatja:</w:t>
      </w:r>
    </w:p>
    <w:p w:rsidR="00024874" w:rsidRPr="00024874" w:rsidRDefault="00024874" w:rsidP="00E64662">
      <w:pPr>
        <w:pStyle w:val="Szvegtrzs22"/>
        <w:shd w:val="clear" w:color="auto" w:fill="auto"/>
        <w:spacing w:line="240" w:lineRule="auto"/>
        <w:ind w:firstLine="0"/>
        <w:rPr>
          <w:rFonts w:ascii="Times New Roman" w:hAnsi="Times New Roman" w:cs="Times New Roman"/>
          <w:b/>
          <w:sz w:val="24"/>
          <w:szCs w:val="24"/>
        </w:rPr>
      </w:pPr>
    </w:p>
    <w:p w:rsidR="00E64662" w:rsidRPr="00FD118C" w:rsidRDefault="00E64662" w:rsidP="00351EEE">
      <w:pPr>
        <w:pStyle w:val="Szvegtrzs22"/>
        <w:numPr>
          <w:ilvl w:val="0"/>
          <w:numId w:val="29"/>
        </w:numPr>
        <w:shd w:val="clear" w:color="auto" w:fill="auto"/>
        <w:spacing w:line="240" w:lineRule="auto"/>
        <w:ind w:left="426" w:hanging="360"/>
        <w:rPr>
          <w:rFonts w:ascii="Times New Roman" w:hAnsi="Times New Roman" w:cs="Times New Roman"/>
          <w:sz w:val="24"/>
          <w:szCs w:val="24"/>
        </w:rPr>
      </w:pPr>
      <w:r w:rsidRPr="00FD118C">
        <w:rPr>
          <w:rFonts w:ascii="Times New Roman" w:hAnsi="Times New Roman" w:cs="Times New Roman"/>
          <w:b/>
          <w:sz w:val="24"/>
          <w:szCs w:val="24"/>
        </w:rPr>
        <w:t>Szerződésben</w:t>
      </w:r>
      <w:r w:rsidRPr="00FD118C">
        <w:rPr>
          <w:rFonts w:ascii="Times New Roman" w:hAnsi="Times New Roman" w:cs="Times New Roman"/>
          <w:sz w:val="24"/>
          <w:szCs w:val="24"/>
        </w:rPr>
        <w:t>: Az érintett az Óvodával kötött szerződésben hozzájárulást ad mindazon adatai kezeléséhez, amely adatok kezelése a szerződés végrehajtásához szükségesek. Amennyiben az adat kezelése nélkül a szerződés nem teljesíthető, a hozzájárulás hiányában a szerződés nem köthető meg. A szerződés előkészítése során az érintett által megküldött adatok tekintetében a megküldés ténye a hozzájárulás megadását jelenti</w:t>
      </w:r>
    </w:p>
    <w:p w:rsidR="00E64662" w:rsidRPr="00FD118C" w:rsidRDefault="00E64662" w:rsidP="00351EEE">
      <w:pPr>
        <w:pStyle w:val="Szvegtrzs22"/>
        <w:numPr>
          <w:ilvl w:val="0"/>
          <w:numId w:val="29"/>
        </w:numPr>
        <w:shd w:val="clear" w:color="auto" w:fill="auto"/>
        <w:spacing w:line="240" w:lineRule="auto"/>
        <w:ind w:left="426" w:hanging="360"/>
        <w:rPr>
          <w:rFonts w:ascii="Times New Roman" w:hAnsi="Times New Roman" w:cs="Times New Roman"/>
          <w:sz w:val="24"/>
          <w:szCs w:val="24"/>
        </w:rPr>
      </w:pPr>
      <w:r w:rsidRPr="00FD118C">
        <w:rPr>
          <w:rFonts w:ascii="Times New Roman" w:hAnsi="Times New Roman" w:cs="Times New Roman"/>
          <w:b/>
          <w:sz w:val="24"/>
          <w:szCs w:val="24"/>
        </w:rPr>
        <w:t>Nyomtatványon</w:t>
      </w:r>
      <w:r w:rsidRPr="00FD118C">
        <w:rPr>
          <w:rFonts w:ascii="Times New Roman" w:hAnsi="Times New Roman" w:cs="Times New Roman"/>
          <w:sz w:val="24"/>
          <w:szCs w:val="24"/>
        </w:rPr>
        <w:t>: Az érintett az adatai rögzítésére szolgáló nyomtatványok kitöltésével a nyomtatványon meghatározottak szerint hozzájárulást ad személyes adatai kezeléséhez. A nyomtatványon minden esetben szerepel, hogy az adatkezelés kötelező - vagyis valamely szolgáltatás igénybevételének, jog gyakorlásának feltétele -, vagy az érintett hozzájárulásától függ.</w:t>
      </w:r>
    </w:p>
    <w:p w:rsidR="00E64662" w:rsidRPr="00FD118C" w:rsidRDefault="00E64662" w:rsidP="00351EEE">
      <w:pPr>
        <w:pStyle w:val="Szvegtrzs22"/>
        <w:numPr>
          <w:ilvl w:val="0"/>
          <w:numId w:val="29"/>
        </w:numPr>
        <w:shd w:val="clear" w:color="auto" w:fill="auto"/>
        <w:spacing w:line="240" w:lineRule="auto"/>
        <w:ind w:left="426" w:hanging="360"/>
        <w:rPr>
          <w:rFonts w:ascii="Times New Roman" w:hAnsi="Times New Roman" w:cs="Times New Roman"/>
          <w:sz w:val="24"/>
          <w:szCs w:val="24"/>
        </w:rPr>
      </w:pPr>
      <w:r w:rsidRPr="00FD118C">
        <w:rPr>
          <w:rFonts w:ascii="Times New Roman" w:hAnsi="Times New Roman" w:cs="Times New Roman"/>
          <w:b/>
          <w:sz w:val="24"/>
          <w:szCs w:val="24"/>
        </w:rPr>
        <w:t>Külön nyilatkozaton</w:t>
      </w:r>
      <w:r w:rsidRPr="00FD118C">
        <w:rPr>
          <w:rFonts w:ascii="Times New Roman" w:hAnsi="Times New Roman" w:cs="Times New Roman"/>
          <w:sz w:val="24"/>
          <w:szCs w:val="24"/>
        </w:rPr>
        <w:t>: Amennyiben az érintett külön nyilatkozaton adja hozzájárulását, az Óvoda a nyilatkozathoz kapcsolódóan az érintett számára teljes körű tájékoztatást nyújt az adatok kezeléséről.</w:t>
      </w:r>
    </w:p>
    <w:p w:rsidR="00E64662" w:rsidRPr="00FD118C" w:rsidRDefault="00E64662" w:rsidP="00351EEE">
      <w:pPr>
        <w:pStyle w:val="Szvegtrzs22"/>
        <w:numPr>
          <w:ilvl w:val="0"/>
          <w:numId w:val="29"/>
        </w:numPr>
        <w:shd w:val="clear" w:color="auto" w:fill="auto"/>
        <w:spacing w:line="240" w:lineRule="auto"/>
        <w:ind w:left="426" w:hanging="360"/>
        <w:rPr>
          <w:rFonts w:ascii="Times New Roman" w:hAnsi="Times New Roman" w:cs="Times New Roman"/>
          <w:sz w:val="24"/>
          <w:szCs w:val="24"/>
        </w:rPr>
      </w:pPr>
      <w:r w:rsidRPr="00FD118C">
        <w:rPr>
          <w:rFonts w:ascii="Times New Roman" w:hAnsi="Times New Roman" w:cs="Times New Roman"/>
          <w:b/>
          <w:sz w:val="24"/>
          <w:szCs w:val="24"/>
        </w:rPr>
        <w:t>Speciális ráutaló magatartással</w:t>
      </w:r>
      <w:r w:rsidRPr="00FD118C">
        <w:rPr>
          <w:rFonts w:ascii="Times New Roman" w:hAnsi="Times New Roman" w:cs="Times New Roman"/>
          <w:sz w:val="24"/>
          <w:szCs w:val="24"/>
        </w:rPr>
        <w:t xml:space="preserve">: ahol az érintett előzetes tájékoztatása alapján egy adott </w:t>
      </w:r>
      <w:r w:rsidRPr="00FD118C">
        <w:rPr>
          <w:rFonts w:ascii="Times New Roman" w:hAnsi="Times New Roman" w:cs="Times New Roman"/>
          <w:sz w:val="24"/>
          <w:szCs w:val="24"/>
        </w:rPr>
        <w:lastRenderedPageBreak/>
        <w:t>eseményen való részvétele a hozzájárulás megadásának minősül</w:t>
      </w:r>
    </w:p>
    <w:p w:rsidR="00E64662" w:rsidRPr="00EF68A9" w:rsidRDefault="00E64662" w:rsidP="00857D6D">
      <w:pPr>
        <w:pStyle w:val="Listaszerbekezds"/>
        <w:widowControl/>
        <w:numPr>
          <w:ilvl w:val="2"/>
          <w:numId w:val="61"/>
        </w:numPr>
        <w:autoSpaceDE/>
        <w:autoSpaceDN/>
        <w:jc w:val="both"/>
        <w:rPr>
          <w:sz w:val="28"/>
          <w:szCs w:val="32"/>
        </w:rPr>
      </w:pPr>
      <w:r w:rsidRPr="00EF68A9">
        <w:rPr>
          <w:sz w:val="28"/>
          <w:szCs w:val="32"/>
        </w:rPr>
        <w:t>Kötelező, jogi kötelezettség teljesítésén alapuló adatkezelés</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47789B" w:rsidRDefault="00E64662" w:rsidP="00E64662">
      <w:pPr>
        <w:pStyle w:val="Szvegtrzs22"/>
        <w:shd w:val="clear" w:color="auto" w:fill="auto"/>
        <w:spacing w:line="240" w:lineRule="auto"/>
        <w:ind w:firstLine="0"/>
        <w:rPr>
          <w:rFonts w:ascii="Times New Roman" w:hAnsi="Times New Roman" w:cs="Times New Roman"/>
          <w:sz w:val="24"/>
          <w:szCs w:val="24"/>
        </w:rPr>
      </w:pPr>
      <w:r w:rsidRPr="0047789B">
        <w:rPr>
          <w:rFonts w:ascii="Times New Roman" w:hAnsi="Times New Roman" w:cs="Times New Roman"/>
          <w:sz w:val="24"/>
          <w:szCs w:val="24"/>
        </w:rPr>
        <w:t xml:space="preserve">Amennyiben a személyes adat kezelését jogszabály rendeli el, az adatkezelés kötelező. </w:t>
      </w:r>
      <w:r w:rsidRPr="0047789B">
        <w:rPr>
          <w:rFonts w:ascii="Times New Roman" w:hAnsi="Times New Roman" w:cs="Times New Roman"/>
          <w:b/>
          <w:sz w:val="24"/>
          <w:szCs w:val="24"/>
        </w:rPr>
        <w:t xml:space="preserve"> </w:t>
      </w:r>
      <w:r w:rsidRPr="0047789B">
        <w:rPr>
          <w:rFonts w:ascii="Times New Roman" w:hAnsi="Times New Roman" w:cs="Times New Roman"/>
          <w:sz w:val="24"/>
          <w:szCs w:val="24"/>
        </w:rPr>
        <w:t xml:space="preserve">Az óvoda adatkezelésének jelentős része törvényi rendelkezésen alapul. Kötelező adatkezelés esetén a kezelendő adatok fajtáit, az adatkezelés célját és feltételeit, az adatok megismerhetőségét, az adatkezelés időtartamát, valamint az adatkezelő személyét az adatkezelést elrendelő törvény határozza meg. </w:t>
      </w:r>
      <w:r w:rsidRPr="0047789B">
        <w:rPr>
          <w:rFonts w:ascii="Times New Roman" w:hAnsi="Times New Roman" w:cs="Times New Roman"/>
          <w:i/>
          <w:sz w:val="24"/>
          <w:szCs w:val="24"/>
        </w:rPr>
        <w:t xml:space="preserve">/Infotv.5. § (3) / </w:t>
      </w:r>
      <w:r w:rsidRPr="0047789B">
        <w:rPr>
          <w:rFonts w:ascii="Times New Roman" w:hAnsi="Times New Roman" w:cs="Times New Roman"/>
          <w:sz w:val="24"/>
          <w:szCs w:val="24"/>
        </w:rPr>
        <w:t>Ebben az esetben az Óvoda az érintettet tájékoztatja.</w:t>
      </w:r>
    </w:p>
    <w:p w:rsidR="00E64662" w:rsidRPr="0047789B" w:rsidRDefault="00E64662" w:rsidP="00E64662">
      <w:pPr>
        <w:adjustRightInd w:val="0"/>
        <w:jc w:val="both"/>
      </w:pPr>
    </w:p>
    <w:p w:rsidR="00E64662" w:rsidRPr="0047789B" w:rsidRDefault="00E64662" w:rsidP="00E64662">
      <w:pPr>
        <w:pStyle w:val="Szvegtrzs22"/>
        <w:shd w:val="clear" w:color="auto" w:fill="auto"/>
        <w:spacing w:line="240" w:lineRule="auto"/>
        <w:ind w:firstLine="0"/>
        <w:rPr>
          <w:rFonts w:ascii="Times New Roman" w:hAnsi="Times New Roman" w:cs="Times New Roman"/>
          <w:b/>
          <w:sz w:val="24"/>
          <w:szCs w:val="24"/>
        </w:rPr>
      </w:pPr>
      <w:r w:rsidRPr="0047789B">
        <w:rPr>
          <w:rFonts w:ascii="Times New Roman" w:hAnsi="Times New Roman" w:cs="Times New Roman"/>
          <w:sz w:val="24"/>
          <w:szCs w:val="24"/>
        </w:rPr>
        <w:t xml:space="preserve">Amennyiben az óvoda a feladatainak ellátása során az adatkezelőre vonatkozó </w:t>
      </w:r>
      <w:r w:rsidRPr="0047789B">
        <w:rPr>
          <w:rStyle w:val="Szvegtrzs211ptFlkvr"/>
          <w:rFonts w:ascii="Times New Roman" w:hAnsi="Times New Roman" w:cs="Times New Roman"/>
          <w:b w:val="0"/>
          <w:sz w:val="24"/>
          <w:szCs w:val="24"/>
        </w:rPr>
        <w:t xml:space="preserve">jogi kötelezettség teljesítéséhez </w:t>
      </w:r>
      <w:r w:rsidRPr="0047789B">
        <w:rPr>
          <w:rFonts w:ascii="Times New Roman" w:hAnsi="Times New Roman" w:cs="Times New Roman"/>
          <w:b/>
          <w:sz w:val="24"/>
          <w:szCs w:val="24"/>
        </w:rPr>
        <w:t>s</w:t>
      </w:r>
      <w:r w:rsidRPr="0047789B">
        <w:rPr>
          <w:rFonts w:ascii="Times New Roman" w:hAnsi="Times New Roman" w:cs="Times New Roman"/>
          <w:sz w:val="24"/>
          <w:szCs w:val="24"/>
        </w:rPr>
        <w:t xml:space="preserve">zükséges - jogszabályon alapuló - adatkezelést végez (GDPR 6. cikk. 1 bekezdés c.) </w:t>
      </w:r>
      <w:r w:rsidR="00926D10" w:rsidRPr="0047789B">
        <w:rPr>
          <w:rFonts w:ascii="Times New Roman" w:hAnsi="Times New Roman" w:cs="Times New Roman"/>
          <w:sz w:val="24"/>
          <w:szCs w:val="24"/>
        </w:rPr>
        <w:t>pont)</w:t>
      </w:r>
      <w:r w:rsidRPr="0047789B">
        <w:rPr>
          <w:rFonts w:ascii="Times New Roman" w:hAnsi="Times New Roman" w:cs="Times New Roman"/>
          <w:sz w:val="24"/>
          <w:szCs w:val="24"/>
        </w:rPr>
        <w:t xml:space="preserve">, </w:t>
      </w:r>
      <w:r w:rsidRPr="0047789B">
        <w:rPr>
          <w:rFonts w:ascii="Times New Roman" w:hAnsi="Times New Roman" w:cs="Times New Roman"/>
          <w:b/>
          <w:sz w:val="24"/>
          <w:szCs w:val="24"/>
        </w:rPr>
        <w:t xml:space="preserve">az adatkezeléshez az érintett hozzájárulásának beszerzése nem szükséges. </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EF68A9" w:rsidRDefault="00E64662" w:rsidP="00857D6D">
      <w:pPr>
        <w:pStyle w:val="Listaszerbekezds"/>
        <w:widowControl/>
        <w:numPr>
          <w:ilvl w:val="2"/>
          <w:numId w:val="61"/>
        </w:numPr>
        <w:autoSpaceDE/>
        <w:autoSpaceDN/>
        <w:jc w:val="both"/>
        <w:rPr>
          <w:sz w:val="28"/>
          <w:szCs w:val="32"/>
        </w:rPr>
      </w:pPr>
      <w:r w:rsidRPr="00EF68A9">
        <w:rPr>
          <w:sz w:val="28"/>
          <w:szCs w:val="32"/>
        </w:rPr>
        <w:t>Szerződés teljesítéséhez szükséges adatkezelés</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Az ó</w:t>
      </w:r>
      <w:r w:rsidRPr="00137E31">
        <w:rPr>
          <w:rFonts w:ascii="Times New Roman" w:hAnsi="Times New Roman" w:cs="Times New Roman"/>
          <w:sz w:val="24"/>
          <w:szCs w:val="24"/>
        </w:rPr>
        <w:t xml:space="preserve">voda a polgári jogi szerződéses kapcsolataiban </w:t>
      </w:r>
      <w:r w:rsidRPr="009E0D50">
        <w:rPr>
          <w:rStyle w:val="Szvegtrzs211ptFlkvr"/>
          <w:rFonts w:ascii="Times New Roman" w:hAnsi="Times New Roman" w:cs="Times New Roman"/>
          <w:b w:val="0"/>
          <w:sz w:val="24"/>
          <w:szCs w:val="24"/>
        </w:rPr>
        <w:t xml:space="preserve">a szerződés teljesítéséhez szükséges </w:t>
      </w:r>
      <w:r w:rsidRPr="009E0D50">
        <w:rPr>
          <w:rFonts w:ascii="Times New Roman" w:hAnsi="Times New Roman" w:cs="Times New Roman"/>
          <w:sz w:val="24"/>
          <w:szCs w:val="24"/>
        </w:rPr>
        <w:t xml:space="preserve">adatkezelést végez </w:t>
      </w:r>
      <w:r w:rsidR="00926D10">
        <w:rPr>
          <w:rFonts w:ascii="Times New Roman" w:hAnsi="Times New Roman" w:cs="Times New Roman"/>
          <w:sz w:val="24"/>
          <w:szCs w:val="24"/>
        </w:rPr>
        <w:t>(</w:t>
      </w:r>
      <w:r w:rsidRPr="009E0D50">
        <w:rPr>
          <w:rFonts w:ascii="Times New Roman" w:hAnsi="Times New Roman" w:cs="Times New Roman"/>
          <w:sz w:val="24"/>
          <w:szCs w:val="24"/>
        </w:rPr>
        <w:t xml:space="preserve">GDPR 6 cikk. 1 bekezdés </w:t>
      </w:r>
      <w:r w:rsidR="00926D10">
        <w:rPr>
          <w:rFonts w:ascii="Times New Roman" w:hAnsi="Times New Roman" w:cs="Times New Roman"/>
          <w:sz w:val="24"/>
          <w:szCs w:val="24"/>
        </w:rPr>
        <w:t>(</w:t>
      </w:r>
      <w:r w:rsidRPr="009E0D50">
        <w:rPr>
          <w:rFonts w:ascii="Times New Roman" w:hAnsi="Times New Roman" w:cs="Times New Roman"/>
          <w:sz w:val="24"/>
          <w:szCs w:val="24"/>
        </w:rPr>
        <w:t>b.</w:t>
      </w:r>
      <w:r w:rsidR="00926D10">
        <w:rPr>
          <w:rFonts w:ascii="Times New Roman" w:hAnsi="Times New Roman" w:cs="Times New Roman"/>
          <w:sz w:val="24"/>
          <w:szCs w:val="24"/>
        </w:rPr>
        <w:t xml:space="preserve">) </w:t>
      </w:r>
      <w:r w:rsidR="00926D10" w:rsidRPr="009E0D50">
        <w:rPr>
          <w:rFonts w:ascii="Times New Roman" w:hAnsi="Times New Roman" w:cs="Times New Roman"/>
          <w:sz w:val="24"/>
          <w:szCs w:val="24"/>
        </w:rPr>
        <w:t>pont)</w:t>
      </w:r>
      <w:r w:rsidRPr="009E0D50">
        <w:rPr>
          <w:rFonts w:ascii="Times New Roman" w:hAnsi="Times New Roman" w:cs="Times New Roman"/>
          <w:sz w:val="24"/>
          <w:szCs w:val="24"/>
        </w:rPr>
        <w:t xml:space="preserve"> ideértve a szerződés</w:t>
      </w:r>
      <w:r w:rsidRPr="00137E31">
        <w:rPr>
          <w:rFonts w:ascii="Times New Roman" w:hAnsi="Times New Roman" w:cs="Times New Roman"/>
          <w:sz w:val="24"/>
          <w:szCs w:val="24"/>
        </w:rPr>
        <w:t xml:space="preserve"> előkészítésének fázisát is, mely adatkezeléshez </w:t>
      </w:r>
      <w:r w:rsidRPr="009E0D50">
        <w:rPr>
          <w:rFonts w:ascii="Times New Roman" w:hAnsi="Times New Roman" w:cs="Times New Roman"/>
          <w:b/>
          <w:sz w:val="24"/>
          <w:szCs w:val="24"/>
        </w:rPr>
        <w:t>az érintett hozzájárulásának beszerzése nem szükséges</w:t>
      </w:r>
      <w:r>
        <w:rPr>
          <w:rFonts w:ascii="Times New Roman" w:hAnsi="Times New Roman" w:cs="Times New Roman"/>
          <w:sz w:val="24"/>
          <w:szCs w:val="24"/>
        </w:rPr>
        <w:t xml:space="preserve">. Az óvoda szerződésen alapuló adatkezelést végez </w:t>
      </w:r>
    </w:p>
    <w:p w:rsidR="00E64662" w:rsidRDefault="00E64662" w:rsidP="00351EEE">
      <w:pPr>
        <w:pStyle w:val="Szvegtrzs22"/>
        <w:numPr>
          <w:ilvl w:val="0"/>
          <w:numId w:val="29"/>
        </w:numPr>
        <w:shd w:val="clear" w:color="auto" w:fill="auto"/>
        <w:spacing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az óvodával munkaviszonyt létestő alkalmazottal, </w:t>
      </w:r>
    </w:p>
    <w:p w:rsidR="00E64662" w:rsidRPr="00137E31" w:rsidRDefault="00E64662" w:rsidP="00351EEE">
      <w:pPr>
        <w:pStyle w:val="Szvegtrzs22"/>
        <w:numPr>
          <w:ilvl w:val="0"/>
          <w:numId w:val="29"/>
        </w:numPr>
        <w:shd w:val="clear" w:color="auto" w:fill="auto"/>
        <w:spacing w:line="240" w:lineRule="auto"/>
        <w:ind w:left="720" w:hanging="360"/>
        <w:rPr>
          <w:rFonts w:ascii="Times New Roman" w:hAnsi="Times New Roman" w:cs="Times New Roman"/>
          <w:sz w:val="24"/>
          <w:szCs w:val="24"/>
        </w:rPr>
      </w:pPr>
      <w:r>
        <w:rPr>
          <w:rFonts w:ascii="Times New Roman" w:hAnsi="Times New Roman" w:cs="Times New Roman"/>
          <w:sz w:val="24"/>
          <w:szCs w:val="24"/>
        </w:rPr>
        <w:t>az óvodával jogviszonyt létesítő gyermekek szüleivel.</w:t>
      </w:r>
    </w:p>
    <w:p w:rsidR="00532623" w:rsidRDefault="00532623">
      <w:pPr>
        <w:rPr>
          <w:rFonts w:ascii="Arial" w:hAnsi="Arial" w:cs="Arial"/>
          <w:sz w:val="24"/>
        </w:rPr>
      </w:pPr>
      <w:r>
        <w:rPr>
          <w:rFonts w:ascii="Arial" w:hAnsi="Arial" w:cs="Arial"/>
          <w:sz w:val="24"/>
        </w:rPr>
        <w:br w:type="page"/>
      </w:r>
    </w:p>
    <w:p w:rsidR="00C57CAB" w:rsidRDefault="00C57CAB" w:rsidP="00C57CAB">
      <w:pPr>
        <w:widowControl/>
        <w:autoSpaceDE/>
        <w:autoSpaceDN/>
        <w:rPr>
          <w:b/>
          <w:sz w:val="32"/>
          <w:szCs w:val="36"/>
        </w:rPr>
      </w:pPr>
      <w:bookmarkStart w:id="4" w:name="bookmark16"/>
      <w:bookmarkStart w:id="5" w:name="bookmark17"/>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Default="00C57CAB" w:rsidP="00C57CAB">
      <w:pPr>
        <w:widowControl/>
        <w:autoSpaceDE/>
        <w:autoSpaceDN/>
        <w:rPr>
          <w:b/>
          <w:sz w:val="32"/>
          <w:szCs w:val="36"/>
        </w:rPr>
      </w:pPr>
    </w:p>
    <w:p w:rsidR="00C57CAB" w:rsidRPr="00926D10" w:rsidRDefault="00C57CAB" w:rsidP="00C57CAB">
      <w:pPr>
        <w:widowControl/>
        <w:autoSpaceDE/>
        <w:autoSpaceDN/>
        <w:rPr>
          <w:b/>
          <w:sz w:val="32"/>
          <w:szCs w:val="36"/>
        </w:rPr>
      </w:pPr>
    </w:p>
    <w:p w:rsidR="00C57CAB" w:rsidRPr="00926D10" w:rsidRDefault="00C57CAB" w:rsidP="00EC77D3">
      <w:pPr>
        <w:pStyle w:val="Listaszerbekezds"/>
        <w:widowControl/>
        <w:autoSpaceDE/>
        <w:autoSpaceDN/>
        <w:ind w:left="0" w:firstLine="0"/>
        <w:rPr>
          <w:b/>
          <w:sz w:val="36"/>
          <w:szCs w:val="40"/>
        </w:rPr>
      </w:pPr>
      <w:r>
        <w:rPr>
          <w:b/>
          <w:sz w:val="36"/>
          <w:szCs w:val="40"/>
        </w:rPr>
        <w:t xml:space="preserve">INTÉZMÉNYRE VONATKOZÓ </w:t>
      </w:r>
      <w:r w:rsidR="00D573B4">
        <w:rPr>
          <w:b/>
          <w:sz w:val="36"/>
          <w:szCs w:val="40"/>
        </w:rPr>
        <w:t>RENDELKEZÉSEK</w:t>
      </w:r>
    </w:p>
    <w:p w:rsidR="00C57CAB" w:rsidRDefault="00C57CAB">
      <w:pPr>
        <w:rPr>
          <w:b/>
          <w:sz w:val="28"/>
          <w:szCs w:val="32"/>
        </w:rPr>
      </w:pPr>
      <w:r>
        <w:rPr>
          <w:b/>
          <w:sz w:val="28"/>
          <w:szCs w:val="32"/>
        </w:rPr>
        <w:br w:type="page"/>
      </w:r>
    </w:p>
    <w:p w:rsidR="00CE2C41" w:rsidRDefault="00CE2C41" w:rsidP="00857D6D">
      <w:pPr>
        <w:widowControl/>
        <w:numPr>
          <w:ilvl w:val="0"/>
          <w:numId w:val="70"/>
        </w:numPr>
        <w:autoSpaceDE/>
        <w:autoSpaceDN/>
        <w:ind w:left="426" w:hanging="426"/>
        <w:jc w:val="both"/>
        <w:rPr>
          <w:b/>
          <w:sz w:val="28"/>
          <w:szCs w:val="32"/>
        </w:rPr>
      </w:pPr>
      <w:r>
        <w:rPr>
          <w:b/>
          <w:sz w:val="28"/>
          <w:szCs w:val="32"/>
        </w:rPr>
        <w:lastRenderedPageBreak/>
        <w:t>AZ ADATKEZELÉS, ADATTOVÁBBÍTÁS INTÉZMÉNYI RENDJE</w:t>
      </w:r>
      <w:r w:rsidRPr="007A7A34">
        <w:rPr>
          <w:b/>
          <w:sz w:val="28"/>
          <w:szCs w:val="32"/>
        </w:rPr>
        <w:t xml:space="preserve"> </w:t>
      </w:r>
      <w:bookmarkEnd w:id="4"/>
      <w:bookmarkEnd w:id="5"/>
    </w:p>
    <w:p w:rsidR="00CE2C41" w:rsidRDefault="00CE2C41" w:rsidP="00CE2C41">
      <w:pPr>
        <w:jc w:val="both"/>
        <w:rPr>
          <w:b/>
          <w:sz w:val="28"/>
          <w:szCs w:val="32"/>
        </w:rPr>
      </w:pPr>
    </w:p>
    <w:p w:rsidR="00CE2C41" w:rsidRPr="00EF68A9" w:rsidRDefault="00CE2C41" w:rsidP="00857D6D">
      <w:pPr>
        <w:pStyle w:val="Listaszerbekezds"/>
        <w:widowControl/>
        <w:numPr>
          <w:ilvl w:val="1"/>
          <w:numId w:val="70"/>
        </w:numPr>
        <w:autoSpaceDE/>
        <w:autoSpaceDN/>
        <w:ind w:left="567" w:hanging="567"/>
        <w:jc w:val="both"/>
        <w:rPr>
          <w:b/>
          <w:sz w:val="28"/>
          <w:szCs w:val="32"/>
        </w:rPr>
      </w:pPr>
      <w:r w:rsidRPr="00EF68A9">
        <w:rPr>
          <w:b/>
          <w:sz w:val="28"/>
          <w:szCs w:val="32"/>
        </w:rPr>
        <w:t>Az adatkezelés általános rendje,</w:t>
      </w:r>
      <w:r w:rsidR="00FD118C" w:rsidRPr="00EF68A9">
        <w:rPr>
          <w:b/>
          <w:sz w:val="28"/>
          <w:szCs w:val="32"/>
        </w:rPr>
        <w:t xml:space="preserve"> </w:t>
      </w:r>
      <w:r w:rsidRPr="00EF68A9">
        <w:rPr>
          <w:b/>
          <w:sz w:val="28"/>
          <w:szCs w:val="32"/>
        </w:rPr>
        <w:t>szabályai</w:t>
      </w:r>
    </w:p>
    <w:p w:rsidR="00CE2C41" w:rsidRDefault="00CE2C41" w:rsidP="00CE2C41">
      <w:pPr>
        <w:jc w:val="both"/>
        <w:rPr>
          <w:b/>
          <w:sz w:val="28"/>
          <w:szCs w:val="32"/>
        </w:rPr>
      </w:pPr>
    </w:p>
    <w:p w:rsidR="00CE2C41" w:rsidRPr="00FD118C" w:rsidRDefault="00CE2C41" w:rsidP="00FD118C">
      <w:pPr>
        <w:pStyle w:val="Szvegtrzs22"/>
        <w:shd w:val="clear" w:color="auto" w:fill="auto"/>
        <w:tabs>
          <w:tab w:val="left" w:pos="814"/>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 xml:space="preserve">Az Óvoda személyes adatokon végzett adatkezelése során minden esetben megfelel a jogszerűség, tisztességes eljárás, átláthatóság, célhoz kötöttség, adattakarékosság, pontosság, korlátozott tárolhatóság, elszámoltathatóság, valamint az integritás elveihez és az adatok bizalmas jellegéhez. </w:t>
      </w:r>
    </w:p>
    <w:p w:rsidR="00CE2C41" w:rsidRPr="00FD118C" w:rsidRDefault="00CE2C41" w:rsidP="00FD118C">
      <w:pPr>
        <w:pStyle w:val="Szvegtrzs22"/>
        <w:shd w:val="clear" w:color="auto" w:fill="auto"/>
        <w:tabs>
          <w:tab w:val="left" w:pos="814"/>
        </w:tabs>
        <w:spacing w:line="240" w:lineRule="auto"/>
        <w:ind w:firstLine="0"/>
        <w:rPr>
          <w:rFonts w:ascii="Times New Roman" w:hAnsi="Times New Roman" w:cs="Times New Roman"/>
          <w:sz w:val="24"/>
          <w:szCs w:val="24"/>
        </w:rPr>
      </w:pPr>
    </w:p>
    <w:p w:rsidR="00CE2C41" w:rsidRPr="00FD118C" w:rsidRDefault="00CE2C41" w:rsidP="00FD118C">
      <w:pPr>
        <w:pStyle w:val="Szvegtrzs22"/>
        <w:shd w:val="clear" w:color="auto" w:fill="auto"/>
        <w:tabs>
          <w:tab w:val="left" w:pos="814"/>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Az Óvoda személyes adatot</w:t>
      </w:r>
    </w:p>
    <w:p w:rsidR="00CE2C41" w:rsidRPr="00FD118C" w:rsidRDefault="00CE2C41" w:rsidP="00351EEE">
      <w:pPr>
        <w:pStyle w:val="Szvegtrzs22"/>
        <w:numPr>
          <w:ilvl w:val="0"/>
          <w:numId w:val="38"/>
        </w:numPr>
        <w:shd w:val="clear" w:color="auto" w:fill="auto"/>
        <w:spacing w:line="240" w:lineRule="auto"/>
        <w:ind w:left="375" w:hanging="375"/>
        <w:jc w:val="left"/>
        <w:rPr>
          <w:rFonts w:ascii="Times New Roman" w:hAnsi="Times New Roman" w:cs="Times New Roman"/>
          <w:sz w:val="24"/>
          <w:szCs w:val="24"/>
        </w:rPr>
      </w:pPr>
      <w:r w:rsidRPr="00FD118C">
        <w:rPr>
          <w:rFonts w:ascii="Times New Roman" w:hAnsi="Times New Roman" w:cs="Times New Roman"/>
          <w:sz w:val="24"/>
          <w:szCs w:val="24"/>
        </w:rPr>
        <w:t xml:space="preserve">kizárólag az érintettől származó, konkrét célra irányuló adatkezeléshez való önkéntes hozzájárulása esetén; </w:t>
      </w:r>
    </w:p>
    <w:p w:rsidR="00CE2C41" w:rsidRPr="00FD118C" w:rsidRDefault="00CE2C41" w:rsidP="00351EEE">
      <w:pPr>
        <w:pStyle w:val="Szvegtrzs22"/>
        <w:numPr>
          <w:ilvl w:val="0"/>
          <w:numId w:val="38"/>
        </w:numPr>
        <w:shd w:val="clear" w:color="auto" w:fill="auto"/>
        <w:spacing w:line="240" w:lineRule="auto"/>
        <w:ind w:left="375" w:hanging="375"/>
        <w:jc w:val="left"/>
        <w:rPr>
          <w:rFonts w:ascii="Times New Roman" w:hAnsi="Times New Roman" w:cs="Times New Roman"/>
          <w:sz w:val="24"/>
          <w:szCs w:val="24"/>
        </w:rPr>
      </w:pPr>
      <w:r w:rsidRPr="00FD118C">
        <w:rPr>
          <w:rFonts w:ascii="Times New Roman" w:hAnsi="Times New Roman" w:cs="Times New Roman"/>
          <w:sz w:val="24"/>
          <w:szCs w:val="24"/>
        </w:rPr>
        <w:t>vagy az érintett és az Óvoda között kötött valamely szerződés teljesítéséhez szükséges körben; végül</w:t>
      </w:r>
    </w:p>
    <w:p w:rsidR="00CE2C41" w:rsidRPr="00FD118C" w:rsidRDefault="00CE2C41" w:rsidP="00351EEE">
      <w:pPr>
        <w:pStyle w:val="Szvegtrzs22"/>
        <w:numPr>
          <w:ilvl w:val="0"/>
          <w:numId w:val="38"/>
        </w:numPr>
        <w:shd w:val="clear" w:color="auto" w:fill="auto"/>
        <w:spacing w:line="240" w:lineRule="auto"/>
        <w:ind w:left="375" w:hanging="375"/>
        <w:rPr>
          <w:rFonts w:ascii="Times New Roman" w:hAnsi="Times New Roman" w:cs="Times New Roman"/>
          <w:sz w:val="24"/>
          <w:szCs w:val="24"/>
        </w:rPr>
      </w:pPr>
      <w:r w:rsidRPr="00FD118C">
        <w:rPr>
          <w:rFonts w:ascii="Times New Roman" w:hAnsi="Times New Roman" w:cs="Times New Roman"/>
          <w:sz w:val="24"/>
          <w:szCs w:val="24"/>
        </w:rPr>
        <w:t>az Óvodára vonatkozó jogi kötelezettség teljesítéséhez jogosult kezelni.</w:t>
      </w:r>
    </w:p>
    <w:p w:rsidR="00CE2C41" w:rsidRPr="00FD118C" w:rsidRDefault="00CE2C41" w:rsidP="00FD118C">
      <w:pPr>
        <w:pStyle w:val="Szvegtrzs22"/>
        <w:shd w:val="clear" w:color="auto" w:fill="auto"/>
        <w:tabs>
          <w:tab w:val="left" w:pos="814"/>
        </w:tabs>
        <w:spacing w:line="240" w:lineRule="auto"/>
        <w:ind w:firstLine="0"/>
        <w:rPr>
          <w:rFonts w:ascii="Times New Roman" w:hAnsi="Times New Roman" w:cs="Times New Roman"/>
          <w:sz w:val="24"/>
          <w:szCs w:val="24"/>
        </w:rPr>
      </w:pP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 xml:space="preserve">Az óvodavezető az adatfelvételkor tájékoztatja az érintetteket az adatkezelés céljáról, arról, hogy az adatszolgáltatás kötelező-e vagy önkéntes. A kötelező adatszolgáltatás esetében közölni kell az alapul szolgáló jogszabályt. </w:t>
      </w: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Az önkéntes adatszolgáltatásnál fel kell hívni az érintetek figyelmét arra, hogy az adatszolgáltatásban való részvétel nem kötelező. Az önkéntes adatszolgáltatási körbe tartozó adatok gyűjtéséről az intézményvezető határoz.</w:t>
      </w: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A dolgozók adatkezelésre az Óvoda vezetője jogosult.</w:t>
      </w:r>
    </w:p>
    <w:p w:rsidR="00CE2C41" w:rsidRPr="00FD118C"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p>
    <w:p w:rsidR="00CE2C41" w:rsidRDefault="00CE2C41" w:rsidP="00FD118C">
      <w:pPr>
        <w:pStyle w:val="Szvegtrzs22"/>
        <w:shd w:val="clear" w:color="auto" w:fill="auto"/>
        <w:tabs>
          <w:tab w:val="left" w:pos="820"/>
        </w:tabs>
        <w:spacing w:line="240" w:lineRule="auto"/>
        <w:ind w:firstLine="0"/>
        <w:rPr>
          <w:rFonts w:ascii="Times New Roman" w:hAnsi="Times New Roman" w:cs="Times New Roman"/>
          <w:sz w:val="24"/>
          <w:szCs w:val="24"/>
        </w:rPr>
      </w:pPr>
      <w:r w:rsidRPr="00FD118C">
        <w:rPr>
          <w:rFonts w:ascii="Times New Roman" w:hAnsi="Times New Roman" w:cs="Times New Roman"/>
          <w:sz w:val="24"/>
          <w:szCs w:val="24"/>
        </w:rPr>
        <w:t>A gyermek adatkezelésre az óvodavezető és az óvodapedagógusok jogosultak feladatkörük szerint.</w:t>
      </w:r>
    </w:p>
    <w:p w:rsidR="00EE674C" w:rsidRDefault="00EE674C" w:rsidP="00FD118C">
      <w:pPr>
        <w:pStyle w:val="Szvegtrzs22"/>
        <w:shd w:val="clear" w:color="auto" w:fill="auto"/>
        <w:tabs>
          <w:tab w:val="left" w:pos="820"/>
        </w:tabs>
        <w:spacing w:line="240" w:lineRule="auto"/>
        <w:ind w:firstLine="0"/>
        <w:rPr>
          <w:rFonts w:ascii="Times New Roman" w:hAnsi="Times New Roman" w:cs="Times New Roman"/>
          <w:sz w:val="24"/>
          <w:szCs w:val="24"/>
        </w:rPr>
      </w:pPr>
    </w:p>
    <w:p w:rsidR="00E64662" w:rsidRPr="00EE0BA5" w:rsidRDefault="00E64662" w:rsidP="00857D6D">
      <w:pPr>
        <w:pStyle w:val="Listaszerbekezds"/>
        <w:widowControl/>
        <w:numPr>
          <w:ilvl w:val="2"/>
          <w:numId w:val="70"/>
        </w:numPr>
        <w:autoSpaceDE/>
        <w:autoSpaceDN/>
        <w:ind w:left="709" w:hanging="709"/>
        <w:jc w:val="both"/>
        <w:rPr>
          <w:sz w:val="28"/>
          <w:szCs w:val="28"/>
        </w:rPr>
      </w:pPr>
      <w:r w:rsidRPr="00EE0BA5">
        <w:rPr>
          <w:sz w:val="28"/>
          <w:szCs w:val="28"/>
        </w:rPr>
        <w:t>Az adatkezelés fajtái</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EE0BA5" w:rsidRDefault="00E64662" w:rsidP="00857D6D">
      <w:pPr>
        <w:pStyle w:val="Listaszerbekezds"/>
        <w:widowControl/>
        <w:numPr>
          <w:ilvl w:val="3"/>
          <w:numId w:val="70"/>
        </w:numPr>
        <w:autoSpaceDE/>
        <w:autoSpaceDN/>
        <w:ind w:left="851" w:hanging="851"/>
        <w:jc w:val="both"/>
        <w:rPr>
          <w:i/>
          <w:sz w:val="28"/>
          <w:szCs w:val="28"/>
        </w:rPr>
      </w:pPr>
      <w:r w:rsidRPr="00EE0BA5">
        <w:rPr>
          <w:i/>
          <w:sz w:val="28"/>
          <w:szCs w:val="28"/>
        </w:rPr>
        <w:t xml:space="preserve">A szolgáltatás biztosításához kapcsolódó adatkezelés </w:t>
      </w:r>
    </w:p>
    <w:p w:rsidR="00E64662" w:rsidRDefault="00E64662" w:rsidP="00E64662">
      <w:pPr>
        <w:pStyle w:val="Szvegtrzs22"/>
        <w:shd w:val="clear" w:color="auto" w:fill="auto"/>
        <w:spacing w:line="240" w:lineRule="auto"/>
        <w:ind w:firstLine="0"/>
        <w:rPr>
          <w:rStyle w:val="Szvegtrzs211ptFlkvr"/>
          <w:rFonts w:ascii="Times New Roman" w:hAnsi="Times New Roman" w:cs="Times New Roman"/>
          <w:sz w:val="24"/>
          <w:szCs w:val="24"/>
        </w:rPr>
      </w:pP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r w:rsidRPr="009E0D50">
        <w:rPr>
          <w:rFonts w:ascii="Times New Roman" w:hAnsi="Times New Roman" w:cs="Times New Roman"/>
          <w:sz w:val="24"/>
          <w:szCs w:val="24"/>
        </w:rPr>
        <w:t xml:space="preserve">A </w:t>
      </w:r>
      <w:r w:rsidRPr="009E0D50">
        <w:rPr>
          <w:rStyle w:val="Szvegtrzs211ptFlkvr"/>
          <w:rFonts w:ascii="Times New Roman" w:hAnsi="Times New Roman" w:cs="Times New Roman"/>
          <w:b w:val="0"/>
          <w:sz w:val="24"/>
          <w:szCs w:val="24"/>
        </w:rPr>
        <w:t>szolgáltatás biztosításához kapcsolódó adatkezelés</w:t>
      </w:r>
      <w:r w:rsidRPr="00137E31">
        <w:rPr>
          <w:rStyle w:val="Szvegtrzs211ptFlkvr"/>
          <w:rFonts w:ascii="Times New Roman" w:hAnsi="Times New Roman" w:cs="Times New Roman"/>
          <w:sz w:val="24"/>
          <w:szCs w:val="24"/>
        </w:rPr>
        <w:t xml:space="preserve"> </w:t>
      </w:r>
      <w:r w:rsidRPr="00137E31">
        <w:rPr>
          <w:rFonts w:ascii="Times New Roman" w:hAnsi="Times New Roman" w:cs="Times New Roman"/>
          <w:sz w:val="24"/>
          <w:szCs w:val="24"/>
        </w:rPr>
        <w:t xml:space="preserve">kizárólag a szolgáltatáshoz kapcsolódik, alapvető célja az adott szolgáltatáshoz kapcsolódó eljárás lefolytatásához, az eljárás szereplőinek azonosításához szükséges adatok biztosítása. A szolgáltatáshoz kapcsolódó adatkezelés során a személyes adatok kizárólag a szolgáltatáshoz kapcsolódó iratokban és segédletekben szerepelnek. Kezelésükre e célból csak az alapul szolgáló cél megvalósulásáig, illetve a hatályos jogszabályokban foglalt időtartam lejártáig van lehetőség. </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EE0BA5" w:rsidRDefault="00E64662" w:rsidP="00857D6D">
      <w:pPr>
        <w:pStyle w:val="Listaszerbekezds"/>
        <w:widowControl/>
        <w:numPr>
          <w:ilvl w:val="3"/>
          <w:numId w:val="70"/>
        </w:numPr>
        <w:autoSpaceDE/>
        <w:autoSpaceDN/>
        <w:ind w:left="851" w:hanging="851"/>
        <w:jc w:val="both"/>
        <w:rPr>
          <w:i/>
          <w:sz w:val="28"/>
          <w:szCs w:val="28"/>
        </w:rPr>
      </w:pPr>
      <w:r w:rsidRPr="00EE0BA5">
        <w:rPr>
          <w:i/>
          <w:sz w:val="28"/>
          <w:szCs w:val="28"/>
        </w:rPr>
        <w:t xml:space="preserve">A nyilvántartási célú adatkezelés </w:t>
      </w:r>
    </w:p>
    <w:p w:rsidR="00E64662" w:rsidRDefault="00E64662" w:rsidP="00E64662">
      <w:pPr>
        <w:pStyle w:val="Szvegtrzs22"/>
        <w:shd w:val="clear" w:color="auto" w:fill="auto"/>
        <w:spacing w:line="240" w:lineRule="auto"/>
        <w:ind w:firstLine="0"/>
        <w:rPr>
          <w:rStyle w:val="Szvegtrzs211ptFlkvr"/>
          <w:rFonts w:ascii="Times New Roman" w:hAnsi="Times New Roman" w:cs="Times New Roman"/>
          <w:sz w:val="24"/>
          <w:szCs w:val="24"/>
        </w:rPr>
      </w:pPr>
    </w:p>
    <w:p w:rsidR="00E64662" w:rsidRPr="00137E31" w:rsidRDefault="00E64662" w:rsidP="00E64662">
      <w:pPr>
        <w:pStyle w:val="Szvegtrzs22"/>
        <w:shd w:val="clear" w:color="auto" w:fill="auto"/>
        <w:spacing w:line="240" w:lineRule="auto"/>
        <w:ind w:firstLine="0"/>
        <w:rPr>
          <w:rFonts w:ascii="Times New Roman" w:hAnsi="Times New Roman" w:cs="Times New Roman"/>
          <w:sz w:val="24"/>
          <w:szCs w:val="24"/>
        </w:rPr>
      </w:pPr>
      <w:r w:rsidRPr="00137E31">
        <w:rPr>
          <w:rFonts w:ascii="Times New Roman" w:hAnsi="Times New Roman" w:cs="Times New Roman"/>
          <w:sz w:val="24"/>
          <w:szCs w:val="24"/>
        </w:rPr>
        <w:t xml:space="preserve">A </w:t>
      </w:r>
      <w:r w:rsidRPr="009E0D50">
        <w:rPr>
          <w:rStyle w:val="Szvegtrzs211ptFlkvr"/>
          <w:rFonts w:ascii="Times New Roman" w:hAnsi="Times New Roman" w:cs="Times New Roman"/>
          <w:b w:val="0"/>
          <w:sz w:val="24"/>
          <w:szCs w:val="24"/>
        </w:rPr>
        <w:t>nyilvántartási célú adatkezelés</w:t>
      </w:r>
      <w:r w:rsidRPr="00137E31">
        <w:rPr>
          <w:rStyle w:val="Szvegtrzs211ptFlkvr"/>
          <w:rFonts w:ascii="Times New Roman" w:hAnsi="Times New Roman" w:cs="Times New Roman"/>
          <w:sz w:val="24"/>
          <w:szCs w:val="24"/>
        </w:rPr>
        <w:t xml:space="preserve"> </w:t>
      </w:r>
      <w:r w:rsidRPr="00137E31">
        <w:rPr>
          <w:rFonts w:ascii="Times New Roman" w:hAnsi="Times New Roman" w:cs="Times New Roman"/>
          <w:sz w:val="24"/>
          <w:szCs w:val="24"/>
        </w:rPr>
        <w:t xml:space="preserve">az előre meghatározott szempontok alapján gyűjtött személyes adatfajtákból strukturált adatállományt hoz létre, az adatkezelés időtartama alatt biztosítva az adatok különböző jellemzők alapján történő visszakereshetőségét, automatizált </w:t>
      </w:r>
      <w:r w:rsidRPr="00137E31">
        <w:rPr>
          <w:rFonts w:ascii="Times New Roman" w:hAnsi="Times New Roman" w:cs="Times New Roman"/>
          <w:sz w:val="24"/>
          <w:szCs w:val="24"/>
        </w:rPr>
        <w:lastRenderedPageBreak/>
        <w:t>nyilvántartások esetében a lekérdezhetőségét. Az egyes szolgáltatásokkal összefüggésben gyűjtött adatok kezelése ebben az esetben elválik az alapeljárástól, az adatok kezelésének időtartamát az adatok kezelésére felhatalmazást adó törvény vagy az érintett beleegyezésében foglaltak határozzák meg.</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EE0BA5" w:rsidRDefault="00E64662" w:rsidP="00857D6D">
      <w:pPr>
        <w:pStyle w:val="Listaszerbekezds"/>
        <w:widowControl/>
        <w:numPr>
          <w:ilvl w:val="3"/>
          <w:numId w:val="70"/>
        </w:numPr>
        <w:autoSpaceDE/>
        <w:autoSpaceDN/>
        <w:ind w:left="851" w:hanging="851"/>
        <w:jc w:val="both"/>
        <w:rPr>
          <w:i/>
          <w:sz w:val="28"/>
          <w:szCs w:val="28"/>
        </w:rPr>
      </w:pPr>
      <w:r w:rsidRPr="00EE0BA5">
        <w:rPr>
          <w:i/>
          <w:sz w:val="28"/>
          <w:szCs w:val="28"/>
        </w:rPr>
        <w:t xml:space="preserve">Különleges adatok kezelése </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E64662" w:rsidRDefault="00E64662" w:rsidP="00E64662">
      <w:pPr>
        <w:pStyle w:val="Szvegtrzs22"/>
        <w:shd w:val="clear" w:color="auto" w:fill="auto"/>
        <w:spacing w:line="240" w:lineRule="auto"/>
        <w:ind w:firstLine="0"/>
        <w:rPr>
          <w:rFonts w:ascii="Times New Roman" w:hAnsi="Times New Roman" w:cs="Times New Roman"/>
          <w:sz w:val="24"/>
          <w:szCs w:val="24"/>
          <w:u w:val="single"/>
        </w:rPr>
      </w:pPr>
      <w:r w:rsidRPr="00E64662">
        <w:rPr>
          <w:rFonts w:ascii="Times New Roman" w:hAnsi="Times New Roman" w:cs="Times New Roman"/>
          <w:sz w:val="24"/>
          <w:szCs w:val="24"/>
          <w:u w:val="single"/>
        </w:rPr>
        <w:t>Gyermekek egszségügyi adatai</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r w:rsidRPr="00137E31">
        <w:rPr>
          <w:rFonts w:ascii="Times New Roman" w:hAnsi="Times New Roman" w:cs="Times New Roman"/>
          <w:sz w:val="24"/>
          <w:szCs w:val="24"/>
        </w:rPr>
        <w:t xml:space="preserve">A személyes adatok különleges kategóriái közül </w:t>
      </w:r>
      <w:r>
        <w:rPr>
          <w:rFonts w:ascii="Times New Roman" w:hAnsi="Times New Roman" w:cs="Times New Roman"/>
          <w:sz w:val="24"/>
          <w:szCs w:val="24"/>
        </w:rPr>
        <w:t xml:space="preserve">a gyermekek </w:t>
      </w:r>
      <w:r w:rsidRPr="00137E31">
        <w:rPr>
          <w:rFonts w:ascii="Times New Roman" w:hAnsi="Times New Roman" w:cs="Times New Roman"/>
          <w:sz w:val="24"/>
          <w:szCs w:val="24"/>
        </w:rPr>
        <w:t>egészségügyi adat</w:t>
      </w:r>
      <w:r>
        <w:rPr>
          <w:rFonts w:ascii="Times New Roman" w:hAnsi="Times New Roman" w:cs="Times New Roman"/>
          <w:sz w:val="24"/>
          <w:szCs w:val="24"/>
        </w:rPr>
        <w:t>ait</w:t>
      </w:r>
      <w:r w:rsidRPr="00137E31">
        <w:rPr>
          <w:rFonts w:ascii="Times New Roman" w:hAnsi="Times New Roman" w:cs="Times New Roman"/>
          <w:sz w:val="24"/>
          <w:szCs w:val="24"/>
        </w:rPr>
        <w:t xml:space="preserve"> az Óvoda az ágazati jogszabályokban meghatározottak alapján, jogi kötelezettség teljesítése miatt kezel.</w:t>
      </w:r>
    </w:p>
    <w:p w:rsidR="00E64662" w:rsidRDefault="00E64662" w:rsidP="00E64662">
      <w:pPr>
        <w:pStyle w:val="Szvegtrzs22"/>
        <w:shd w:val="clear" w:color="auto" w:fill="auto"/>
        <w:spacing w:line="240" w:lineRule="auto"/>
        <w:ind w:firstLine="0"/>
        <w:rPr>
          <w:rFonts w:ascii="Times New Roman" w:hAnsi="Times New Roman" w:cs="Times New Roman"/>
          <w:sz w:val="24"/>
          <w:szCs w:val="24"/>
          <w:u w:val="single"/>
        </w:rPr>
      </w:pPr>
    </w:p>
    <w:p w:rsidR="00E64662" w:rsidRPr="002725ED" w:rsidRDefault="00E64662" w:rsidP="00E64662">
      <w:pPr>
        <w:pStyle w:val="Szvegtrzs22"/>
        <w:shd w:val="clear" w:color="auto" w:fill="auto"/>
        <w:spacing w:line="240" w:lineRule="auto"/>
        <w:ind w:firstLine="0"/>
        <w:rPr>
          <w:rFonts w:ascii="Times New Roman" w:hAnsi="Times New Roman" w:cs="Times New Roman"/>
          <w:sz w:val="24"/>
          <w:szCs w:val="24"/>
          <w:u w:val="single"/>
        </w:rPr>
      </w:pPr>
      <w:r w:rsidRPr="002725ED">
        <w:rPr>
          <w:rFonts w:ascii="Times New Roman" w:hAnsi="Times New Roman" w:cs="Times New Roman"/>
          <w:sz w:val="24"/>
          <w:szCs w:val="24"/>
          <w:u w:val="single"/>
        </w:rPr>
        <w:t>Büntetlen előéletre vonatkozó adatok</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2725ED" w:rsidRDefault="00E64662" w:rsidP="00E64662">
      <w:pPr>
        <w:pStyle w:val="Szvegtrzs22"/>
        <w:shd w:val="clear" w:color="auto" w:fill="auto"/>
        <w:spacing w:line="240" w:lineRule="auto"/>
        <w:ind w:firstLine="0"/>
        <w:rPr>
          <w:rFonts w:ascii="Times New Roman" w:hAnsi="Times New Roman" w:cs="Times New Roman"/>
          <w:sz w:val="24"/>
          <w:szCs w:val="24"/>
        </w:rPr>
      </w:pPr>
      <w:r w:rsidRPr="002725ED">
        <w:rPr>
          <w:rFonts w:ascii="Times New Roman" w:hAnsi="Times New Roman" w:cs="Times New Roman"/>
          <w:sz w:val="24"/>
          <w:szCs w:val="24"/>
        </w:rPr>
        <w:t>A pedagógusok és nevelőmunkát segítők büntetlen előéletének, valamint a Kjt. 20</w:t>
      </w:r>
      <w:proofErr w:type="gramStart"/>
      <w:r w:rsidRPr="002725ED">
        <w:rPr>
          <w:rFonts w:ascii="Times New Roman" w:hAnsi="Times New Roman" w:cs="Times New Roman"/>
          <w:sz w:val="24"/>
          <w:szCs w:val="24"/>
        </w:rPr>
        <w:t>.§</w:t>
      </w:r>
      <w:proofErr w:type="gramEnd"/>
      <w:r w:rsidRPr="002725ED">
        <w:rPr>
          <w:rFonts w:ascii="Times New Roman" w:hAnsi="Times New Roman" w:cs="Times New Roman"/>
          <w:sz w:val="24"/>
          <w:szCs w:val="24"/>
        </w:rPr>
        <w:t xml:space="preserve"> (2c)-(2e) bekezdésében foglaltaknak való megfelelés igazolására a jogviszony létesítésének feltételeként a munkáltató hatósági erkölcsi bizonyítvány benyújtását kéri.</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2725ED" w:rsidRDefault="00E64662" w:rsidP="00E64662">
      <w:pPr>
        <w:pStyle w:val="Szvegtrzs22"/>
        <w:shd w:val="clear" w:color="auto" w:fill="auto"/>
        <w:spacing w:line="240" w:lineRule="auto"/>
        <w:ind w:firstLine="0"/>
        <w:rPr>
          <w:rFonts w:ascii="Times New Roman" w:hAnsi="Times New Roman" w:cs="Times New Roman"/>
          <w:sz w:val="24"/>
          <w:szCs w:val="24"/>
          <w:u w:val="single"/>
        </w:rPr>
      </w:pPr>
      <w:r w:rsidRPr="002725ED">
        <w:rPr>
          <w:rFonts w:ascii="Times New Roman" w:hAnsi="Times New Roman" w:cs="Times New Roman"/>
          <w:sz w:val="24"/>
          <w:szCs w:val="24"/>
          <w:u w:val="single"/>
        </w:rPr>
        <w:t>Alkalmassági vizsgálat</w:t>
      </w: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Pr="002725ED" w:rsidRDefault="00E64662" w:rsidP="00E64662">
      <w:pPr>
        <w:pStyle w:val="Szvegtrzs22"/>
        <w:shd w:val="clear" w:color="auto" w:fill="auto"/>
        <w:spacing w:line="240" w:lineRule="auto"/>
        <w:ind w:firstLine="0"/>
        <w:rPr>
          <w:rFonts w:ascii="Times New Roman" w:hAnsi="Times New Roman" w:cs="Times New Roman"/>
          <w:sz w:val="24"/>
          <w:szCs w:val="24"/>
        </w:rPr>
      </w:pPr>
      <w:r w:rsidRPr="002725ED">
        <w:rPr>
          <w:rFonts w:ascii="Times New Roman" w:hAnsi="Times New Roman" w:cs="Times New Roman"/>
          <w:sz w:val="24"/>
          <w:szCs w:val="24"/>
        </w:rPr>
        <w:t>A munkáltató a közalkalmazottakkal szemben az adott munkakörre vonatkozó, jogszabály által kötelezően előírt foglalkozás-egészségügyi alkalmassági vizsgálatokat alkalmazza a jogviszony létesítésnek feltételeként (előzetes alkalmassági vizsgálat), illetve annak fennállása alatt meghatározott időszakonként (soros alkalmassági vizsgálat), valamint hosszabb távollétet követően (soron kívüli alkalmassági vizsgálat).</w:t>
      </w:r>
    </w:p>
    <w:p w:rsidR="00E64662" w:rsidRPr="002725ED" w:rsidRDefault="00E64662" w:rsidP="00E64662">
      <w:pPr>
        <w:pStyle w:val="Szvegtrzs22"/>
        <w:shd w:val="clear" w:color="auto" w:fill="auto"/>
        <w:spacing w:line="240" w:lineRule="auto"/>
        <w:ind w:firstLine="0"/>
        <w:rPr>
          <w:rFonts w:ascii="Times New Roman" w:hAnsi="Times New Roman" w:cs="Times New Roman"/>
          <w:sz w:val="24"/>
          <w:szCs w:val="24"/>
        </w:rPr>
      </w:pPr>
    </w:p>
    <w:p w:rsidR="00E64662" w:rsidRDefault="00E64662" w:rsidP="00E64662">
      <w:pPr>
        <w:pStyle w:val="Szvegtrzs22"/>
        <w:shd w:val="clear" w:color="auto" w:fill="auto"/>
        <w:spacing w:line="240" w:lineRule="auto"/>
        <w:ind w:firstLine="0"/>
        <w:rPr>
          <w:rFonts w:ascii="Times New Roman" w:hAnsi="Times New Roman" w:cs="Times New Roman"/>
          <w:sz w:val="24"/>
          <w:szCs w:val="24"/>
        </w:rPr>
      </w:pPr>
      <w:r w:rsidRPr="002725ED">
        <w:rPr>
          <w:rFonts w:ascii="Times New Roman" w:hAnsi="Times New Roman" w:cs="Times New Roman"/>
          <w:sz w:val="24"/>
          <w:szCs w:val="24"/>
        </w:rPr>
        <w:t xml:space="preserve">A munkáltató a vizsgálat részleteit, a foglalkozás-egészségügyi orvos által vezetett teljes dokumentációját nem ismerheti meg, kizárólag az adott munkakör betöltésére vonatkozó alkalmasság tényéről, és annak feltételeiről rendelkezik információval. </w:t>
      </w:r>
    </w:p>
    <w:p w:rsidR="0050448B" w:rsidRDefault="0050448B" w:rsidP="00E64662">
      <w:pPr>
        <w:pStyle w:val="Szvegtrzs22"/>
        <w:shd w:val="clear" w:color="auto" w:fill="auto"/>
        <w:spacing w:line="240" w:lineRule="auto"/>
        <w:ind w:firstLine="0"/>
        <w:rPr>
          <w:rFonts w:ascii="Times New Roman" w:hAnsi="Times New Roman" w:cs="Times New Roman"/>
          <w:sz w:val="24"/>
          <w:szCs w:val="24"/>
        </w:rPr>
      </w:pPr>
    </w:p>
    <w:p w:rsidR="0050448B" w:rsidRPr="00EE0BA5" w:rsidRDefault="0050448B" w:rsidP="00857D6D">
      <w:pPr>
        <w:pStyle w:val="Listaszerbekezds"/>
        <w:widowControl/>
        <w:numPr>
          <w:ilvl w:val="3"/>
          <w:numId w:val="70"/>
        </w:numPr>
        <w:autoSpaceDE/>
        <w:autoSpaceDN/>
        <w:ind w:left="851" w:hanging="851"/>
        <w:jc w:val="both"/>
        <w:rPr>
          <w:i/>
          <w:sz w:val="28"/>
          <w:szCs w:val="28"/>
        </w:rPr>
      </w:pPr>
      <w:r w:rsidRPr="00EE0BA5">
        <w:rPr>
          <w:i/>
          <w:sz w:val="28"/>
          <w:szCs w:val="28"/>
        </w:rPr>
        <w:t xml:space="preserve">A dolgozók hozzátartozóinak adatkezelése </w:t>
      </w:r>
    </w:p>
    <w:p w:rsidR="0050448B" w:rsidRDefault="0050448B" w:rsidP="0050448B">
      <w:pPr>
        <w:pStyle w:val="Szvegtrzs22"/>
        <w:shd w:val="clear" w:color="auto" w:fill="auto"/>
        <w:spacing w:line="240" w:lineRule="auto"/>
        <w:ind w:firstLine="0"/>
        <w:rPr>
          <w:rFonts w:ascii="Times New Roman" w:hAnsi="Times New Roman" w:cs="Times New Roman"/>
          <w:sz w:val="24"/>
          <w:szCs w:val="24"/>
        </w:rPr>
      </w:pPr>
    </w:p>
    <w:p w:rsidR="0050448B" w:rsidRPr="00F47D7F" w:rsidRDefault="0050448B" w:rsidP="0050448B">
      <w:pPr>
        <w:pStyle w:val="Szvegtrzs22"/>
        <w:shd w:val="clear" w:color="auto" w:fill="auto"/>
        <w:spacing w:line="240" w:lineRule="auto"/>
        <w:ind w:firstLine="0"/>
        <w:rPr>
          <w:rFonts w:ascii="Times New Roman" w:hAnsi="Times New Roman" w:cs="Times New Roman"/>
          <w:sz w:val="24"/>
          <w:szCs w:val="24"/>
        </w:rPr>
      </w:pPr>
      <w:r w:rsidRPr="00F47D7F">
        <w:rPr>
          <w:rFonts w:ascii="Times New Roman" w:hAnsi="Times New Roman" w:cs="Times New Roman"/>
          <w:sz w:val="24"/>
          <w:szCs w:val="24"/>
        </w:rPr>
        <w:t>A munkaviszony kapcsán a munkavállaló hozzátartozóinak adatait is kezeli az óvoda, az igényelhető kedvezmények érvényesítése céljából. A harmadik személy így beszerzett adatai a kedvezmény nyilvántartásához szükséges adattartamot meg nem haladóan vehetők fel és kezelhetők. Ilyen kedvezmény lehet a pótszabadság, családi adókedvezmény igénybe vétele, adómentes természetbeni juttatásnak minősülő kedvezményes utazási igazolvány igénylés, stb.</w:t>
      </w:r>
    </w:p>
    <w:p w:rsidR="0050448B" w:rsidRPr="00F47D7F" w:rsidRDefault="0050448B" w:rsidP="0050448B">
      <w:pPr>
        <w:pStyle w:val="Szvegtrzs22"/>
        <w:shd w:val="clear" w:color="auto" w:fill="auto"/>
        <w:spacing w:line="240" w:lineRule="auto"/>
        <w:ind w:firstLine="0"/>
        <w:rPr>
          <w:rFonts w:ascii="Times New Roman" w:hAnsi="Times New Roman" w:cs="Times New Roman"/>
          <w:sz w:val="24"/>
          <w:szCs w:val="24"/>
        </w:rPr>
      </w:pPr>
      <w:r w:rsidRPr="00F47D7F">
        <w:rPr>
          <w:rFonts w:ascii="Times New Roman" w:hAnsi="Times New Roman" w:cs="Times New Roman"/>
          <w:sz w:val="24"/>
          <w:szCs w:val="24"/>
        </w:rPr>
        <w:t>Abban az esetben, ha a munkavállaló harmadik személy adatait adja meg, úgy a harmadik személytől köteles az adatkezeléshez a harmadik személy hozzájárulását megszerezni, amellyel az Óvoda igazolni tudja, hogy a harmadik személy adatainak kezelésére felhatalmazással rendelkezik. Kiskorú harmadik személy esetén a hozzájárulást kizárólag a szülői felügyeletet gyakorló törvényes képviselő adhatja meg.</w:t>
      </w:r>
    </w:p>
    <w:p w:rsidR="0050448B" w:rsidRDefault="0050448B">
      <w:pPr>
        <w:rPr>
          <w:rFonts w:eastAsiaTheme="minorHAnsi"/>
          <w:sz w:val="24"/>
          <w:szCs w:val="24"/>
          <w:lang w:val="en-US"/>
        </w:rPr>
      </w:pPr>
      <w:r>
        <w:rPr>
          <w:sz w:val="24"/>
          <w:szCs w:val="24"/>
        </w:rPr>
        <w:br w:type="page"/>
      </w:r>
    </w:p>
    <w:p w:rsidR="00530F92" w:rsidRPr="00EE0BA5" w:rsidRDefault="00530F92" w:rsidP="00857D6D">
      <w:pPr>
        <w:pStyle w:val="Listaszerbekezds"/>
        <w:widowControl/>
        <w:numPr>
          <w:ilvl w:val="2"/>
          <w:numId w:val="70"/>
        </w:numPr>
        <w:autoSpaceDE/>
        <w:autoSpaceDN/>
        <w:ind w:left="709" w:hanging="709"/>
        <w:jc w:val="both"/>
        <w:rPr>
          <w:sz w:val="28"/>
          <w:szCs w:val="28"/>
        </w:rPr>
      </w:pPr>
      <w:r w:rsidRPr="00EE0BA5">
        <w:rPr>
          <w:sz w:val="28"/>
          <w:szCs w:val="28"/>
        </w:rPr>
        <w:lastRenderedPageBreak/>
        <w:t>Tájékoztatás az adatkezelésről, a tájékoztatás módja</w:t>
      </w:r>
      <w:bookmarkStart w:id="6" w:name="bookmark15"/>
    </w:p>
    <w:bookmarkEnd w:id="6"/>
    <w:p w:rsidR="00530F92" w:rsidRDefault="00530F92" w:rsidP="00530F92">
      <w:pPr>
        <w:spacing w:line="264" w:lineRule="exact"/>
        <w:jc w:val="both"/>
      </w:pPr>
    </w:p>
    <w:p w:rsidR="00BE1FBC" w:rsidRDefault="00BE1FBC" w:rsidP="00FD118C">
      <w:pPr>
        <w:ind w:right="-142"/>
        <w:jc w:val="both"/>
        <w:rPr>
          <w:sz w:val="24"/>
          <w:szCs w:val="24"/>
        </w:rPr>
      </w:pPr>
      <w:r w:rsidRPr="00482AAA">
        <w:rPr>
          <w:b/>
          <w:sz w:val="24"/>
          <w:szCs w:val="24"/>
        </w:rPr>
        <w:t>A tájékoztat</w:t>
      </w:r>
      <w:r>
        <w:rPr>
          <w:b/>
          <w:sz w:val="24"/>
          <w:szCs w:val="24"/>
        </w:rPr>
        <w:t>ás</w:t>
      </w:r>
      <w:r w:rsidRPr="00482AAA">
        <w:rPr>
          <w:b/>
          <w:sz w:val="24"/>
          <w:szCs w:val="24"/>
        </w:rPr>
        <w:t xml:space="preserve"> célja</w:t>
      </w:r>
      <w:r>
        <w:rPr>
          <w:sz w:val="24"/>
          <w:szCs w:val="24"/>
        </w:rPr>
        <w:t xml:space="preserve">: </w:t>
      </w:r>
      <w:r w:rsidRPr="00BA456D">
        <w:rPr>
          <w:sz w:val="24"/>
          <w:szCs w:val="24"/>
        </w:rPr>
        <w:t>tájékoztat</w:t>
      </w:r>
      <w:r>
        <w:rPr>
          <w:sz w:val="24"/>
          <w:szCs w:val="24"/>
        </w:rPr>
        <w:t xml:space="preserve">ást adni az érintettek </w:t>
      </w:r>
      <w:r w:rsidR="00C57CAB">
        <w:rPr>
          <w:sz w:val="24"/>
          <w:szCs w:val="24"/>
        </w:rPr>
        <w:t>jogviszonyának fennállása</w:t>
      </w:r>
      <w:r>
        <w:rPr>
          <w:sz w:val="24"/>
          <w:szCs w:val="24"/>
        </w:rPr>
        <w:t xml:space="preserve"> kapcsán kezelt személyes adatairól</w:t>
      </w:r>
      <w:r w:rsidRPr="00F9257B">
        <w:rPr>
          <w:sz w:val="24"/>
          <w:szCs w:val="24"/>
        </w:rPr>
        <w:t>, az adatkezelés céljáról és jogalapjáról, az adatkezelésre és az adatfeldolgozásra jogosult személyéről,</w:t>
      </w:r>
      <w:r>
        <w:rPr>
          <w:sz w:val="24"/>
          <w:szCs w:val="24"/>
        </w:rPr>
        <w:t xml:space="preserve"> </w:t>
      </w:r>
      <w:r w:rsidRPr="00A50867">
        <w:rPr>
          <w:sz w:val="24"/>
          <w:szCs w:val="24"/>
        </w:rPr>
        <w:t xml:space="preserve">az adatkezelés időtartamáról, </w:t>
      </w:r>
      <w:r w:rsidRPr="00F9257B">
        <w:rPr>
          <w:sz w:val="24"/>
          <w:szCs w:val="24"/>
        </w:rPr>
        <w:t>a személyes adatok tárolásának időtartamáról,</w:t>
      </w:r>
      <w:r>
        <w:rPr>
          <w:sz w:val="24"/>
          <w:szCs w:val="24"/>
        </w:rPr>
        <w:t xml:space="preserve"> </w:t>
      </w:r>
      <w:r w:rsidRPr="00F9257B">
        <w:rPr>
          <w:sz w:val="24"/>
          <w:szCs w:val="24"/>
        </w:rPr>
        <w:t>az adatok továbbításáról</w:t>
      </w:r>
      <w:r>
        <w:rPr>
          <w:sz w:val="24"/>
          <w:szCs w:val="24"/>
        </w:rPr>
        <w:t>, az</w:t>
      </w:r>
      <w:r w:rsidRPr="006658D4">
        <w:rPr>
          <w:sz w:val="24"/>
          <w:szCs w:val="24"/>
        </w:rPr>
        <w:t xml:space="preserve"> adatkezeléssel kapcsolatos jogairól</w:t>
      </w:r>
      <w:r>
        <w:rPr>
          <w:sz w:val="24"/>
          <w:szCs w:val="24"/>
        </w:rPr>
        <w:t>, jogorvoslati lehetőségeiről.</w:t>
      </w:r>
    </w:p>
    <w:p w:rsidR="00DE7AAE" w:rsidRDefault="00DE7AAE" w:rsidP="00FD118C">
      <w:pPr>
        <w:jc w:val="both"/>
        <w:rPr>
          <w:sz w:val="24"/>
          <w:szCs w:val="24"/>
        </w:rPr>
      </w:pPr>
    </w:p>
    <w:p w:rsidR="00E21B61" w:rsidRPr="00530F92" w:rsidRDefault="00E21B61" w:rsidP="00FD118C">
      <w:pPr>
        <w:jc w:val="both"/>
        <w:rPr>
          <w:sz w:val="24"/>
          <w:szCs w:val="24"/>
        </w:rPr>
      </w:pPr>
      <w:r w:rsidRPr="00530F92">
        <w:rPr>
          <w:sz w:val="24"/>
          <w:szCs w:val="24"/>
        </w:rPr>
        <w:t xml:space="preserve">Az óvoda, az óvoda dolgozóit, a szülőket az adatkezelés megkezdése előtt egyértelműen és részletesen tájékoztatja </w:t>
      </w:r>
      <w:r w:rsidR="00DE7AAE">
        <w:rPr>
          <w:sz w:val="24"/>
          <w:szCs w:val="24"/>
        </w:rPr>
        <w:t xml:space="preserve">– Adatkezelési tájékoztató útján - </w:t>
      </w:r>
      <w:r w:rsidRPr="00530F92">
        <w:rPr>
          <w:sz w:val="24"/>
          <w:szCs w:val="24"/>
        </w:rPr>
        <w:t>az adatkezeléssel kapcsolatos valamennyi tényről</w:t>
      </w:r>
      <w:r w:rsidR="00DE7AAE">
        <w:rPr>
          <w:sz w:val="24"/>
          <w:szCs w:val="24"/>
        </w:rPr>
        <w:t xml:space="preserve">, </w:t>
      </w:r>
      <w:r w:rsidRPr="00530F92">
        <w:rPr>
          <w:sz w:val="24"/>
          <w:szCs w:val="24"/>
        </w:rPr>
        <w:t>így különösen:</w:t>
      </w:r>
    </w:p>
    <w:p w:rsidR="00E21B61" w:rsidRPr="00530F92" w:rsidRDefault="00E21B61" w:rsidP="00351EEE">
      <w:pPr>
        <w:numPr>
          <w:ilvl w:val="0"/>
          <w:numId w:val="34"/>
        </w:numPr>
        <w:autoSpaceDE/>
        <w:autoSpaceDN/>
        <w:ind w:left="567"/>
        <w:jc w:val="both"/>
        <w:rPr>
          <w:sz w:val="24"/>
          <w:szCs w:val="24"/>
        </w:rPr>
      </w:pPr>
      <w:r w:rsidRPr="00530F92">
        <w:rPr>
          <w:sz w:val="24"/>
          <w:szCs w:val="24"/>
        </w:rPr>
        <w:t>arról, hogy az adatkezelés hozzájáruláson alapul, vagy kötelező,</w:t>
      </w:r>
    </w:p>
    <w:p w:rsidR="00E21B61" w:rsidRDefault="00E21B61" w:rsidP="00351EEE">
      <w:pPr>
        <w:numPr>
          <w:ilvl w:val="0"/>
          <w:numId w:val="34"/>
        </w:numPr>
        <w:autoSpaceDE/>
        <w:autoSpaceDN/>
        <w:ind w:left="567"/>
        <w:jc w:val="both"/>
        <w:rPr>
          <w:sz w:val="24"/>
          <w:szCs w:val="24"/>
        </w:rPr>
      </w:pPr>
      <w:r w:rsidRPr="00530F92">
        <w:rPr>
          <w:sz w:val="24"/>
          <w:szCs w:val="24"/>
        </w:rPr>
        <w:t>az adatkezelés céljáról,</w:t>
      </w:r>
    </w:p>
    <w:p w:rsidR="00DE7AAE" w:rsidRPr="00530F92" w:rsidRDefault="00DE7AAE" w:rsidP="00351EEE">
      <w:pPr>
        <w:numPr>
          <w:ilvl w:val="0"/>
          <w:numId w:val="34"/>
        </w:numPr>
        <w:autoSpaceDE/>
        <w:autoSpaceDN/>
        <w:ind w:left="567"/>
        <w:jc w:val="both"/>
        <w:rPr>
          <w:sz w:val="24"/>
          <w:szCs w:val="24"/>
        </w:rPr>
      </w:pPr>
      <w:r>
        <w:rPr>
          <w:sz w:val="24"/>
          <w:szCs w:val="24"/>
        </w:rPr>
        <w:t>a kezelt adatok köréről</w:t>
      </w:r>
    </w:p>
    <w:p w:rsidR="00E21B61" w:rsidRPr="00530F92" w:rsidRDefault="00DE7AAE" w:rsidP="00351EEE">
      <w:pPr>
        <w:numPr>
          <w:ilvl w:val="0"/>
          <w:numId w:val="34"/>
        </w:numPr>
        <w:autoSpaceDE/>
        <w:autoSpaceDN/>
        <w:ind w:left="567"/>
        <w:jc w:val="both"/>
        <w:rPr>
          <w:sz w:val="24"/>
          <w:szCs w:val="24"/>
        </w:rPr>
      </w:pPr>
      <w:r>
        <w:rPr>
          <w:sz w:val="24"/>
          <w:szCs w:val="24"/>
        </w:rPr>
        <w:t xml:space="preserve">az adatkezelés </w:t>
      </w:r>
      <w:r w:rsidR="00E21B61" w:rsidRPr="00530F92">
        <w:rPr>
          <w:sz w:val="24"/>
          <w:szCs w:val="24"/>
        </w:rPr>
        <w:t>jogalapjáról,</w:t>
      </w:r>
    </w:p>
    <w:p w:rsidR="00E21B61" w:rsidRPr="00530F92" w:rsidRDefault="00E21B61" w:rsidP="00351EEE">
      <w:pPr>
        <w:numPr>
          <w:ilvl w:val="0"/>
          <w:numId w:val="34"/>
        </w:numPr>
        <w:autoSpaceDE/>
        <w:autoSpaceDN/>
        <w:ind w:left="567"/>
        <w:jc w:val="both"/>
        <w:rPr>
          <w:sz w:val="24"/>
          <w:szCs w:val="24"/>
        </w:rPr>
      </w:pPr>
      <w:r w:rsidRPr="00530F92">
        <w:rPr>
          <w:sz w:val="24"/>
          <w:szCs w:val="24"/>
        </w:rPr>
        <w:t>az adatkezel</w:t>
      </w:r>
      <w:r w:rsidR="00DE7AAE">
        <w:rPr>
          <w:sz w:val="24"/>
          <w:szCs w:val="24"/>
        </w:rPr>
        <w:t xml:space="preserve">ő </w:t>
      </w:r>
      <w:r w:rsidRPr="00530F92">
        <w:rPr>
          <w:sz w:val="24"/>
          <w:szCs w:val="24"/>
        </w:rPr>
        <w:t>személyéről,</w:t>
      </w:r>
    </w:p>
    <w:p w:rsidR="00DE7AAE" w:rsidRDefault="00DE7AAE" w:rsidP="00351EEE">
      <w:pPr>
        <w:numPr>
          <w:ilvl w:val="0"/>
          <w:numId w:val="34"/>
        </w:numPr>
        <w:autoSpaceDE/>
        <w:autoSpaceDN/>
        <w:ind w:left="567"/>
        <w:jc w:val="both"/>
        <w:rPr>
          <w:sz w:val="24"/>
          <w:szCs w:val="24"/>
        </w:rPr>
      </w:pPr>
      <w:r>
        <w:rPr>
          <w:sz w:val="24"/>
          <w:szCs w:val="24"/>
        </w:rPr>
        <w:t xml:space="preserve">az adatkezelés </w:t>
      </w:r>
      <w:r w:rsidRPr="00DE7AAE">
        <w:rPr>
          <w:sz w:val="24"/>
          <w:szCs w:val="24"/>
        </w:rPr>
        <w:t>időtartamáról,</w:t>
      </w:r>
    </w:p>
    <w:p w:rsidR="00530F92" w:rsidRPr="00DE7AAE" w:rsidRDefault="00530F92" w:rsidP="00351EEE">
      <w:pPr>
        <w:numPr>
          <w:ilvl w:val="0"/>
          <w:numId w:val="34"/>
        </w:numPr>
        <w:autoSpaceDE/>
        <w:autoSpaceDN/>
        <w:ind w:left="567"/>
        <w:jc w:val="both"/>
        <w:rPr>
          <w:sz w:val="24"/>
          <w:szCs w:val="24"/>
        </w:rPr>
      </w:pPr>
      <w:r w:rsidRPr="00DE7AAE">
        <w:rPr>
          <w:sz w:val="24"/>
          <w:szCs w:val="24"/>
        </w:rPr>
        <w:t>az érintett adatkezeléssel kapcsolatos jogai</w:t>
      </w:r>
      <w:r w:rsidR="00DE7AAE">
        <w:rPr>
          <w:sz w:val="24"/>
          <w:szCs w:val="24"/>
        </w:rPr>
        <w:t xml:space="preserve">ról, </w:t>
      </w:r>
      <w:r w:rsidRPr="00DE7AAE">
        <w:rPr>
          <w:sz w:val="24"/>
          <w:szCs w:val="24"/>
        </w:rPr>
        <w:t>jogorvoslati lehetőségei</w:t>
      </w:r>
      <w:r w:rsidR="00DE7AAE">
        <w:rPr>
          <w:sz w:val="24"/>
          <w:szCs w:val="24"/>
        </w:rPr>
        <w:t>ről</w:t>
      </w:r>
      <w:r w:rsidRPr="00DE7AAE">
        <w:rPr>
          <w:sz w:val="24"/>
          <w:szCs w:val="24"/>
        </w:rPr>
        <w:t>.</w:t>
      </w:r>
    </w:p>
    <w:p w:rsidR="00530F92" w:rsidRPr="00530F92" w:rsidRDefault="00530F92" w:rsidP="00FD118C">
      <w:pPr>
        <w:jc w:val="both"/>
        <w:rPr>
          <w:sz w:val="24"/>
          <w:szCs w:val="24"/>
        </w:rPr>
      </w:pPr>
    </w:p>
    <w:p w:rsidR="00DE7AAE" w:rsidRPr="00530F92" w:rsidRDefault="00DE7AAE" w:rsidP="00FD118C">
      <w:pPr>
        <w:jc w:val="both"/>
        <w:rPr>
          <w:sz w:val="24"/>
          <w:szCs w:val="24"/>
        </w:rPr>
      </w:pPr>
      <w:r w:rsidRPr="00530F92">
        <w:rPr>
          <w:sz w:val="24"/>
          <w:szCs w:val="24"/>
        </w:rPr>
        <w:t>Ha az óvodavezető a személyes adatokon a gyűjtésük céljától eltérő célból további adatkezelést kíván végezni, a további adatkezelést megelőzően tájékoztatnia kell az érintettet erről az eltérő célról és a kiegészítő információról. (Infotv. 20.§.(1-2); EU:13. cikk)</w:t>
      </w:r>
    </w:p>
    <w:p w:rsidR="00DE7AAE" w:rsidRDefault="00DE7AAE" w:rsidP="00FD118C">
      <w:pPr>
        <w:jc w:val="both"/>
        <w:rPr>
          <w:sz w:val="24"/>
          <w:szCs w:val="24"/>
        </w:rPr>
      </w:pPr>
    </w:p>
    <w:p w:rsidR="00530F92" w:rsidRPr="00530F92" w:rsidRDefault="00530F92" w:rsidP="00FD118C">
      <w:pPr>
        <w:jc w:val="both"/>
        <w:rPr>
          <w:sz w:val="24"/>
          <w:szCs w:val="24"/>
        </w:rPr>
      </w:pPr>
      <w:r w:rsidRPr="00530F92">
        <w:rPr>
          <w:sz w:val="24"/>
          <w:szCs w:val="24"/>
        </w:rPr>
        <w:t>Az óvodavezető előzetesen tájékoztatja a munkavállalót azoknak a technikai eszközöknek az alkalmazásáról, amelyek a munkavállaló ellenőrzésére szolgálnak.</w:t>
      </w:r>
    </w:p>
    <w:p w:rsidR="00E21B61" w:rsidRDefault="00E21B61" w:rsidP="00FD118C">
      <w:pPr>
        <w:pStyle w:val="Szvegtrzs22"/>
        <w:shd w:val="clear" w:color="auto" w:fill="auto"/>
        <w:spacing w:line="240" w:lineRule="auto"/>
        <w:ind w:firstLine="0"/>
        <w:rPr>
          <w:rFonts w:ascii="Times New Roman" w:hAnsi="Times New Roman" w:cs="Times New Roman"/>
          <w:sz w:val="24"/>
          <w:szCs w:val="24"/>
        </w:rPr>
      </w:pPr>
    </w:p>
    <w:p w:rsidR="00E21B61" w:rsidRPr="00530F92" w:rsidRDefault="00E21B61" w:rsidP="00FD118C">
      <w:pPr>
        <w:pStyle w:val="Szvegtrzs22"/>
        <w:shd w:val="clear" w:color="auto" w:fill="auto"/>
        <w:spacing w:line="240" w:lineRule="auto"/>
        <w:ind w:firstLine="0"/>
        <w:rPr>
          <w:rFonts w:ascii="Times New Roman" w:hAnsi="Times New Roman" w:cs="Times New Roman"/>
          <w:sz w:val="24"/>
          <w:szCs w:val="24"/>
        </w:rPr>
      </w:pPr>
      <w:r w:rsidRPr="00530F92">
        <w:rPr>
          <w:rFonts w:ascii="Times New Roman" w:hAnsi="Times New Roman" w:cs="Times New Roman"/>
          <w:sz w:val="24"/>
          <w:szCs w:val="24"/>
        </w:rPr>
        <w:t xml:space="preserve">Az </w:t>
      </w:r>
      <w:r w:rsidR="00DE7AAE">
        <w:rPr>
          <w:rFonts w:ascii="Times New Roman" w:hAnsi="Times New Roman" w:cs="Times New Roman"/>
          <w:sz w:val="24"/>
          <w:szCs w:val="24"/>
        </w:rPr>
        <w:t xml:space="preserve">adatkezelési, </w:t>
      </w:r>
      <w:r w:rsidRPr="00530F92">
        <w:rPr>
          <w:rFonts w:ascii="Times New Roman" w:hAnsi="Times New Roman" w:cs="Times New Roman"/>
          <w:sz w:val="24"/>
          <w:szCs w:val="24"/>
        </w:rPr>
        <w:t xml:space="preserve">adatvédelmi tájékoztatók a szabályzat </w:t>
      </w:r>
      <w:r w:rsidR="00C05BBE" w:rsidRPr="00C57CAB">
        <w:rPr>
          <w:rFonts w:ascii="Times New Roman" w:hAnsi="Times New Roman" w:cs="Times New Roman"/>
          <w:sz w:val="24"/>
          <w:szCs w:val="24"/>
        </w:rPr>
        <w:t xml:space="preserve">függelékét </w:t>
      </w:r>
      <w:r w:rsidRPr="00C57CAB">
        <w:rPr>
          <w:rFonts w:ascii="Times New Roman" w:hAnsi="Times New Roman" w:cs="Times New Roman"/>
          <w:sz w:val="24"/>
          <w:szCs w:val="24"/>
        </w:rPr>
        <w:t>k</w:t>
      </w:r>
      <w:r w:rsidRPr="00530F92">
        <w:rPr>
          <w:rFonts w:ascii="Times New Roman" w:hAnsi="Times New Roman" w:cs="Times New Roman"/>
          <w:sz w:val="24"/>
          <w:szCs w:val="24"/>
        </w:rPr>
        <w:t>épezik.</w:t>
      </w:r>
    </w:p>
    <w:p w:rsidR="00C57CAB" w:rsidRDefault="00C57CAB" w:rsidP="00C57CAB">
      <w:pPr>
        <w:numPr>
          <w:ilvl w:val="0"/>
          <w:numId w:val="34"/>
        </w:numPr>
        <w:autoSpaceDE/>
        <w:autoSpaceDN/>
        <w:ind w:left="567"/>
        <w:jc w:val="both"/>
        <w:rPr>
          <w:sz w:val="24"/>
          <w:szCs w:val="24"/>
        </w:rPr>
      </w:pPr>
      <w:r w:rsidRPr="00C57CAB">
        <w:rPr>
          <w:b/>
          <w:bCs/>
          <w:i/>
          <w:iCs/>
          <w:sz w:val="24"/>
          <w:szCs w:val="24"/>
        </w:rPr>
        <w:t>1.sz. függelék:</w:t>
      </w:r>
      <w:r w:rsidRPr="00530F92">
        <w:rPr>
          <w:sz w:val="24"/>
          <w:szCs w:val="24"/>
        </w:rPr>
        <w:t xml:space="preserve"> Adatkezelési tájékoztató </w:t>
      </w:r>
      <w:r>
        <w:rPr>
          <w:sz w:val="24"/>
          <w:szCs w:val="24"/>
        </w:rPr>
        <w:t>a gyerekek</w:t>
      </w:r>
      <w:r w:rsidRPr="00530F92">
        <w:rPr>
          <w:sz w:val="24"/>
          <w:szCs w:val="24"/>
        </w:rPr>
        <w:t xml:space="preserve"> óvodai jogviszo</w:t>
      </w:r>
      <w:r>
        <w:rPr>
          <w:sz w:val="24"/>
          <w:szCs w:val="24"/>
        </w:rPr>
        <w:t>nyával</w:t>
      </w:r>
      <w:r w:rsidRPr="00530F92">
        <w:rPr>
          <w:sz w:val="24"/>
          <w:szCs w:val="24"/>
        </w:rPr>
        <w:t xml:space="preserve"> kapcsolatban kezelt és továbbított személyes adatokról </w:t>
      </w:r>
    </w:p>
    <w:p w:rsidR="00C05BBE" w:rsidRPr="00C57CAB" w:rsidRDefault="00C57CAB" w:rsidP="00C57CAB">
      <w:pPr>
        <w:numPr>
          <w:ilvl w:val="0"/>
          <w:numId w:val="34"/>
        </w:numPr>
        <w:autoSpaceDE/>
        <w:autoSpaceDN/>
        <w:ind w:left="567"/>
        <w:jc w:val="both"/>
        <w:rPr>
          <w:sz w:val="24"/>
          <w:szCs w:val="24"/>
        </w:rPr>
      </w:pPr>
      <w:r>
        <w:rPr>
          <w:b/>
          <w:bCs/>
          <w:i/>
          <w:iCs/>
          <w:sz w:val="24"/>
          <w:szCs w:val="24"/>
        </w:rPr>
        <w:t>2</w:t>
      </w:r>
      <w:r w:rsidRPr="00C57CAB">
        <w:rPr>
          <w:b/>
          <w:bCs/>
          <w:i/>
          <w:iCs/>
          <w:sz w:val="24"/>
          <w:szCs w:val="24"/>
        </w:rPr>
        <w:t>.sz. függelék:</w:t>
      </w:r>
      <w:r>
        <w:rPr>
          <w:sz w:val="24"/>
          <w:szCs w:val="24"/>
        </w:rPr>
        <w:t xml:space="preserve"> </w:t>
      </w:r>
      <w:r w:rsidR="00C05BBE" w:rsidRPr="00C57CAB">
        <w:rPr>
          <w:sz w:val="24"/>
          <w:szCs w:val="24"/>
        </w:rPr>
        <w:t>Adatkezelési tájékoztató az alkalmazottak munkaviszonyával kapcsolatban kezelt és továbbított személyes adatokról</w:t>
      </w:r>
    </w:p>
    <w:p w:rsidR="00E21B61" w:rsidRDefault="00E21B61" w:rsidP="00530F92">
      <w:pPr>
        <w:pStyle w:val="Listaszerbekezds"/>
        <w:ind w:left="0"/>
        <w:contextualSpacing/>
        <w:jc w:val="both"/>
        <w:rPr>
          <w:sz w:val="24"/>
          <w:szCs w:val="24"/>
        </w:rPr>
      </w:pPr>
    </w:p>
    <w:p w:rsidR="00F824CC" w:rsidRPr="00EE0BA5" w:rsidRDefault="00F824CC" w:rsidP="00857D6D">
      <w:pPr>
        <w:pStyle w:val="Listaszerbekezds"/>
        <w:widowControl/>
        <w:numPr>
          <w:ilvl w:val="2"/>
          <w:numId w:val="70"/>
        </w:numPr>
        <w:autoSpaceDE/>
        <w:autoSpaceDN/>
        <w:ind w:left="709" w:hanging="709"/>
        <w:jc w:val="both"/>
        <w:rPr>
          <w:sz w:val="28"/>
          <w:szCs w:val="28"/>
        </w:rPr>
      </w:pPr>
      <w:bookmarkStart w:id="7" w:name="bookmark28"/>
      <w:bookmarkStart w:id="8" w:name="bookmark29"/>
      <w:r w:rsidRPr="00EE0BA5">
        <w:rPr>
          <w:sz w:val="28"/>
          <w:szCs w:val="28"/>
        </w:rPr>
        <w:t>Adatok törlése</w:t>
      </w:r>
      <w:bookmarkEnd w:id="7"/>
      <w:bookmarkEnd w:id="8"/>
    </w:p>
    <w:p w:rsidR="00F824CC" w:rsidRDefault="00F824CC" w:rsidP="00F824CC">
      <w:pPr>
        <w:pStyle w:val="Szvegtrzs22"/>
        <w:shd w:val="clear" w:color="auto" w:fill="auto"/>
        <w:spacing w:line="293" w:lineRule="exact"/>
        <w:ind w:firstLine="0"/>
        <w:rPr>
          <w:rFonts w:ascii="Times New Roman" w:hAnsi="Times New Roman" w:cs="Times New Roman"/>
          <w:sz w:val="24"/>
          <w:szCs w:val="24"/>
        </w:rPr>
      </w:pPr>
    </w:p>
    <w:p w:rsidR="00F824CC" w:rsidRPr="007A3771" w:rsidRDefault="00F824CC" w:rsidP="00FD118C">
      <w:pPr>
        <w:pStyle w:val="Szvegtrzs22"/>
        <w:shd w:val="clear" w:color="auto" w:fill="auto"/>
        <w:spacing w:line="240" w:lineRule="auto"/>
        <w:ind w:firstLine="0"/>
        <w:rPr>
          <w:rFonts w:ascii="Times New Roman" w:hAnsi="Times New Roman" w:cs="Times New Roman"/>
          <w:sz w:val="24"/>
          <w:szCs w:val="24"/>
        </w:rPr>
      </w:pPr>
      <w:r w:rsidRPr="007A3771">
        <w:rPr>
          <w:rFonts w:ascii="Times New Roman" w:hAnsi="Times New Roman" w:cs="Times New Roman"/>
          <w:sz w:val="24"/>
          <w:szCs w:val="24"/>
        </w:rPr>
        <w:t>Az Óvoda a személyes adatot törli, ha</w:t>
      </w:r>
    </w:p>
    <w:p w:rsidR="00F824CC" w:rsidRPr="007A3771" w:rsidRDefault="00F824CC" w:rsidP="00351EEE">
      <w:pPr>
        <w:pStyle w:val="Szvegtrzs22"/>
        <w:numPr>
          <w:ilvl w:val="0"/>
          <w:numId w:val="29"/>
        </w:numPr>
        <w:shd w:val="clear" w:color="auto" w:fill="auto"/>
        <w:tabs>
          <w:tab w:val="left" w:pos="719"/>
        </w:tabs>
        <w:spacing w:line="240" w:lineRule="auto"/>
        <w:ind w:left="720" w:hanging="360"/>
        <w:rPr>
          <w:rFonts w:ascii="Times New Roman" w:hAnsi="Times New Roman" w:cs="Times New Roman"/>
          <w:sz w:val="24"/>
          <w:szCs w:val="24"/>
        </w:rPr>
      </w:pPr>
      <w:r w:rsidRPr="007A3771">
        <w:rPr>
          <w:rFonts w:ascii="Times New Roman" w:hAnsi="Times New Roman" w:cs="Times New Roman"/>
          <w:sz w:val="24"/>
          <w:szCs w:val="24"/>
        </w:rPr>
        <w:t>kezelése jogellenes;</w:t>
      </w:r>
    </w:p>
    <w:p w:rsidR="00F824CC" w:rsidRPr="007A3771" w:rsidRDefault="00F824CC" w:rsidP="00351EEE">
      <w:pPr>
        <w:pStyle w:val="Szvegtrzs22"/>
        <w:numPr>
          <w:ilvl w:val="0"/>
          <w:numId w:val="29"/>
        </w:numPr>
        <w:shd w:val="clear" w:color="auto" w:fill="auto"/>
        <w:tabs>
          <w:tab w:val="left" w:pos="719"/>
        </w:tabs>
        <w:spacing w:line="240" w:lineRule="auto"/>
        <w:ind w:left="720" w:hanging="360"/>
        <w:jc w:val="left"/>
        <w:rPr>
          <w:rFonts w:ascii="Times New Roman" w:hAnsi="Times New Roman" w:cs="Times New Roman"/>
          <w:sz w:val="24"/>
          <w:szCs w:val="24"/>
        </w:rPr>
      </w:pPr>
      <w:r w:rsidRPr="007A3771">
        <w:rPr>
          <w:rFonts w:ascii="Times New Roman" w:hAnsi="Times New Roman" w:cs="Times New Roman"/>
          <w:sz w:val="24"/>
          <w:szCs w:val="24"/>
        </w:rPr>
        <w:t>az érintett kéri vagy hozzájárulását visszavonja (a jogszabályban elrendelt adatkezelések kivételével);</w:t>
      </w:r>
    </w:p>
    <w:p w:rsidR="00F824CC" w:rsidRPr="007A3771" w:rsidRDefault="00F824CC" w:rsidP="00351EEE">
      <w:pPr>
        <w:pStyle w:val="Szvegtrzs22"/>
        <w:numPr>
          <w:ilvl w:val="0"/>
          <w:numId w:val="29"/>
        </w:numPr>
        <w:shd w:val="clear" w:color="auto" w:fill="auto"/>
        <w:tabs>
          <w:tab w:val="left" w:pos="719"/>
        </w:tabs>
        <w:spacing w:line="240" w:lineRule="auto"/>
        <w:ind w:left="720" w:hanging="360"/>
        <w:jc w:val="left"/>
        <w:rPr>
          <w:rFonts w:ascii="Times New Roman" w:hAnsi="Times New Roman" w:cs="Times New Roman"/>
          <w:sz w:val="24"/>
          <w:szCs w:val="24"/>
        </w:rPr>
      </w:pPr>
      <w:r w:rsidRPr="007A3771">
        <w:rPr>
          <w:rFonts w:ascii="Times New Roman" w:hAnsi="Times New Roman" w:cs="Times New Roman"/>
          <w:sz w:val="24"/>
          <w:szCs w:val="24"/>
        </w:rPr>
        <w:t>ha az adatkezelés célja megszűnt, vagy az adatkezelés jogalapja megszűnt és az adatkezelésnek nincs másik jogalapja</w:t>
      </w:r>
    </w:p>
    <w:p w:rsidR="00F824CC" w:rsidRPr="007A3771" w:rsidRDefault="00F824CC" w:rsidP="00351EEE">
      <w:pPr>
        <w:pStyle w:val="Szvegtrzs22"/>
        <w:numPr>
          <w:ilvl w:val="0"/>
          <w:numId w:val="29"/>
        </w:numPr>
        <w:shd w:val="clear" w:color="auto" w:fill="auto"/>
        <w:tabs>
          <w:tab w:val="left" w:pos="719"/>
        </w:tabs>
        <w:spacing w:line="240" w:lineRule="auto"/>
        <w:ind w:left="720" w:hanging="360"/>
        <w:jc w:val="left"/>
        <w:rPr>
          <w:rFonts w:ascii="Times New Roman" w:hAnsi="Times New Roman" w:cs="Times New Roman"/>
          <w:sz w:val="24"/>
          <w:szCs w:val="24"/>
        </w:rPr>
      </w:pPr>
      <w:r w:rsidRPr="007A3771">
        <w:rPr>
          <w:rFonts w:ascii="Times New Roman" w:hAnsi="Times New Roman" w:cs="Times New Roman"/>
          <w:sz w:val="24"/>
          <w:szCs w:val="24"/>
        </w:rPr>
        <w:t>az adat hiányos vagy téves - és ez az állapot jogszerűen nem orvosolható -, feltéve, hogy a törlést törvény nem zárja ki;</w:t>
      </w:r>
    </w:p>
    <w:p w:rsidR="00F824CC" w:rsidRPr="007A3771" w:rsidRDefault="00F824CC" w:rsidP="00351EEE">
      <w:pPr>
        <w:pStyle w:val="Szvegtrzs22"/>
        <w:numPr>
          <w:ilvl w:val="0"/>
          <w:numId w:val="29"/>
        </w:numPr>
        <w:shd w:val="clear" w:color="auto" w:fill="auto"/>
        <w:tabs>
          <w:tab w:val="left" w:pos="719"/>
        </w:tabs>
        <w:spacing w:line="240" w:lineRule="auto"/>
        <w:ind w:left="720" w:hanging="360"/>
        <w:rPr>
          <w:rFonts w:ascii="Times New Roman" w:hAnsi="Times New Roman" w:cs="Times New Roman"/>
          <w:sz w:val="24"/>
          <w:szCs w:val="24"/>
        </w:rPr>
      </w:pPr>
      <w:r w:rsidRPr="007A3771">
        <w:rPr>
          <w:rFonts w:ascii="Times New Roman" w:hAnsi="Times New Roman" w:cs="Times New Roman"/>
          <w:sz w:val="24"/>
          <w:szCs w:val="24"/>
        </w:rPr>
        <w:t>az adatok tárolásának jogszabályban vagy szabályzatban meghatározott határideje lejárt;</w:t>
      </w:r>
    </w:p>
    <w:p w:rsidR="00F824CC" w:rsidRPr="007A3771" w:rsidRDefault="00F824CC" w:rsidP="00351EEE">
      <w:pPr>
        <w:pStyle w:val="Szvegtrzs22"/>
        <w:numPr>
          <w:ilvl w:val="0"/>
          <w:numId w:val="29"/>
        </w:numPr>
        <w:shd w:val="clear" w:color="auto" w:fill="auto"/>
        <w:tabs>
          <w:tab w:val="left" w:pos="719"/>
        </w:tabs>
        <w:spacing w:line="240" w:lineRule="auto"/>
        <w:ind w:left="720" w:hanging="360"/>
        <w:rPr>
          <w:rFonts w:ascii="Times New Roman" w:hAnsi="Times New Roman" w:cs="Times New Roman"/>
          <w:sz w:val="24"/>
          <w:szCs w:val="24"/>
        </w:rPr>
      </w:pPr>
      <w:r w:rsidRPr="007A3771">
        <w:rPr>
          <w:rFonts w:ascii="Times New Roman" w:hAnsi="Times New Roman" w:cs="Times New Roman"/>
          <w:sz w:val="24"/>
          <w:szCs w:val="24"/>
        </w:rPr>
        <w:t>azt a bíróság vagy a Nemzeti Adatvédelmi és Információszabadság Hatóság elrendelte.</w:t>
      </w:r>
    </w:p>
    <w:p w:rsidR="00F824CC" w:rsidRDefault="00F824CC" w:rsidP="00FD118C">
      <w:pPr>
        <w:pStyle w:val="Szvegtrzs22"/>
        <w:shd w:val="clear" w:color="auto" w:fill="auto"/>
        <w:spacing w:line="240" w:lineRule="auto"/>
        <w:ind w:firstLine="0"/>
        <w:rPr>
          <w:rFonts w:ascii="Times New Roman" w:hAnsi="Times New Roman" w:cs="Times New Roman"/>
          <w:sz w:val="24"/>
          <w:szCs w:val="24"/>
        </w:rPr>
      </w:pPr>
    </w:p>
    <w:p w:rsidR="00F824CC" w:rsidRPr="007A3771" w:rsidRDefault="00F824CC" w:rsidP="00FD118C">
      <w:pPr>
        <w:pStyle w:val="Szvegtrzs22"/>
        <w:shd w:val="clear" w:color="auto" w:fill="auto"/>
        <w:spacing w:line="240" w:lineRule="auto"/>
        <w:ind w:firstLine="0"/>
        <w:rPr>
          <w:rFonts w:ascii="Times New Roman" w:hAnsi="Times New Roman" w:cs="Times New Roman"/>
          <w:sz w:val="24"/>
          <w:szCs w:val="24"/>
        </w:rPr>
      </w:pPr>
      <w:r w:rsidRPr="007A3771">
        <w:rPr>
          <w:rFonts w:ascii="Times New Roman" w:hAnsi="Times New Roman" w:cs="Times New Roman"/>
          <w:sz w:val="24"/>
          <w:szCs w:val="24"/>
        </w:rPr>
        <w:lastRenderedPageBreak/>
        <w:t>Törlés helyett az Óvoda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Az adatkezelő megjelöli az általa kezelt személyes adatot, ha az érintett vitatja annak helyességét vagy pontosságát, de a vitatott személyes adat helytelensége vagy pontatlansága nem állapítható meg egyértelműen. A jogszabály által elrendelt adatkezelések esetében az Adatok törlésére a jogszabály rendelkezése az irányadó.</w:t>
      </w:r>
    </w:p>
    <w:p w:rsidR="00F824CC" w:rsidRPr="007A3771" w:rsidRDefault="00F824CC" w:rsidP="00FD118C">
      <w:pPr>
        <w:pStyle w:val="Szvegtrzs22"/>
        <w:shd w:val="clear" w:color="auto" w:fill="auto"/>
        <w:spacing w:line="240" w:lineRule="auto"/>
        <w:ind w:firstLine="0"/>
        <w:rPr>
          <w:rFonts w:ascii="Times New Roman" w:hAnsi="Times New Roman" w:cs="Times New Roman"/>
          <w:sz w:val="24"/>
          <w:szCs w:val="24"/>
        </w:rPr>
      </w:pPr>
      <w:r w:rsidRPr="007A3771">
        <w:rPr>
          <w:rFonts w:ascii="Times New Roman" w:hAnsi="Times New Roman" w:cs="Times New Roman"/>
          <w:sz w:val="24"/>
          <w:szCs w:val="24"/>
        </w:rPr>
        <w:t>A törlés esetén az Óvoda az adatokat személyazonosításra alkalmatlanná teszi. Amennyiben jogszabály azt előírja, az Óvoda a személyes adatot tartalmazó adathordozót megsemmisíti.</w:t>
      </w:r>
    </w:p>
    <w:p w:rsidR="00F824CC" w:rsidRPr="007A3771" w:rsidRDefault="00F824CC" w:rsidP="00FD118C">
      <w:pPr>
        <w:pStyle w:val="Szvegtrzs22"/>
        <w:shd w:val="clear" w:color="auto" w:fill="auto"/>
        <w:spacing w:line="240" w:lineRule="auto"/>
        <w:ind w:firstLine="0"/>
        <w:rPr>
          <w:rFonts w:ascii="Times New Roman" w:hAnsi="Times New Roman" w:cs="Times New Roman"/>
          <w:sz w:val="24"/>
          <w:szCs w:val="24"/>
        </w:rPr>
      </w:pPr>
      <w:r w:rsidRPr="007A3771">
        <w:rPr>
          <w:rFonts w:ascii="Times New Roman" w:hAnsi="Times New Roman" w:cs="Times New Roman"/>
          <w:sz w:val="24"/>
          <w:szCs w:val="24"/>
        </w:rPr>
        <w:t xml:space="preserve">Amennyiben az érintett nem konkrét álláspályázatra küldi be önéletrajzát, személyes adatait, úgy az adatokat az óvoda </w:t>
      </w:r>
      <w:r>
        <w:rPr>
          <w:rFonts w:ascii="Times New Roman" w:hAnsi="Times New Roman" w:cs="Times New Roman"/>
          <w:sz w:val="24"/>
          <w:szCs w:val="24"/>
        </w:rPr>
        <w:t>30</w:t>
      </w:r>
      <w:r w:rsidRPr="007A3771">
        <w:rPr>
          <w:rFonts w:ascii="Times New Roman" w:hAnsi="Times New Roman" w:cs="Times New Roman"/>
          <w:sz w:val="24"/>
          <w:szCs w:val="24"/>
        </w:rPr>
        <w:t xml:space="preserve"> napig őrzi, majd törli, megsemmisíti azokat.</w:t>
      </w:r>
    </w:p>
    <w:p w:rsidR="00F824CC" w:rsidRPr="00530F92" w:rsidRDefault="00F824CC" w:rsidP="00530F92">
      <w:pPr>
        <w:pStyle w:val="Listaszerbekezds"/>
        <w:ind w:left="0"/>
        <w:contextualSpacing/>
        <w:jc w:val="both"/>
        <w:rPr>
          <w:sz w:val="24"/>
          <w:szCs w:val="24"/>
        </w:rPr>
      </w:pPr>
    </w:p>
    <w:p w:rsidR="003F7116" w:rsidRPr="00CE2C41" w:rsidRDefault="003F7116" w:rsidP="00857D6D">
      <w:pPr>
        <w:pStyle w:val="Listaszerbekezds"/>
        <w:widowControl/>
        <w:numPr>
          <w:ilvl w:val="1"/>
          <w:numId w:val="70"/>
        </w:numPr>
        <w:autoSpaceDE/>
        <w:autoSpaceDN/>
        <w:ind w:left="567" w:hanging="567"/>
        <w:jc w:val="both"/>
        <w:rPr>
          <w:b/>
          <w:sz w:val="28"/>
          <w:szCs w:val="32"/>
        </w:rPr>
      </w:pPr>
      <w:r w:rsidRPr="00CE2C41">
        <w:rPr>
          <w:b/>
          <w:sz w:val="28"/>
          <w:szCs w:val="32"/>
        </w:rPr>
        <w:t>Az adattovábbítás általános rendje, szabályai</w:t>
      </w:r>
    </w:p>
    <w:p w:rsidR="003F7116" w:rsidRDefault="003F7116" w:rsidP="003F7116">
      <w:pPr>
        <w:pStyle w:val="Szvegtrzs22"/>
        <w:shd w:val="clear" w:color="auto" w:fill="auto"/>
        <w:spacing w:line="240" w:lineRule="auto"/>
        <w:ind w:firstLine="0"/>
        <w:rPr>
          <w:rFonts w:ascii="Times New Roman" w:hAnsi="Times New Roman" w:cs="Times New Roman"/>
          <w:sz w:val="24"/>
          <w:szCs w:val="24"/>
        </w:rPr>
      </w:pPr>
    </w:p>
    <w:p w:rsidR="00C500E0" w:rsidRDefault="00C500E0" w:rsidP="00FD118C">
      <w:pPr>
        <w:pStyle w:val="Szvegtrzs22"/>
        <w:shd w:val="clear" w:color="auto" w:fill="auto"/>
        <w:spacing w:line="240" w:lineRule="auto"/>
        <w:ind w:firstLine="0"/>
        <w:rPr>
          <w:rFonts w:ascii="Times New Roman" w:hAnsi="Times New Roman" w:cs="Times New Roman"/>
          <w:sz w:val="24"/>
          <w:szCs w:val="24"/>
        </w:rPr>
      </w:pPr>
      <w:r w:rsidRPr="00FC6DF9">
        <w:rPr>
          <w:rFonts w:ascii="Times New Roman" w:hAnsi="Times New Roman" w:cs="Times New Roman"/>
          <w:sz w:val="24"/>
          <w:szCs w:val="24"/>
        </w:rPr>
        <w:t xml:space="preserve">Az Óvoda által kezelt adatokból személyes adatot továbbítani csak </w:t>
      </w:r>
    </w:p>
    <w:p w:rsidR="00C500E0" w:rsidRDefault="00C500E0" w:rsidP="00351EEE">
      <w:pPr>
        <w:pStyle w:val="Szvegtrzs22"/>
        <w:numPr>
          <w:ilvl w:val="0"/>
          <w:numId w:val="53"/>
        </w:numPr>
        <w:shd w:val="clear" w:color="auto" w:fill="auto"/>
        <w:spacing w:line="240" w:lineRule="auto"/>
        <w:ind w:left="567"/>
        <w:rPr>
          <w:rFonts w:ascii="Times New Roman" w:hAnsi="Times New Roman" w:cs="Times New Roman"/>
          <w:sz w:val="24"/>
          <w:szCs w:val="24"/>
        </w:rPr>
      </w:pPr>
      <w:r w:rsidRPr="00FC6DF9">
        <w:rPr>
          <w:rFonts w:ascii="Times New Roman" w:hAnsi="Times New Roman" w:cs="Times New Roman"/>
          <w:sz w:val="24"/>
          <w:szCs w:val="24"/>
        </w:rPr>
        <w:t xml:space="preserve">jogszabályban meghatározott szerv vagy személy részére, </w:t>
      </w:r>
    </w:p>
    <w:p w:rsidR="00C500E0" w:rsidRDefault="00C500E0" w:rsidP="00351EEE">
      <w:pPr>
        <w:pStyle w:val="Szvegtrzs22"/>
        <w:numPr>
          <w:ilvl w:val="0"/>
          <w:numId w:val="53"/>
        </w:numPr>
        <w:shd w:val="clear" w:color="auto" w:fill="auto"/>
        <w:spacing w:line="240" w:lineRule="auto"/>
        <w:ind w:left="567"/>
        <w:rPr>
          <w:rFonts w:ascii="Times New Roman" w:hAnsi="Times New Roman" w:cs="Times New Roman"/>
          <w:sz w:val="24"/>
          <w:szCs w:val="24"/>
        </w:rPr>
      </w:pPr>
      <w:r w:rsidRPr="00FC6DF9">
        <w:rPr>
          <w:rFonts w:ascii="Times New Roman" w:hAnsi="Times New Roman" w:cs="Times New Roman"/>
          <w:sz w:val="24"/>
          <w:szCs w:val="24"/>
        </w:rPr>
        <w:t>a jogszabályban meghatározott körben illetve ezen köte</w:t>
      </w:r>
      <w:r>
        <w:rPr>
          <w:rFonts w:ascii="Times New Roman" w:hAnsi="Times New Roman" w:cs="Times New Roman"/>
          <w:sz w:val="24"/>
          <w:szCs w:val="24"/>
        </w:rPr>
        <w:t>lezettség teljesítése érdekében</w:t>
      </w:r>
    </w:p>
    <w:p w:rsidR="00C500E0" w:rsidRPr="00FC6DF9" w:rsidRDefault="00C500E0" w:rsidP="00351EEE">
      <w:pPr>
        <w:pStyle w:val="Szvegtrzs22"/>
        <w:numPr>
          <w:ilvl w:val="0"/>
          <w:numId w:val="53"/>
        </w:numPr>
        <w:shd w:val="clear" w:color="auto" w:fill="auto"/>
        <w:spacing w:line="240" w:lineRule="auto"/>
        <w:ind w:left="567"/>
        <w:rPr>
          <w:rFonts w:ascii="Times New Roman" w:hAnsi="Times New Roman" w:cs="Times New Roman"/>
          <w:sz w:val="24"/>
          <w:szCs w:val="24"/>
        </w:rPr>
      </w:pPr>
      <w:r w:rsidRPr="00FC6DF9">
        <w:rPr>
          <w:rFonts w:ascii="Times New Roman" w:hAnsi="Times New Roman" w:cs="Times New Roman"/>
          <w:sz w:val="24"/>
          <w:szCs w:val="24"/>
        </w:rPr>
        <w:t>valamint az érintett beleegyezésével lehet a célhoz kötöttség elvének maradéktalan érvényesítésével.</w:t>
      </w:r>
    </w:p>
    <w:p w:rsidR="00C500E0" w:rsidRPr="00FC6DF9" w:rsidRDefault="00C500E0" w:rsidP="00FD118C">
      <w:pPr>
        <w:pStyle w:val="Szvegtrzs22"/>
        <w:shd w:val="clear" w:color="auto" w:fill="auto"/>
        <w:spacing w:line="240" w:lineRule="auto"/>
        <w:ind w:firstLine="0"/>
        <w:rPr>
          <w:rFonts w:ascii="Times New Roman" w:hAnsi="Times New Roman" w:cs="Times New Roman"/>
          <w:sz w:val="24"/>
          <w:szCs w:val="24"/>
        </w:rPr>
      </w:pP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r w:rsidRPr="00C500E0">
        <w:rPr>
          <w:rFonts w:ascii="Times New Roman" w:hAnsi="Times New Roman" w:cs="Times New Roman"/>
          <w:b/>
          <w:sz w:val="24"/>
          <w:szCs w:val="24"/>
        </w:rPr>
        <w:t>Harmadik személy vagy szerv által benyújtott adattovábbítási kérelem elbírálása</w:t>
      </w:r>
      <w:r w:rsidRPr="00FC6DF9">
        <w:rPr>
          <w:rFonts w:ascii="Times New Roman" w:hAnsi="Times New Roman" w:cs="Times New Roman"/>
          <w:sz w:val="24"/>
          <w:szCs w:val="24"/>
        </w:rPr>
        <w:t xml:space="preserve"> - a jogszabályban kötelezően előírt adattovábbítás esetét kivéve - az óvoda vezetőjének hatáskörébe tartozik. </w:t>
      </w: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r w:rsidRPr="00FC6DF9">
        <w:rPr>
          <w:rFonts w:ascii="Times New Roman" w:hAnsi="Times New Roman" w:cs="Times New Roman"/>
          <w:sz w:val="24"/>
          <w:szCs w:val="24"/>
        </w:rPr>
        <w:t>Az adatigénylés abban az esetben teljesíthető, ha az tartalmazza:</w:t>
      </w:r>
    </w:p>
    <w:p w:rsidR="003F7116" w:rsidRPr="00FC6DF9" w:rsidRDefault="003F7116" w:rsidP="00351EEE">
      <w:pPr>
        <w:pStyle w:val="Szvegtrzs22"/>
        <w:numPr>
          <w:ilvl w:val="0"/>
          <w:numId w:val="29"/>
        </w:numPr>
        <w:shd w:val="clear" w:color="auto" w:fill="auto"/>
        <w:spacing w:line="240" w:lineRule="auto"/>
        <w:ind w:left="567" w:hanging="360"/>
        <w:rPr>
          <w:rFonts w:ascii="Times New Roman" w:hAnsi="Times New Roman" w:cs="Times New Roman"/>
          <w:sz w:val="24"/>
          <w:szCs w:val="24"/>
        </w:rPr>
      </w:pPr>
      <w:r w:rsidRPr="00FC6DF9">
        <w:rPr>
          <w:rFonts w:ascii="Times New Roman" w:hAnsi="Times New Roman" w:cs="Times New Roman"/>
          <w:sz w:val="24"/>
          <w:szCs w:val="24"/>
        </w:rPr>
        <w:t>az adatigénylés célját, jogalapját (az alapul szolgáló törvényi rendelkezés pontos megjelölését),</w:t>
      </w:r>
    </w:p>
    <w:p w:rsidR="003F7116" w:rsidRPr="00FC6DF9" w:rsidRDefault="003F7116" w:rsidP="00351EEE">
      <w:pPr>
        <w:pStyle w:val="Szvegtrzs22"/>
        <w:numPr>
          <w:ilvl w:val="0"/>
          <w:numId w:val="29"/>
        </w:numPr>
        <w:shd w:val="clear" w:color="auto" w:fill="auto"/>
        <w:spacing w:line="240" w:lineRule="auto"/>
        <w:ind w:left="567" w:hanging="360"/>
        <w:rPr>
          <w:rFonts w:ascii="Times New Roman" w:hAnsi="Times New Roman" w:cs="Times New Roman"/>
          <w:sz w:val="24"/>
          <w:szCs w:val="24"/>
        </w:rPr>
      </w:pPr>
      <w:r w:rsidRPr="00FC6DF9">
        <w:rPr>
          <w:rFonts w:ascii="Times New Roman" w:hAnsi="Times New Roman" w:cs="Times New Roman"/>
          <w:sz w:val="24"/>
          <w:szCs w:val="24"/>
        </w:rPr>
        <w:t>a kért adatok körének pontos meghatározását és</w:t>
      </w:r>
    </w:p>
    <w:p w:rsidR="003F7116" w:rsidRPr="00FC6DF9" w:rsidRDefault="003F7116" w:rsidP="00351EEE">
      <w:pPr>
        <w:pStyle w:val="Szvegtrzs22"/>
        <w:numPr>
          <w:ilvl w:val="0"/>
          <w:numId w:val="29"/>
        </w:numPr>
        <w:shd w:val="clear" w:color="auto" w:fill="auto"/>
        <w:spacing w:line="240" w:lineRule="auto"/>
        <w:ind w:left="567" w:hanging="360"/>
        <w:rPr>
          <w:rFonts w:ascii="Times New Roman" w:hAnsi="Times New Roman" w:cs="Times New Roman"/>
          <w:sz w:val="24"/>
          <w:szCs w:val="24"/>
        </w:rPr>
      </w:pPr>
      <w:r w:rsidRPr="00FC6DF9">
        <w:rPr>
          <w:rFonts w:ascii="Times New Roman" w:hAnsi="Times New Roman" w:cs="Times New Roman"/>
          <w:sz w:val="24"/>
          <w:szCs w:val="24"/>
        </w:rPr>
        <w:t>az érintett személy azonosításához szükséges adatokat, több személyre vonatkozó adatigénylés esetén az érintettek azonosításához szükséges csoportképző ismérveket.</w:t>
      </w: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r w:rsidRPr="00FC6DF9">
        <w:rPr>
          <w:rFonts w:ascii="Times New Roman" w:hAnsi="Times New Roman" w:cs="Times New Roman"/>
          <w:sz w:val="24"/>
          <w:szCs w:val="24"/>
        </w:rPr>
        <w:t>Az adattovábbítás történhet kérelemre vagy törvény ilyen tartalmú rendelkezése alapján automatikusan, illetve a hozzáférés biztosítható kérelem alapján történő egyedi adatszolgáltatással vagy számítógépes (online) közvetlen lekérdezéssel.</w:t>
      </w:r>
    </w:p>
    <w:p w:rsidR="003F7116" w:rsidRPr="00FC6DF9" w:rsidRDefault="003F7116" w:rsidP="00FD118C">
      <w:pPr>
        <w:pStyle w:val="Szvegtrzs22"/>
        <w:shd w:val="clear" w:color="auto" w:fill="auto"/>
        <w:spacing w:line="240" w:lineRule="auto"/>
        <w:ind w:firstLine="0"/>
        <w:rPr>
          <w:rFonts w:ascii="Times New Roman" w:hAnsi="Times New Roman" w:cs="Times New Roman"/>
          <w:sz w:val="24"/>
          <w:szCs w:val="24"/>
        </w:rPr>
      </w:pPr>
    </w:p>
    <w:p w:rsidR="003F7116" w:rsidRDefault="003F7116" w:rsidP="00FD118C">
      <w:pPr>
        <w:pStyle w:val="Szvegtrzs22"/>
        <w:shd w:val="clear" w:color="auto" w:fill="auto"/>
        <w:spacing w:line="240" w:lineRule="auto"/>
        <w:ind w:firstLine="0"/>
        <w:rPr>
          <w:rFonts w:ascii="Times New Roman" w:hAnsi="Times New Roman" w:cs="Times New Roman"/>
          <w:sz w:val="24"/>
          <w:szCs w:val="24"/>
        </w:rPr>
      </w:pPr>
      <w:r w:rsidRPr="00FC6DF9">
        <w:rPr>
          <w:rFonts w:ascii="Times New Roman" w:hAnsi="Times New Roman" w:cs="Times New Roman"/>
          <w:sz w:val="24"/>
          <w:szCs w:val="24"/>
        </w:rPr>
        <w:t>Az Óvoda külföldre nem továbbít adatokat. Nem minősül külföldre való továbbításnak, ha az érintett külföldi szolgáltatónál regisztrált elektronikus kapcsolattartási címet ad meg.</w:t>
      </w:r>
    </w:p>
    <w:p w:rsidR="003F7116" w:rsidRDefault="003F7116" w:rsidP="00FD118C">
      <w:pPr>
        <w:adjustRightInd w:val="0"/>
      </w:pPr>
    </w:p>
    <w:p w:rsidR="00532623" w:rsidRDefault="00532623">
      <w:r>
        <w:br w:type="page"/>
      </w:r>
    </w:p>
    <w:p w:rsidR="00271102" w:rsidRPr="00271102" w:rsidRDefault="001A0C8E" w:rsidP="00857D6D">
      <w:pPr>
        <w:widowControl/>
        <w:numPr>
          <w:ilvl w:val="0"/>
          <w:numId w:val="70"/>
        </w:numPr>
        <w:autoSpaceDE/>
        <w:autoSpaceDN/>
        <w:ind w:left="426" w:hanging="426"/>
        <w:jc w:val="both"/>
        <w:rPr>
          <w:b/>
          <w:sz w:val="28"/>
          <w:szCs w:val="32"/>
        </w:rPr>
      </w:pPr>
      <w:r w:rsidRPr="00271102">
        <w:rPr>
          <w:b/>
          <w:sz w:val="28"/>
          <w:szCs w:val="32"/>
        </w:rPr>
        <w:lastRenderedPageBreak/>
        <w:t>ADATSZOLGÁLTATÁS A KÖZNEVELÉS INFORMÁCIÓS RENDSZERÉBE (KIR)</w:t>
      </w:r>
    </w:p>
    <w:p w:rsidR="00271102" w:rsidRDefault="00271102" w:rsidP="00271102">
      <w:pPr>
        <w:rPr>
          <w:sz w:val="24"/>
          <w:szCs w:val="24"/>
        </w:rPr>
      </w:pPr>
    </w:p>
    <w:p w:rsidR="00271102" w:rsidRPr="006C17EE" w:rsidRDefault="00271102" w:rsidP="00271102">
      <w:pPr>
        <w:jc w:val="both"/>
        <w:rPr>
          <w:sz w:val="24"/>
          <w:szCs w:val="24"/>
          <w:lang/>
        </w:rPr>
      </w:pPr>
      <w:r>
        <w:rPr>
          <w:sz w:val="24"/>
          <w:szCs w:val="24"/>
        </w:rPr>
        <w:t>Az óvoda</w:t>
      </w:r>
      <w:r w:rsidRPr="006C17EE">
        <w:rPr>
          <w:sz w:val="24"/>
          <w:szCs w:val="24"/>
        </w:rPr>
        <w:t xml:space="preserve"> köteles a köznevelés információs rendszerébe bejelentkezni.</w:t>
      </w:r>
      <w:r>
        <w:rPr>
          <w:sz w:val="24"/>
          <w:szCs w:val="24"/>
        </w:rPr>
        <w:t xml:space="preserve"> </w:t>
      </w:r>
      <w:r w:rsidRPr="006C17EE">
        <w:rPr>
          <w:sz w:val="24"/>
          <w:szCs w:val="24"/>
        </w:rPr>
        <w:t xml:space="preserve">Az óvodavezető a jogviszony létesítésének napját követő öt napon belül </w:t>
      </w:r>
      <w:r w:rsidRPr="006C17EE">
        <w:rPr>
          <w:sz w:val="24"/>
          <w:szCs w:val="24"/>
          <w:lang/>
        </w:rPr>
        <w:t xml:space="preserve">a KIR honlapján keresztül az oktatási nyilvántartásról szóló 2018. évi LXXXIX. törvény (a továbbiakban: Onytv.) 1. melléklet I. és II. alcímében meghatározott adatokat rögzítve </w:t>
      </w:r>
      <w:r w:rsidRPr="006C17EE">
        <w:rPr>
          <w:sz w:val="24"/>
          <w:szCs w:val="24"/>
        </w:rPr>
        <w:t xml:space="preserve">tizenegy jegyű azonosító szám kiadását kezdeményezi az érintettek számára. </w:t>
      </w:r>
    </w:p>
    <w:p w:rsidR="00271102" w:rsidRPr="006C17EE" w:rsidRDefault="00271102" w:rsidP="00271102">
      <w:pPr>
        <w:jc w:val="both"/>
        <w:rPr>
          <w:sz w:val="24"/>
          <w:szCs w:val="24"/>
        </w:rPr>
      </w:pPr>
    </w:p>
    <w:p w:rsidR="00271102" w:rsidRPr="006C17EE" w:rsidRDefault="00271102" w:rsidP="00271102">
      <w:pPr>
        <w:jc w:val="both"/>
        <w:rPr>
          <w:sz w:val="24"/>
          <w:szCs w:val="24"/>
        </w:rPr>
      </w:pPr>
      <w:r w:rsidRPr="006C17EE">
        <w:rPr>
          <w:sz w:val="24"/>
          <w:szCs w:val="24"/>
        </w:rPr>
        <w:t xml:space="preserve">Az adatokat az óvodavezető (adatszolgáltató) a Hivatal honlapján keresztül elérhető KIR szakrendszerekbe történő bejelentkezést követően elektronikusan küldi meg és az adatokat az adott szakrendszer által elvárt szerkezetben és tartalommal rögzíti. </w:t>
      </w:r>
    </w:p>
    <w:p w:rsidR="00271102" w:rsidRPr="006C17EE" w:rsidRDefault="00271102" w:rsidP="00271102">
      <w:pPr>
        <w:jc w:val="both"/>
        <w:rPr>
          <w:sz w:val="24"/>
          <w:szCs w:val="24"/>
        </w:rPr>
      </w:pPr>
    </w:p>
    <w:p w:rsidR="00271102" w:rsidRPr="006C17EE" w:rsidRDefault="00271102" w:rsidP="00271102">
      <w:pPr>
        <w:jc w:val="both"/>
        <w:rPr>
          <w:sz w:val="24"/>
          <w:szCs w:val="24"/>
        </w:rPr>
      </w:pPr>
      <w:r w:rsidRPr="006C17EE">
        <w:rPr>
          <w:sz w:val="24"/>
          <w:szCs w:val="24"/>
        </w:rPr>
        <w:t>Az adatrögzítést követően a</w:t>
      </w:r>
      <w:r w:rsidRPr="006C17EE">
        <w:rPr>
          <w:sz w:val="24"/>
          <w:szCs w:val="24"/>
          <w:lang/>
        </w:rPr>
        <w:t xml:space="preserve"> Hivatal az igénylés befogadása napjától számított tizenöt napon belül kiadja az oktatási azonosító számot, amelyet a kiadással egyidejűleg a KIR zárt rendszerén keresztül az óvoda számára elérhetővé tesz. </w:t>
      </w:r>
      <w:r w:rsidRPr="006C17EE">
        <w:rPr>
          <w:sz w:val="24"/>
          <w:szCs w:val="24"/>
        </w:rPr>
        <w:t>Az óvodavezető a KIR-en keresztül kinyomtatja az Igazolólap oktatási azonosítószámról dokumentumot, melyet átad az érintettek számára.</w:t>
      </w:r>
    </w:p>
    <w:p w:rsidR="00271102" w:rsidRPr="006C17EE" w:rsidRDefault="00271102" w:rsidP="00271102">
      <w:pPr>
        <w:jc w:val="both"/>
        <w:rPr>
          <w:sz w:val="24"/>
          <w:szCs w:val="24"/>
        </w:rPr>
      </w:pPr>
    </w:p>
    <w:p w:rsidR="00271102" w:rsidRPr="006C17EE" w:rsidRDefault="00271102" w:rsidP="00271102">
      <w:pPr>
        <w:jc w:val="both"/>
        <w:rPr>
          <w:sz w:val="24"/>
          <w:szCs w:val="24"/>
          <w:lang/>
        </w:rPr>
      </w:pPr>
      <w:r w:rsidRPr="006C17EE">
        <w:rPr>
          <w:sz w:val="24"/>
          <w:szCs w:val="24"/>
          <w:lang/>
        </w:rPr>
        <w:t xml:space="preserve">Ha az érintett tájékoztatást kér az oktatási azonosító számáról és a KIR-ben róla nyilvántartott adatokról, az óvodavezető a kérelem napján, térítésmentesen a KIR-ből nyomtatható tájékoztatást állít ki. A Hivatal a KIR-en keresztül biztosítja a tájékoztatás céljául szolgáló formátumhoz való hozzáférést. </w:t>
      </w:r>
    </w:p>
    <w:p w:rsidR="00271102" w:rsidRPr="006C17EE" w:rsidRDefault="00271102" w:rsidP="00271102">
      <w:pPr>
        <w:jc w:val="both"/>
        <w:rPr>
          <w:sz w:val="24"/>
          <w:szCs w:val="24"/>
          <w:lang/>
        </w:rPr>
      </w:pPr>
    </w:p>
    <w:p w:rsidR="00271102" w:rsidRPr="006C17EE" w:rsidRDefault="00271102" w:rsidP="00271102">
      <w:pPr>
        <w:jc w:val="both"/>
        <w:rPr>
          <w:sz w:val="24"/>
          <w:szCs w:val="24"/>
          <w:lang w:eastAsia="hu-HU"/>
        </w:rPr>
      </w:pPr>
      <w:r w:rsidRPr="006C17EE">
        <w:rPr>
          <w:sz w:val="24"/>
          <w:szCs w:val="24"/>
          <w:lang w:eastAsia="hu-HU"/>
        </w:rPr>
        <w:t>Ha az oktatási azonosító számmal rendelkező személy jogviszonya megszűnik, a köznevelési intézmény képviselője a jogviszony megszűnését - a megszűnés időpontjától számított - öt napon belül bekelti, rögzíti a KIR honlapján.</w:t>
      </w:r>
    </w:p>
    <w:p w:rsidR="00271102" w:rsidRPr="006C17EE" w:rsidRDefault="00271102" w:rsidP="00271102">
      <w:pPr>
        <w:jc w:val="both"/>
        <w:rPr>
          <w:sz w:val="24"/>
          <w:szCs w:val="24"/>
          <w:lang w:eastAsia="hu-HU"/>
        </w:rPr>
      </w:pPr>
    </w:p>
    <w:p w:rsidR="00271102" w:rsidRPr="006C17EE" w:rsidRDefault="00271102" w:rsidP="00271102">
      <w:pPr>
        <w:jc w:val="both"/>
        <w:rPr>
          <w:sz w:val="24"/>
          <w:szCs w:val="24"/>
          <w:lang w:eastAsia="hu-HU"/>
        </w:rPr>
      </w:pPr>
      <w:r w:rsidRPr="006C17EE">
        <w:rPr>
          <w:sz w:val="24"/>
          <w:szCs w:val="24"/>
          <w:lang w:eastAsia="hu-HU"/>
        </w:rPr>
        <w:t xml:space="preserve">Gyermek jogviszonyának megszűnése esetén az </w:t>
      </w:r>
      <w:r w:rsidR="001A0C8E" w:rsidRPr="006C17EE">
        <w:rPr>
          <w:sz w:val="24"/>
          <w:szCs w:val="24"/>
          <w:lang w:eastAsia="hu-HU"/>
        </w:rPr>
        <w:t>óvodavezető -</w:t>
      </w:r>
      <w:r w:rsidRPr="006C17EE">
        <w:rPr>
          <w:sz w:val="24"/>
          <w:szCs w:val="24"/>
          <w:lang w:eastAsia="hu-HU"/>
        </w:rPr>
        <w:t xml:space="preserve"> statisztikai céllal közli a KIR-en keresztül, hogy a gyermek jogviszonya milyen jogcím alapján szűnt meg.</w:t>
      </w:r>
    </w:p>
    <w:p w:rsidR="00271102" w:rsidRPr="006C17EE" w:rsidRDefault="00271102" w:rsidP="00271102">
      <w:pPr>
        <w:jc w:val="both"/>
        <w:rPr>
          <w:sz w:val="24"/>
          <w:szCs w:val="24"/>
          <w:lang/>
        </w:rPr>
      </w:pPr>
    </w:p>
    <w:p w:rsidR="00271102" w:rsidRPr="006C17EE" w:rsidRDefault="00271102" w:rsidP="00271102">
      <w:pPr>
        <w:jc w:val="both"/>
        <w:rPr>
          <w:sz w:val="24"/>
          <w:szCs w:val="24"/>
          <w:lang w:eastAsia="hu-HU"/>
        </w:rPr>
      </w:pPr>
      <w:r w:rsidRPr="006C17EE">
        <w:rPr>
          <w:sz w:val="24"/>
          <w:szCs w:val="24"/>
          <w:lang w:eastAsia="hu-HU"/>
        </w:rPr>
        <w:t xml:space="preserve">A KIR keretében folyó adatkezelés tekintetében, az adatkezelő a Hivatal. </w:t>
      </w:r>
    </w:p>
    <w:p w:rsidR="006452D1" w:rsidRDefault="006452D1">
      <w:pPr>
        <w:rPr>
          <w:b/>
          <w:sz w:val="28"/>
          <w:szCs w:val="32"/>
        </w:rPr>
      </w:pPr>
      <w:r>
        <w:rPr>
          <w:b/>
          <w:sz w:val="28"/>
          <w:szCs w:val="32"/>
        </w:rPr>
        <w:br w:type="page"/>
      </w:r>
    </w:p>
    <w:p w:rsidR="001A0C8E" w:rsidRDefault="001A0C8E" w:rsidP="00857D6D">
      <w:pPr>
        <w:widowControl/>
        <w:numPr>
          <w:ilvl w:val="0"/>
          <w:numId w:val="70"/>
        </w:numPr>
        <w:autoSpaceDE/>
        <w:autoSpaceDN/>
        <w:ind w:left="426" w:hanging="426"/>
        <w:jc w:val="both"/>
        <w:rPr>
          <w:b/>
          <w:sz w:val="28"/>
          <w:szCs w:val="32"/>
        </w:rPr>
      </w:pPr>
      <w:bookmarkStart w:id="9" w:name="_Hlk44282544"/>
      <w:r w:rsidRPr="00131590">
        <w:rPr>
          <w:b/>
          <w:sz w:val="28"/>
          <w:szCs w:val="32"/>
        </w:rPr>
        <w:lastRenderedPageBreak/>
        <w:t>A</w:t>
      </w:r>
      <w:r>
        <w:rPr>
          <w:b/>
          <w:sz w:val="28"/>
          <w:szCs w:val="32"/>
        </w:rPr>
        <w:t xml:space="preserve">Z ÓVODA </w:t>
      </w:r>
      <w:r w:rsidRPr="00131590">
        <w:rPr>
          <w:b/>
          <w:sz w:val="28"/>
          <w:szCs w:val="32"/>
        </w:rPr>
        <w:t>KÖZÉRDEKŰ</w:t>
      </w:r>
      <w:r>
        <w:rPr>
          <w:b/>
          <w:sz w:val="28"/>
          <w:szCs w:val="32"/>
        </w:rPr>
        <w:t xml:space="preserve"> ADATAI, A KÖZÉRDEKŰ ADATOK KEZELÉSÉNEK RENDJE</w:t>
      </w:r>
    </w:p>
    <w:p w:rsidR="001A0C8E" w:rsidRDefault="001A0C8E" w:rsidP="001A0C8E">
      <w:pPr>
        <w:pStyle w:val="Szvegtrzs40"/>
        <w:shd w:val="clear" w:color="auto" w:fill="auto"/>
        <w:spacing w:line="240" w:lineRule="auto"/>
        <w:ind w:right="20" w:firstLine="0"/>
        <w:jc w:val="left"/>
        <w:rPr>
          <w:rFonts w:ascii="Times New Roman" w:hAnsi="Times New Roman" w:cs="Times New Roman"/>
          <w:color w:val="000000"/>
          <w:sz w:val="28"/>
          <w:szCs w:val="28"/>
          <w:lang w:eastAsia="hu-HU" w:bidi="hu-HU"/>
        </w:rPr>
      </w:pPr>
    </w:p>
    <w:p w:rsidR="001A0C8E" w:rsidRPr="00D827C6" w:rsidRDefault="001A0C8E" w:rsidP="001A0C8E">
      <w:pPr>
        <w:jc w:val="both"/>
        <w:rPr>
          <w:i/>
          <w:iCs/>
          <w:sz w:val="24"/>
          <w:szCs w:val="24"/>
        </w:rPr>
      </w:pPr>
      <w:r w:rsidRPr="00CA1F34">
        <w:rPr>
          <w:b/>
          <w:bCs/>
          <w:sz w:val="24"/>
          <w:szCs w:val="24"/>
        </w:rPr>
        <w:t>Közérdekű adat</w:t>
      </w:r>
      <w:r>
        <w:rPr>
          <w:b/>
          <w:bCs/>
          <w:sz w:val="24"/>
          <w:szCs w:val="24"/>
        </w:rPr>
        <w:t xml:space="preserve">: </w:t>
      </w:r>
      <w:r w:rsidRPr="00D827C6">
        <w:rPr>
          <w:i/>
          <w:iCs/>
          <w:sz w:val="24"/>
          <w:szCs w:val="24"/>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(Infotv3. § 5).</w:t>
      </w:r>
    </w:p>
    <w:p w:rsidR="001A0C8E" w:rsidRDefault="001A0C8E" w:rsidP="001A0C8E">
      <w:pPr>
        <w:jc w:val="both"/>
        <w:rPr>
          <w:b/>
          <w:bCs/>
          <w:sz w:val="24"/>
          <w:szCs w:val="24"/>
        </w:rPr>
      </w:pPr>
    </w:p>
    <w:p w:rsidR="001A0C8E" w:rsidRDefault="001A0C8E" w:rsidP="001A0C8E">
      <w:pPr>
        <w:jc w:val="both"/>
        <w:rPr>
          <w:sz w:val="24"/>
          <w:szCs w:val="24"/>
        </w:rPr>
      </w:pPr>
      <w:r w:rsidRPr="00CA1F34">
        <w:rPr>
          <w:b/>
          <w:bCs/>
          <w:sz w:val="24"/>
          <w:szCs w:val="24"/>
        </w:rPr>
        <w:t>Közérdekből nyilvános adat</w:t>
      </w:r>
      <w:r>
        <w:rPr>
          <w:sz w:val="24"/>
          <w:szCs w:val="24"/>
        </w:rPr>
        <w:t xml:space="preserve">: </w:t>
      </w:r>
    </w:p>
    <w:p w:rsidR="001A0C8E" w:rsidRPr="00D827C6" w:rsidRDefault="001A0C8E" w:rsidP="00857D6D">
      <w:pPr>
        <w:pStyle w:val="Listaszerbekezds"/>
        <w:numPr>
          <w:ilvl w:val="0"/>
          <w:numId w:val="78"/>
        </w:numPr>
        <w:tabs>
          <w:tab w:val="clear" w:pos="397"/>
        </w:tabs>
        <w:ind w:left="426"/>
        <w:jc w:val="both"/>
        <w:rPr>
          <w:i/>
          <w:iCs/>
          <w:sz w:val="24"/>
          <w:szCs w:val="24"/>
        </w:rPr>
      </w:pPr>
      <w:r w:rsidRPr="00D827C6">
        <w:rPr>
          <w:i/>
          <w:iCs/>
          <w:sz w:val="24"/>
          <w:szCs w:val="24"/>
        </w:rPr>
        <w:t>közérdekű adat fogalma alá nem tartozó minden olyan adat, amelynek nyilvánosságra hozatalát, megismerhetőségét vagy hozzáférhetővé tételét törvény közérdekből elrendeli (Infotv3. § 6).</w:t>
      </w:r>
    </w:p>
    <w:p w:rsidR="001A0C8E" w:rsidRPr="00D827C6" w:rsidRDefault="001A0C8E" w:rsidP="00857D6D">
      <w:pPr>
        <w:pStyle w:val="Listaszerbekezds"/>
        <w:numPr>
          <w:ilvl w:val="0"/>
          <w:numId w:val="73"/>
        </w:numPr>
        <w:tabs>
          <w:tab w:val="clear" w:pos="397"/>
        </w:tabs>
        <w:ind w:left="426"/>
        <w:jc w:val="both"/>
        <w:rPr>
          <w:i/>
          <w:iCs/>
          <w:sz w:val="24"/>
          <w:szCs w:val="24"/>
        </w:rPr>
      </w:pPr>
      <w:r w:rsidRPr="00D827C6">
        <w:rPr>
          <w:i/>
          <w:iCs/>
          <w:sz w:val="24"/>
          <w:szCs w:val="24"/>
        </w:rPr>
        <w:t>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terjeszthetőek. (Infotv. 26. § (2).</w:t>
      </w:r>
    </w:p>
    <w:p w:rsidR="001A0C8E" w:rsidRPr="00D827C6" w:rsidRDefault="001A0C8E" w:rsidP="00857D6D">
      <w:pPr>
        <w:pStyle w:val="Listaszerbekezds"/>
        <w:numPr>
          <w:ilvl w:val="0"/>
          <w:numId w:val="73"/>
        </w:numPr>
        <w:tabs>
          <w:tab w:val="clear" w:pos="397"/>
        </w:tabs>
        <w:ind w:left="426"/>
        <w:jc w:val="both"/>
        <w:rPr>
          <w:i/>
          <w:iCs/>
          <w:sz w:val="24"/>
          <w:szCs w:val="24"/>
        </w:rPr>
      </w:pPr>
      <w:r w:rsidRPr="00D827C6">
        <w:rPr>
          <w:i/>
          <w:iCs/>
          <w:sz w:val="24"/>
          <w:szCs w:val="24"/>
        </w:rPr>
        <w:t>a jogszabály vagy állami, illetőleg helyi önkormányzati szervvel kötött szerződés alapján kötelezően igénybe veendő vagy más módon ki nem elégíthető szolgáltatást nyújtó szervek vagy személyek kezelésében lévő, e tevékenységükre vonatkozó, személyes adatnak nem minősülő adat (Infotv. 26. § (3).</w:t>
      </w:r>
    </w:p>
    <w:p w:rsidR="001A0C8E" w:rsidRDefault="001A0C8E" w:rsidP="001A0C8E">
      <w:pPr>
        <w:rPr>
          <w:b/>
          <w:bCs/>
        </w:rPr>
      </w:pPr>
    </w:p>
    <w:p w:rsidR="001A0C8E" w:rsidRDefault="001A0C8E" w:rsidP="00857D6D">
      <w:pPr>
        <w:pStyle w:val="Szvegtrzs22"/>
        <w:numPr>
          <w:ilvl w:val="1"/>
          <w:numId w:val="70"/>
        </w:numPr>
        <w:shd w:val="clear" w:color="auto" w:fill="auto"/>
        <w:spacing w:line="240" w:lineRule="auto"/>
        <w:ind w:left="567" w:hanging="567"/>
        <w:rPr>
          <w:rFonts w:ascii="Times New Roman" w:hAnsi="Times New Roman" w:cs="Times New Roman"/>
          <w:b/>
          <w:bCs/>
          <w:color w:val="000000"/>
          <w:sz w:val="28"/>
          <w:szCs w:val="24"/>
          <w:lang w:eastAsia="hu-HU" w:bidi="hu-HU"/>
        </w:rPr>
      </w:pPr>
      <w:r w:rsidRPr="00D36219">
        <w:rPr>
          <w:rFonts w:ascii="Times New Roman" w:hAnsi="Times New Roman" w:cs="Times New Roman"/>
          <w:b/>
          <w:bCs/>
          <w:color w:val="000000"/>
          <w:sz w:val="28"/>
          <w:szCs w:val="24"/>
          <w:lang w:eastAsia="hu-HU" w:bidi="hu-HU"/>
        </w:rPr>
        <w:t>Az óvoda közérdekű adatai</w:t>
      </w:r>
    </w:p>
    <w:p w:rsidR="001A0C8E" w:rsidRPr="001A0C8E" w:rsidRDefault="001A0C8E" w:rsidP="001A0C8E">
      <w:pPr>
        <w:pStyle w:val="Szvegtrzs22"/>
        <w:shd w:val="clear" w:color="auto" w:fill="auto"/>
        <w:spacing w:line="240" w:lineRule="auto"/>
        <w:ind w:left="709" w:firstLine="0"/>
        <w:rPr>
          <w:rFonts w:ascii="Times New Roman" w:hAnsi="Times New Roman" w:cs="Times New Roman"/>
          <w:b/>
          <w:bCs/>
          <w:color w:val="000000"/>
          <w:sz w:val="18"/>
          <w:szCs w:val="16"/>
          <w:lang w:eastAsia="hu-HU" w:bidi="hu-HU"/>
        </w:rPr>
      </w:pPr>
    </w:p>
    <w:p w:rsidR="001A0C8E" w:rsidRPr="00D36219" w:rsidRDefault="001A0C8E" w:rsidP="00857D6D">
      <w:pPr>
        <w:pStyle w:val="Szvegtrzs22"/>
        <w:numPr>
          <w:ilvl w:val="2"/>
          <w:numId w:val="70"/>
        </w:numPr>
        <w:shd w:val="clear" w:color="auto" w:fill="auto"/>
        <w:spacing w:line="240" w:lineRule="auto"/>
        <w:ind w:hanging="1080"/>
        <w:rPr>
          <w:rFonts w:ascii="Times New Roman" w:hAnsi="Times New Roman" w:cs="Times New Roman"/>
          <w:color w:val="000000"/>
          <w:sz w:val="28"/>
          <w:szCs w:val="24"/>
          <w:lang w:eastAsia="hu-HU" w:bidi="hu-HU"/>
        </w:rPr>
      </w:pPr>
      <w:r w:rsidRPr="001A0C8E">
        <w:rPr>
          <w:rFonts w:ascii="Times New Roman" w:hAnsi="Times New Roman" w:cs="Times New Roman"/>
          <w:color w:val="000000"/>
          <w:sz w:val="28"/>
          <w:szCs w:val="24"/>
          <w:lang w:eastAsia="hu-HU" w:bidi="hu-HU"/>
        </w:rPr>
        <w:t>Az intézmény közzétételi listája</w:t>
      </w:r>
    </w:p>
    <w:p w:rsidR="001A0C8E" w:rsidRPr="001A0C8E" w:rsidRDefault="001A0C8E" w:rsidP="001A0C8E">
      <w:pPr>
        <w:pStyle w:val="Szvegtrzs22"/>
        <w:shd w:val="clear" w:color="auto" w:fill="auto"/>
        <w:spacing w:line="240" w:lineRule="auto"/>
        <w:ind w:left="709" w:firstLine="0"/>
        <w:rPr>
          <w:rFonts w:ascii="Times New Roman" w:hAnsi="Times New Roman" w:cs="Times New Roman"/>
          <w:b/>
          <w:bCs/>
          <w:color w:val="000000"/>
          <w:sz w:val="18"/>
          <w:szCs w:val="16"/>
          <w:lang w:eastAsia="hu-HU" w:bidi="hu-HU"/>
        </w:rPr>
      </w:pPr>
    </w:p>
    <w:p w:rsidR="001A0C8E" w:rsidRDefault="001A0C8E" w:rsidP="001A0C8E">
      <w:pPr>
        <w:jc w:val="both"/>
        <w:rPr>
          <w:sz w:val="24"/>
          <w:szCs w:val="24"/>
        </w:rPr>
      </w:pPr>
      <w:r w:rsidRPr="00576F47">
        <w:rPr>
          <w:sz w:val="24"/>
          <w:szCs w:val="24"/>
        </w:rPr>
        <w:t xml:space="preserve">Az intézmény közérdekű adatait, </w:t>
      </w:r>
      <w:r w:rsidRPr="001A0C8E">
        <w:rPr>
          <w:sz w:val="24"/>
          <w:szCs w:val="24"/>
        </w:rPr>
        <w:t>az intézmény közzétételi listája tartalmazza</w:t>
      </w:r>
      <w:r w:rsidRPr="00576F47">
        <w:rPr>
          <w:sz w:val="24"/>
          <w:szCs w:val="24"/>
        </w:rPr>
        <w:t xml:space="preserve">. A közzétételi lista kizárólag közérdekű statisztikai adatokat tartalmaz. </w:t>
      </w:r>
    </w:p>
    <w:p w:rsidR="001A0C8E" w:rsidRDefault="001A0C8E" w:rsidP="001A0C8E">
      <w:pPr>
        <w:widowControl/>
        <w:autoSpaceDE/>
        <w:autoSpaceDN/>
        <w:jc w:val="both"/>
        <w:rPr>
          <w:sz w:val="24"/>
          <w:szCs w:val="24"/>
        </w:rPr>
      </w:pPr>
    </w:p>
    <w:p w:rsidR="001A0C8E" w:rsidRPr="00576F47" w:rsidRDefault="001A0C8E" w:rsidP="001A0C8E">
      <w:pPr>
        <w:widowControl/>
        <w:autoSpaceDE/>
        <w:autoSpaceDN/>
        <w:jc w:val="both"/>
        <w:rPr>
          <w:sz w:val="24"/>
          <w:szCs w:val="24"/>
        </w:rPr>
      </w:pPr>
      <w:r w:rsidRPr="00576F47">
        <w:rPr>
          <w:sz w:val="24"/>
          <w:szCs w:val="24"/>
        </w:rPr>
        <w:t>A közzétételi lista az alábbi adatokat és dokumentumokat tartalmazza:</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 felvételi lehetőségről szóló tájékoztatót,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 xml:space="preserve">a beiratkozásra meghatározott időt,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 fenntartó által engedélyezett csoportok számát,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 xml:space="preserve">a nevelési-oktatási intézmény nyitvatartásának rendjét,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éves munkaterv alapján a nevelési évben tervezett jelentősebb rendezvények, események időpontjait,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 xml:space="preserve">az óvodapedagógusok számát, iskolai végzettségüket, szakképzettségüket,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 xml:space="preserve">a dajkák számát, a dajkák iskolai végzettségét, szakképzettségét,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az óvodai csoportok számát, az egyes csoportokban a gyermekek létszámát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 térítési díj mértékét, a fenntartó által adható kedvezményeket, beleértve a jogosultsági és igénylési feltételeket is,</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lastRenderedPageBreak/>
        <w:t xml:space="preserve">a fenntartó nevelési-oktatási intézmény munkájával összefüggő értékelésének nyilvános megállapításait és idejét,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 xml:space="preserve">a köznevelési alapfeladattal kapcsolatos - nyilvános megállapításokat tartalmazó - vizsgálatok, ellenőrzések felsorolását, idejét, </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az Állami Számvevőszék ellenőrzéseinek nyilvános megállapításait, egyéb ellenőrzések, vizsgálatok nyilvános megállapításait,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 pedagógiai-szakmai ellenőrzés megállapításait a személyes adatok védelmére vonatkozó jogszabályok megtartásával</w:t>
      </w:r>
      <w:r>
        <w:rPr>
          <w:sz w:val="24"/>
          <w:szCs w:val="24"/>
        </w:rPr>
        <w:t>,</w:t>
      </w:r>
    </w:p>
    <w:p w:rsidR="001A0C8E" w:rsidRPr="00576F47" w:rsidRDefault="001A0C8E" w:rsidP="00857D6D">
      <w:pPr>
        <w:widowControl/>
        <w:numPr>
          <w:ilvl w:val="0"/>
          <w:numId w:val="74"/>
        </w:numPr>
        <w:tabs>
          <w:tab w:val="clear" w:pos="737"/>
        </w:tabs>
        <w:autoSpaceDE/>
        <w:autoSpaceDN/>
        <w:ind w:left="720" w:right="150"/>
        <w:jc w:val="both"/>
        <w:rPr>
          <w:sz w:val="24"/>
          <w:szCs w:val="24"/>
        </w:rPr>
      </w:pPr>
      <w:r w:rsidRPr="00576F47">
        <w:rPr>
          <w:sz w:val="24"/>
          <w:szCs w:val="24"/>
        </w:rPr>
        <w:t>a szervezeti és működési szabályzatot, a házirendet és a pedagógiai programot</w:t>
      </w:r>
      <w:r>
        <w:rPr>
          <w:sz w:val="24"/>
          <w:szCs w:val="24"/>
        </w:rPr>
        <w:t>.</w:t>
      </w:r>
      <w:r w:rsidRPr="00576F47">
        <w:rPr>
          <w:sz w:val="24"/>
          <w:szCs w:val="24"/>
        </w:rPr>
        <w:t xml:space="preserve"> </w:t>
      </w:r>
    </w:p>
    <w:p w:rsidR="001A0C8E" w:rsidRDefault="001A0C8E" w:rsidP="001A0C8E">
      <w:pPr>
        <w:rPr>
          <w:b/>
          <w:bCs/>
        </w:rPr>
      </w:pPr>
    </w:p>
    <w:p w:rsidR="001A0C8E" w:rsidRPr="00D36219" w:rsidRDefault="001A0C8E" w:rsidP="00857D6D">
      <w:pPr>
        <w:pStyle w:val="Szvegtrzs22"/>
        <w:numPr>
          <w:ilvl w:val="2"/>
          <w:numId w:val="70"/>
        </w:numPr>
        <w:shd w:val="clear" w:color="auto" w:fill="auto"/>
        <w:spacing w:line="240" w:lineRule="auto"/>
        <w:ind w:hanging="1080"/>
        <w:rPr>
          <w:rFonts w:ascii="Times New Roman" w:hAnsi="Times New Roman" w:cs="Times New Roman"/>
          <w:color w:val="000000"/>
          <w:sz w:val="28"/>
          <w:szCs w:val="24"/>
          <w:lang w:eastAsia="hu-HU" w:bidi="hu-HU"/>
        </w:rPr>
      </w:pPr>
      <w:r w:rsidRPr="00D36219">
        <w:rPr>
          <w:rFonts w:ascii="Times New Roman" w:hAnsi="Times New Roman" w:cs="Times New Roman"/>
          <w:color w:val="000000"/>
          <w:sz w:val="28"/>
          <w:szCs w:val="24"/>
          <w:lang w:eastAsia="hu-HU" w:bidi="hu-HU"/>
        </w:rPr>
        <w:t>Az óvoda közérdekből nyilvános adatai</w:t>
      </w:r>
    </w:p>
    <w:p w:rsidR="001A0C8E" w:rsidRPr="001A0C8E" w:rsidRDefault="001A0C8E" w:rsidP="001A0C8E">
      <w:pPr>
        <w:pStyle w:val="Szvegtrzs22"/>
        <w:shd w:val="clear" w:color="auto" w:fill="auto"/>
        <w:spacing w:line="240" w:lineRule="auto"/>
        <w:ind w:firstLine="0"/>
        <w:rPr>
          <w:rFonts w:ascii="Times New Roman" w:hAnsi="Times New Roman" w:cs="Times New Roman"/>
          <w:color w:val="000000"/>
          <w:sz w:val="18"/>
          <w:szCs w:val="16"/>
          <w:lang w:eastAsia="hu-HU" w:bidi="hu-HU"/>
        </w:rPr>
      </w:pPr>
    </w:p>
    <w:p w:rsidR="001A0C8E" w:rsidRPr="00D827C6" w:rsidRDefault="001A0C8E" w:rsidP="001A0C8E">
      <w:pPr>
        <w:widowControl/>
        <w:autoSpaceDE/>
        <w:autoSpaceDN/>
        <w:spacing w:after="160" w:line="259" w:lineRule="auto"/>
        <w:contextualSpacing/>
        <w:rPr>
          <w:b/>
          <w:bCs/>
          <w:sz w:val="24"/>
          <w:szCs w:val="24"/>
        </w:rPr>
      </w:pPr>
      <w:r w:rsidRPr="00D827C6">
        <w:rPr>
          <w:b/>
          <w:bCs/>
          <w:sz w:val="24"/>
          <w:szCs w:val="24"/>
        </w:rPr>
        <w:t>Szervezeti, személyzeti adatok</w:t>
      </w:r>
    </w:p>
    <w:p w:rsidR="001A0C8E" w:rsidRDefault="001A0C8E" w:rsidP="00857D6D">
      <w:pPr>
        <w:pStyle w:val="Listaszerbekezds"/>
        <w:widowControl/>
        <w:numPr>
          <w:ilvl w:val="0"/>
          <w:numId w:val="77"/>
        </w:numPr>
        <w:autoSpaceDE/>
        <w:autoSpaceDN/>
        <w:spacing w:after="160" w:line="259" w:lineRule="auto"/>
        <w:contextualSpacing/>
        <w:rPr>
          <w:sz w:val="24"/>
          <w:szCs w:val="24"/>
        </w:rPr>
      </w:pPr>
      <w:r>
        <w:rPr>
          <w:sz w:val="24"/>
          <w:szCs w:val="24"/>
        </w:rPr>
        <w:t>A köznevelési intézmény alapadatai</w:t>
      </w:r>
    </w:p>
    <w:p w:rsidR="001A0C8E" w:rsidRPr="007207F1" w:rsidRDefault="001A0C8E" w:rsidP="00857D6D">
      <w:pPr>
        <w:pStyle w:val="Listaszerbekezds"/>
        <w:widowControl/>
        <w:numPr>
          <w:ilvl w:val="0"/>
          <w:numId w:val="77"/>
        </w:numPr>
        <w:autoSpaceDE/>
        <w:autoSpaceDN/>
        <w:spacing w:after="160" w:line="259" w:lineRule="auto"/>
        <w:contextualSpacing/>
        <w:rPr>
          <w:sz w:val="24"/>
          <w:szCs w:val="24"/>
        </w:rPr>
      </w:pPr>
      <w:r w:rsidRPr="005008AE">
        <w:t xml:space="preserve">A köznevelési intézmény </w:t>
      </w:r>
      <w:r>
        <w:t>adószáma, bankszámlaszáma</w:t>
      </w:r>
    </w:p>
    <w:p w:rsidR="001A0C8E" w:rsidRDefault="001A0C8E" w:rsidP="00857D6D">
      <w:pPr>
        <w:pStyle w:val="Listaszerbekezds"/>
        <w:widowControl/>
        <w:numPr>
          <w:ilvl w:val="0"/>
          <w:numId w:val="77"/>
        </w:numPr>
        <w:autoSpaceDE/>
        <w:autoSpaceDN/>
        <w:spacing w:after="160" w:line="259" w:lineRule="auto"/>
        <w:contextualSpacing/>
        <w:rPr>
          <w:sz w:val="24"/>
          <w:szCs w:val="24"/>
        </w:rPr>
      </w:pPr>
      <w:r>
        <w:rPr>
          <w:sz w:val="24"/>
          <w:szCs w:val="24"/>
        </w:rPr>
        <w:t xml:space="preserve">A köznevelési intézmény felügyeleti szerve; </w:t>
      </w:r>
      <w:r w:rsidRPr="00141DE9">
        <w:rPr>
          <w:rFonts w:eastAsiaTheme="minorHAnsi"/>
          <w:sz w:val="24"/>
          <w:szCs w:val="24"/>
        </w:rPr>
        <w:t xml:space="preserve">Az óvoda alapítójának, </w:t>
      </w:r>
      <w:r w:rsidRPr="00141DE9">
        <w:rPr>
          <w:sz w:val="24"/>
          <w:szCs w:val="24"/>
        </w:rPr>
        <w:t>fenntartójának</w:t>
      </w:r>
      <w:r w:rsidRPr="00141DE9">
        <w:rPr>
          <w:rFonts w:eastAsiaTheme="minorHAnsi"/>
          <w:sz w:val="24"/>
          <w:szCs w:val="24"/>
        </w:rPr>
        <w:t xml:space="preserve"> neve, székhelye, a fenntartó képviselője</w:t>
      </w:r>
    </w:p>
    <w:p w:rsidR="001A0C8E" w:rsidRDefault="001A0C8E" w:rsidP="00857D6D">
      <w:pPr>
        <w:pStyle w:val="Listaszerbekezds"/>
        <w:widowControl/>
        <w:numPr>
          <w:ilvl w:val="0"/>
          <w:numId w:val="77"/>
        </w:numPr>
        <w:autoSpaceDE/>
        <w:autoSpaceDN/>
        <w:spacing w:after="160" w:line="259" w:lineRule="auto"/>
        <w:contextualSpacing/>
        <w:rPr>
          <w:sz w:val="24"/>
          <w:szCs w:val="24"/>
        </w:rPr>
      </w:pPr>
      <w:r w:rsidRPr="00141DE9">
        <w:rPr>
          <w:sz w:val="24"/>
          <w:szCs w:val="24"/>
        </w:rPr>
        <w:t xml:space="preserve">Óvoda vezetőjének neve, </w:t>
      </w:r>
      <w:r>
        <w:rPr>
          <w:sz w:val="24"/>
          <w:szCs w:val="24"/>
        </w:rPr>
        <w:t xml:space="preserve">munkaköre, </w:t>
      </w:r>
      <w:r w:rsidRPr="00141DE9">
        <w:rPr>
          <w:sz w:val="24"/>
          <w:szCs w:val="24"/>
        </w:rPr>
        <w:t xml:space="preserve">beosztása, </w:t>
      </w:r>
      <w:r>
        <w:rPr>
          <w:sz w:val="24"/>
          <w:szCs w:val="24"/>
        </w:rPr>
        <w:t xml:space="preserve">végzettsége, </w:t>
      </w:r>
      <w:r w:rsidRPr="00141DE9">
        <w:rPr>
          <w:sz w:val="24"/>
          <w:szCs w:val="24"/>
        </w:rPr>
        <w:t>elérhetősége, ügyfélfogad</w:t>
      </w:r>
      <w:r>
        <w:rPr>
          <w:sz w:val="24"/>
          <w:szCs w:val="24"/>
        </w:rPr>
        <w:t>á</w:t>
      </w:r>
      <w:r w:rsidRPr="00141DE9">
        <w:rPr>
          <w:sz w:val="24"/>
          <w:szCs w:val="24"/>
        </w:rPr>
        <w:t>si ideje</w:t>
      </w:r>
    </w:p>
    <w:p w:rsidR="001A0C8E" w:rsidRPr="0043203D" w:rsidRDefault="006518D3" w:rsidP="00857D6D">
      <w:pPr>
        <w:pStyle w:val="Listaszerbekezds"/>
        <w:widowControl/>
        <w:numPr>
          <w:ilvl w:val="0"/>
          <w:numId w:val="77"/>
        </w:numPr>
        <w:autoSpaceDE/>
        <w:autoSpaceDN/>
        <w:contextualSpacing/>
        <w:rPr>
          <w:rFonts w:eastAsiaTheme="minorHAnsi"/>
          <w:sz w:val="24"/>
          <w:szCs w:val="24"/>
        </w:rPr>
      </w:pPr>
      <w:hyperlink r:id="rId12" w:history="1">
        <w:r w:rsidR="001A0C8E">
          <w:rPr>
            <w:sz w:val="24"/>
            <w:szCs w:val="24"/>
          </w:rPr>
          <w:t>S</w:t>
        </w:r>
        <w:r w:rsidR="001A0C8E" w:rsidRPr="0043203D">
          <w:rPr>
            <w:rFonts w:eastAsiaTheme="minorHAnsi"/>
            <w:sz w:val="24"/>
            <w:szCs w:val="24"/>
          </w:rPr>
          <w:t>zervezeti felépítés</w:t>
        </w:r>
      </w:hyperlink>
    </w:p>
    <w:p w:rsidR="001A0C8E" w:rsidRPr="001A0C8E" w:rsidRDefault="001A0C8E" w:rsidP="001A0C8E">
      <w:pPr>
        <w:pStyle w:val="Szvegtrzs22"/>
        <w:shd w:val="clear" w:color="auto" w:fill="auto"/>
        <w:spacing w:line="240" w:lineRule="auto"/>
        <w:ind w:firstLine="0"/>
        <w:rPr>
          <w:rFonts w:ascii="Times New Roman" w:hAnsi="Times New Roman" w:cs="Times New Roman"/>
          <w:color w:val="000000"/>
          <w:sz w:val="18"/>
          <w:szCs w:val="16"/>
          <w:lang w:eastAsia="hu-HU" w:bidi="hu-HU"/>
        </w:rPr>
      </w:pPr>
    </w:p>
    <w:p w:rsidR="001A0C8E" w:rsidRDefault="001A0C8E" w:rsidP="001A0C8E">
      <w:pPr>
        <w:widowControl/>
        <w:autoSpaceDE/>
        <w:autoSpaceDN/>
        <w:contextualSpacing/>
        <w:rPr>
          <w:b/>
          <w:bCs/>
          <w:sz w:val="24"/>
          <w:szCs w:val="24"/>
        </w:rPr>
      </w:pPr>
      <w:r w:rsidRPr="00D827C6">
        <w:rPr>
          <w:b/>
          <w:bCs/>
          <w:sz w:val="24"/>
          <w:szCs w:val="24"/>
        </w:rPr>
        <w:t>Tevékenységre, működésre vonatkozó adatok</w:t>
      </w:r>
    </w:p>
    <w:p w:rsidR="004713DD" w:rsidRPr="004713DD" w:rsidRDefault="004713DD" w:rsidP="004713DD">
      <w:pPr>
        <w:pStyle w:val="Szvegtrzs22"/>
        <w:shd w:val="clear" w:color="auto" w:fill="auto"/>
        <w:spacing w:line="240" w:lineRule="auto"/>
        <w:ind w:firstLine="0"/>
        <w:rPr>
          <w:rFonts w:ascii="Times New Roman" w:hAnsi="Times New Roman" w:cs="Times New Roman"/>
          <w:color w:val="000000"/>
          <w:sz w:val="18"/>
          <w:szCs w:val="16"/>
          <w:lang w:eastAsia="hu-HU" w:bidi="hu-HU"/>
        </w:rPr>
      </w:pPr>
    </w:p>
    <w:p w:rsidR="001A0C8E" w:rsidRDefault="001A0C8E" w:rsidP="00857D6D">
      <w:pPr>
        <w:pStyle w:val="Listaszerbekezds"/>
        <w:widowControl/>
        <w:numPr>
          <w:ilvl w:val="0"/>
          <w:numId w:val="77"/>
        </w:numPr>
        <w:autoSpaceDE/>
        <w:autoSpaceDN/>
        <w:spacing w:after="160" w:line="259" w:lineRule="auto"/>
        <w:contextualSpacing/>
        <w:rPr>
          <w:sz w:val="24"/>
          <w:szCs w:val="24"/>
        </w:rPr>
      </w:pPr>
      <w:bookmarkStart w:id="10" w:name="bookmark2"/>
      <w:r w:rsidRPr="00141DE9">
        <w:rPr>
          <w:sz w:val="24"/>
          <w:szCs w:val="24"/>
        </w:rPr>
        <w:t>A köznevelési intézmény működési területe, felvehető maximális gyermeklétszáma</w:t>
      </w:r>
      <w:bookmarkStart w:id="11" w:name="bookmark5"/>
      <w:bookmarkEnd w:id="10"/>
    </w:p>
    <w:p w:rsidR="001A0C8E" w:rsidRPr="007207F1" w:rsidRDefault="001A0C8E" w:rsidP="00857D6D">
      <w:pPr>
        <w:pStyle w:val="Listaszerbekezds"/>
        <w:widowControl/>
        <w:numPr>
          <w:ilvl w:val="0"/>
          <w:numId w:val="77"/>
        </w:numPr>
        <w:autoSpaceDE/>
        <w:autoSpaceDN/>
        <w:spacing w:after="160" w:line="259" w:lineRule="auto"/>
        <w:contextualSpacing/>
        <w:rPr>
          <w:b/>
          <w:bCs/>
          <w:sz w:val="24"/>
          <w:szCs w:val="24"/>
        </w:rPr>
      </w:pPr>
      <w:r w:rsidRPr="007207F1">
        <w:t>A köznevelési intézmény tevékenysége</w:t>
      </w:r>
      <w:bookmarkEnd w:id="11"/>
    </w:p>
    <w:p w:rsidR="001A0C8E" w:rsidRPr="007207F1" w:rsidRDefault="001A0C8E" w:rsidP="00857D6D">
      <w:pPr>
        <w:pStyle w:val="Listaszerbekezds"/>
        <w:widowControl/>
        <w:numPr>
          <w:ilvl w:val="0"/>
          <w:numId w:val="77"/>
        </w:numPr>
        <w:tabs>
          <w:tab w:val="clear" w:pos="720"/>
        </w:tabs>
        <w:autoSpaceDE/>
        <w:autoSpaceDN/>
        <w:spacing w:after="160" w:line="259" w:lineRule="auto"/>
        <w:ind w:left="1134"/>
        <w:contextualSpacing/>
        <w:rPr>
          <w:sz w:val="24"/>
          <w:szCs w:val="24"/>
        </w:rPr>
      </w:pPr>
      <w:r w:rsidRPr="007207F1">
        <w:rPr>
          <w:sz w:val="24"/>
          <w:szCs w:val="24"/>
        </w:rPr>
        <w:t>A köznevelési intézmény alaptevékenysége</w:t>
      </w:r>
    </w:p>
    <w:p w:rsidR="001A0C8E" w:rsidRPr="007207F1" w:rsidRDefault="001A0C8E" w:rsidP="00857D6D">
      <w:pPr>
        <w:pStyle w:val="Listaszerbekezds"/>
        <w:widowControl/>
        <w:numPr>
          <w:ilvl w:val="0"/>
          <w:numId w:val="77"/>
        </w:numPr>
        <w:tabs>
          <w:tab w:val="clear" w:pos="720"/>
        </w:tabs>
        <w:autoSpaceDE/>
        <w:autoSpaceDN/>
        <w:spacing w:after="160" w:line="259" w:lineRule="auto"/>
        <w:ind w:left="1134"/>
        <w:contextualSpacing/>
        <w:rPr>
          <w:sz w:val="24"/>
          <w:szCs w:val="24"/>
        </w:rPr>
      </w:pPr>
      <w:r w:rsidRPr="007207F1">
        <w:rPr>
          <w:sz w:val="24"/>
          <w:szCs w:val="24"/>
        </w:rPr>
        <w:t>A költségvetési szerv főtevékenységének államháztartási szakágazati besorolása</w:t>
      </w:r>
    </w:p>
    <w:p w:rsidR="001A0C8E" w:rsidRPr="007207F1" w:rsidRDefault="001A0C8E" w:rsidP="00857D6D">
      <w:pPr>
        <w:pStyle w:val="Listaszerbekezds"/>
        <w:widowControl/>
        <w:numPr>
          <w:ilvl w:val="0"/>
          <w:numId w:val="77"/>
        </w:numPr>
        <w:tabs>
          <w:tab w:val="clear" w:pos="720"/>
        </w:tabs>
        <w:autoSpaceDE/>
        <w:autoSpaceDN/>
        <w:spacing w:after="160" w:line="259" w:lineRule="auto"/>
        <w:ind w:left="1134"/>
        <w:contextualSpacing/>
        <w:rPr>
          <w:rStyle w:val="Tblzatfelirata"/>
          <w:sz w:val="24"/>
          <w:szCs w:val="24"/>
        </w:rPr>
      </w:pPr>
      <w:r w:rsidRPr="007207F1">
        <w:rPr>
          <w:rStyle w:val="Tblzatfelirata"/>
          <w:sz w:val="24"/>
          <w:szCs w:val="24"/>
        </w:rPr>
        <w:t>A költségvetési szerv alaptevékenységének kormányzati funkció szerinti megjelölése</w:t>
      </w:r>
    </w:p>
    <w:p w:rsidR="001A0C8E" w:rsidRDefault="001A0C8E" w:rsidP="00857D6D">
      <w:pPr>
        <w:pStyle w:val="Listaszerbekezds"/>
        <w:widowControl/>
        <w:numPr>
          <w:ilvl w:val="0"/>
          <w:numId w:val="77"/>
        </w:numPr>
        <w:autoSpaceDE/>
        <w:autoSpaceDN/>
        <w:spacing w:after="160" w:line="259" w:lineRule="auto"/>
        <w:contextualSpacing/>
      </w:pPr>
      <w:r w:rsidRPr="00D10C13">
        <w:t>A feladatellátást szolgáló vagyon, a vagyon feletti rendelkezés joga</w:t>
      </w:r>
    </w:p>
    <w:p w:rsidR="001A0C8E" w:rsidRDefault="001A0C8E" w:rsidP="00857D6D">
      <w:pPr>
        <w:pStyle w:val="Listaszerbekezds"/>
        <w:widowControl/>
        <w:numPr>
          <w:ilvl w:val="0"/>
          <w:numId w:val="77"/>
        </w:numPr>
        <w:autoSpaceDE/>
        <w:autoSpaceDN/>
        <w:spacing w:after="160" w:line="259" w:lineRule="auto"/>
        <w:contextualSpacing/>
      </w:pPr>
      <w:r w:rsidRPr="007207F1">
        <w:t>Gazdálkodással összefüggő jogosítványo</w:t>
      </w:r>
      <w:r>
        <w:t>k</w:t>
      </w:r>
    </w:p>
    <w:p w:rsidR="004713DD" w:rsidRPr="004713DD" w:rsidRDefault="004713DD" w:rsidP="004713DD">
      <w:pPr>
        <w:widowControl/>
        <w:autoSpaceDE/>
        <w:autoSpaceDN/>
        <w:contextualSpacing/>
        <w:jc w:val="both"/>
        <w:rPr>
          <w:sz w:val="24"/>
          <w:szCs w:val="24"/>
        </w:rPr>
      </w:pPr>
      <w:r>
        <w:rPr>
          <w:sz w:val="24"/>
          <w:szCs w:val="24"/>
        </w:rPr>
        <w:t>Közéredkből nyilvános adatokat tartalmazó intézményi dokumentumok: a</w:t>
      </w:r>
      <w:r w:rsidR="001A0C8E" w:rsidRPr="004713DD">
        <w:rPr>
          <w:sz w:val="24"/>
          <w:szCs w:val="24"/>
        </w:rPr>
        <w:t xml:space="preserve">z óvoda </w:t>
      </w:r>
    </w:p>
    <w:p w:rsidR="001A0C8E" w:rsidRDefault="004713DD" w:rsidP="00857D6D">
      <w:pPr>
        <w:pStyle w:val="Listaszerbekezds"/>
        <w:widowControl/>
        <w:numPr>
          <w:ilvl w:val="0"/>
          <w:numId w:val="77"/>
        </w:numPr>
        <w:autoSpaceDE/>
        <w:autoSpaceDN/>
        <w:contextualSpacing/>
        <w:jc w:val="both"/>
        <w:rPr>
          <w:sz w:val="24"/>
          <w:szCs w:val="24"/>
        </w:rPr>
      </w:pPr>
      <w:r>
        <w:rPr>
          <w:sz w:val="24"/>
          <w:szCs w:val="24"/>
        </w:rPr>
        <w:t>A</w:t>
      </w:r>
      <w:r w:rsidR="001A0C8E">
        <w:rPr>
          <w:sz w:val="24"/>
          <w:szCs w:val="24"/>
        </w:rPr>
        <w:t>lapító okirata</w:t>
      </w:r>
    </w:p>
    <w:p w:rsidR="001A0C8E" w:rsidRPr="003F37F1" w:rsidRDefault="001A0C8E" w:rsidP="00857D6D">
      <w:pPr>
        <w:pStyle w:val="Listaszerbekezds"/>
        <w:widowControl/>
        <w:numPr>
          <w:ilvl w:val="0"/>
          <w:numId w:val="77"/>
        </w:numPr>
        <w:autoSpaceDE/>
        <w:autoSpaceDN/>
        <w:contextualSpacing/>
        <w:jc w:val="both"/>
        <w:rPr>
          <w:sz w:val="24"/>
          <w:szCs w:val="24"/>
        </w:rPr>
      </w:pPr>
      <w:r>
        <w:rPr>
          <w:sz w:val="24"/>
          <w:szCs w:val="24"/>
        </w:rPr>
        <w:t>Szervezeti és működési szabályzat</w:t>
      </w:r>
      <w:r w:rsidR="004713DD">
        <w:rPr>
          <w:sz w:val="24"/>
          <w:szCs w:val="24"/>
        </w:rPr>
        <w:t>a</w:t>
      </w:r>
    </w:p>
    <w:p w:rsidR="001A0C8E" w:rsidRDefault="001A0C8E" w:rsidP="001A0C8E">
      <w:pPr>
        <w:rPr>
          <w:color w:val="00B050"/>
          <w:sz w:val="24"/>
        </w:rPr>
      </w:pPr>
    </w:p>
    <w:p w:rsidR="001A0C8E" w:rsidRDefault="001A0C8E" w:rsidP="001A0C8E">
      <w:pPr>
        <w:jc w:val="both"/>
        <w:rPr>
          <w:sz w:val="24"/>
          <w:szCs w:val="24"/>
        </w:rPr>
      </w:pPr>
      <w:r>
        <w:rPr>
          <w:sz w:val="24"/>
          <w:szCs w:val="24"/>
        </w:rPr>
        <w:t>A szabályzat a továbbiakban nem különíti el</w:t>
      </w:r>
      <w:r w:rsidRPr="00D9743D">
        <w:rPr>
          <w:sz w:val="24"/>
          <w:szCs w:val="24"/>
        </w:rPr>
        <w:t xml:space="preserve"> </w:t>
      </w:r>
      <w:r>
        <w:rPr>
          <w:sz w:val="24"/>
          <w:szCs w:val="24"/>
        </w:rPr>
        <w:t>a</w:t>
      </w:r>
      <w:r w:rsidRPr="00D9743D">
        <w:rPr>
          <w:sz w:val="24"/>
          <w:szCs w:val="24"/>
        </w:rPr>
        <w:t xml:space="preserve"> közérdekű és a közérdekből nyilvános adatokat</w:t>
      </w:r>
      <w:r>
        <w:rPr>
          <w:sz w:val="24"/>
          <w:szCs w:val="24"/>
        </w:rPr>
        <w:t xml:space="preserve">, egységesen </w:t>
      </w:r>
      <w:r w:rsidRPr="00D9743D">
        <w:rPr>
          <w:sz w:val="24"/>
          <w:szCs w:val="24"/>
        </w:rPr>
        <w:t>közérdekű adat</w:t>
      </w:r>
      <w:r>
        <w:rPr>
          <w:sz w:val="24"/>
          <w:szCs w:val="24"/>
        </w:rPr>
        <w:t>ként</w:t>
      </w:r>
      <w:r w:rsidRPr="00D9743D">
        <w:rPr>
          <w:sz w:val="24"/>
          <w:szCs w:val="24"/>
        </w:rPr>
        <w:t xml:space="preserve"> </w:t>
      </w:r>
      <w:r>
        <w:rPr>
          <w:sz w:val="24"/>
          <w:szCs w:val="24"/>
        </w:rPr>
        <w:t>értelmezi és használja a két adattípúst.</w:t>
      </w:r>
    </w:p>
    <w:p w:rsidR="001A0C8E" w:rsidRDefault="001A0C8E" w:rsidP="001A0C8E">
      <w:pPr>
        <w:rPr>
          <w:color w:val="00B050"/>
          <w:sz w:val="24"/>
        </w:rPr>
      </w:pPr>
    </w:p>
    <w:p w:rsidR="001A0C8E" w:rsidRPr="00E7458E" w:rsidRDefault="001A0C8E" w:rsidP="00857D6D">
      <w:pPr>
        <w:pStyle w:val="Szvegtrzs22"/>
        <w:numPr>
          <w:ilvl w:val="1"/>
          <w:numId w:val="70"/>
        </w:numPr>
        <w:shd w:val="clear" w:color="auto" w:fill="auto"/>
        <w:spacing w:line="240" w:lineRule="auto"/>
        <w:ind w:left="709" w:hanging="709"/>
        <w:rPr>
          <w:rFonts w:ascii="Times New Roman" w:hAnsi="Times New Roman" w:cs="Times New Roman"/>
          <w:b/>
          <w:bCs/>
          <w:color w:val="000000"/>
          <w:sz w:val="28"/>
          <w:szCs w:val="24"/>
          <w:lang w:eastAsia="hu-HU" w:bidi="hu-HU"/>
        </w:rPr>
      </w:pPr>
      <w:r w:rsidRPr="00E7458E">
        <w:rPr>
          <w:rFonts w:ascii="Times New Roman" w:hAnsi="Times New Roman" w:cs="Times New Roman"/>
          <w:b/>
          <w:bCs/>
          <w:color w:val="000000"/>
          <w:sz w:val="28"/>
          <w:szCs w:val="24"/>
          <w:lang w:eastAsia="hu-HU" w:bidi="hu-HU"/>
        </w:rPr>
        <w:t>A közérdekű adatok elektronikus közzététele, a közzététel szabályai</w:t>
      </w:r>
    </w:p>
    <w:p w:rsidR="001A0C8E" w:rsidRDefault="001A0C8E" w:rsidP="001A0C8E">
      <w:pPr>
        <w:pStyle w:val="Szvegtrzs22"/>
        <w:shd w:val="clear" w:color="auto" w:fill="auto"/>
        <w:spacing w:line="240" w:lineRule="auto"/>
        <w:ind w:left="735" w:firstLine="0"/>
        <w:rPr>
          <w:rFonts w:ascii="Times New Roman" w:hAnsi="Times New Roman" w:cs="Times New Roman"/>
          <w:color w:val="000000"/>
          <w:sz w:val="28"/>
          <w:szCs w:val="24"/>
          <w:lang w:eastAsia="hu-HU" w:bidi="hu-HU"/>
        </w:rPr>
      </w:pPr>
    </w:p>
    <w:p w:rsidR="001A0C8E" w:rsidRPr="00576F47" w:rsidRDefault="001A0C8E" w:rsidP="001A0C8E">
      <w:pPr>
        <w:jc w:val="both"/>
        <w:rPr>
          <w:sz w:val="24"/>
          <w:szCs w:val="24"/>
        </w:rPr>
      </w:pPr>
      <w:r w:rsidRPr="00497E8A">
        <w:rPr>
          <w:sz w:val="24"/>
          <w:szCs w:val="24"/>
        </w:rPr>
        <w:t xml:space="preserve">Az intézmény az Infotv. szerinti elektronikus közzétételi kötelezettségének elsősorban az ágazati jogszabályokban meghatározott </w:t>
      </w:r>
      <w:r w:rsidRPr="00497E8A">
        <w:rPr>
          <w:b/>
          <w:bCs/>
          <w:sz w:val="24"/>
          <w:szCs w:val="24"/>
        </w:rPr>
        <w:t xml:space="preserve">információs rendszerhez történő adatszolgáltatás teljesítésével tesz eleget. </w:t>
      </w:r>
      <w:r w:rsidRPr="00576F47">
        <w:rPr>
          <w:sz w:val="24"/>
          <w:szCs w:val="24"/>
        </w:rPr>
        <w:t xml:space="preserve">Az óvodavezető a közzétételi lista elemeihez a köznevelés információs tájékoztató rendszerében szolgáltat adatokat minden év október 31-ig. A Hivatal a közzétételi listát - a köznevelési intézmény kérelemére -elektronikus formában átadja a </w:t>
      </w:r>
      <w:r w:rsidRPr="00576F47">
        <w:rPr>
          <w:sz w:val="24"/>
          <w:szCs w:val="24"/>
        </w:rPr>
        <w:lastRenderedPageBreak/>
        <w:t xml:space="preserve">köznevelési intézménynek, az intézmény saját honlapján történő megjelenítése céljából. </w:t>
      </w:r>
    </w:p>
    <w:p w:rsidR="001A0C8E" w:rsidRPr="0039587B" w:rsidRDefault="001A0C8E" w:rsidP="0039587B">
      <w:pPr>
        <w:rPr>
          <w:sz w:val="16"/>
          <w:szCs w:val="16"/>
        </w:rPr>
      </w:pPr>
    </w:p>
    <w:p w:rsidR="001A0C8E" w:rsidRPr="002415E5" w:rsidRDefault="001A0C8E" w:rsidP="001A0C8E">
      <w:pPr>
        <w:pStyle w:val="Szvegtrzs22"/>
        <w:shd w:val="clear" w:color="auto" w:fill="auto"/>
        <w:spacing w:line="240" w:lineRule="auto"/>
        <w:ind w:firstLine="0"/>
        <w:rPr>
          <w:rFonts w:ascii="Times New Roman" w:hAnsi="Times New Roman" w:cs="Times New Roman"/>
          <w:sz w:val="24"/>
          <w:szCs w:val="24"/>
        </w:rPr>
      </w:pPr>
      <w:r w:rsidRPr="002415E5">
        <w:rPr>
          <w:rFonts w:ascii="Times New Roman" w:hAnsi="Times New Roman" w:cs="Times New Roman"/>
          <w:sz w:val="24"/>
          <w:szCs w:val="24"/>
        </w:rPr>
        <w:t>A nevelési-oktatási intézmény a saját honlapján közzéteszi az intézmény közzétételi listáját</w:t>
      </w:r>
      <w:r>
        <w:rPr>
          <w:rFonts w:ascii="Times New Roman" w:hAnsi="Times New Roman" w:cs="Times New Roman"/>
          <w:sz w:val="24"/>
          <w:szCs w:val="24"/>
        </w:rPr>
        <w:t xml:space="preserve">. </w:t>
      </w:r>
      <w:r w:rsidRPr="002415E5">
        <w:rPr>
          <w:rFonts w:ascii="Times New Roman" w:hAnsi="Times New Roman" w:cs="Times New Roman"/>
          <w:sz w:val="24"/>
          <w:szCs w:val="24"/>
        </w:rPr>
        <w:t>A közétételi lista tartalmazza</w:t>
      </w:r>
      <w:r w:rsidR="004713DD">
        <w:rPr>
          <w:rFonts w:ascii="Times New Roman" w:hAnsi="Times New Roman" w:cs="Times New Roman"/>
          <w:sz w:val="24"/>
          <w:szCs w:val="24"/>
        </w:rPr>
        <w:t>, e szabályzat</w:t>
      </w:r>
      <w:r w:rsidRPr="002415E5">
        <w:rPr>
          <w:rFonts w:ascii="Times New Roman" w:hAnsi="Times New Roman" w:cs="Times New Roman"/>
          <w:sz w:val="24"/>
          <w:szCs w:val="24"/>
        </w:rPr>
        <w:t xml:space="preserve"> </w:t>
      </w:r>
      <w:r w:rsidR="004713DD">
        <w:rPr>
          <w:rFonts w:ascii="Times New Roman" w:hAnsi="Times New Roman" w:cs="Times New Roman"/>
          <w:sz w:val="24"/>
          <w:szCs w:val="24"/>
        </w:rPr>
        <w:t>5.11</w:t>
      </w:r>
      <w:r w:rsidRPr="002415E5">
        <w:rPr>
          <w:rFonts w:ascii="Times New Roman" w:hAnsi="Times New Roman" w:cs="Times New Roman"/>
          <w:sz w:val="24"/>
          <w:szCs w:val="24"/>
        </w:rPr>
        <w:t xml:space="preserve"> pontban meghatáro</w:t>
      </w:r>
      <w:r>
        <w:rPr>
          <w:rFonts w:ascii="Times New Roman" w:hAnsi="Times New Roman" w:cs="Times New Roman"/>
          <w:sz w:val="24"/>
          <w:szCs w:val="24"/>
        </w:rPr>
        <w:t>z</w:t>
      </w:r>
      <w:r w:rsidRPr="002415E5">
        <w:rPr>
          <w:rFonts w:ascii="Times New Roman" w:hAnsi="Times New Roman" w:cs="Times New Roman"/>
          <w:sz w:val="24"/>
          <w:szCs w:val="24"/>
        </w:rPr>
        <w:t>ott adatokat és dokumentumokat.</w:t>
      </w:r>
    </w:p>
    <w:p w:rsidR="001A0C8E" w:rsidRPr="0039587B" w:rsidRDefault="001A0C8E" w:rsidP="0039587B">
      <w:pPr>
        <w:rPr>
          <w:sz w:val="16"/>
          <w:szCs w:val="16"/>
        </w:rPr>
      </w:pPr>
    </w:p>
    <w:p w:rsidR="001A0C8E" w:rsidRPr="004713DD" w:rsidRDefault="001A0C8E" w:rsidP="001A0C8E">
      <w:pPr>
        <w:pStyle w:val="Szvegtrzs22"/>
        <w:shd w:val="clear" w:color="auto" w:fill="auto"/>
        <w:spacing w:line="240" w:lineRule="auto"/>
        <w:ind w:firstLine="0"/>
        <w:rPr>
          <w:rFonts w:ascii="Times New Roman" w:hAnsi="Times New Roman" w:cs="Times New Roman"/>
          <w:sz w:val="24"/>
          <w:szCs w:val="24"/>
          <w:lang w:eastAsia="hu-HU" w:bidi="hu-HU"/>
        </w:rPr>
      </w:pPr>
      <w:r w:rsidRPr="00576F47">
        <w:rPr>
          <w:rFonts w:ascii="Times New Roman" w:hAnsi="Times New Roman" w:cs="Times New Roman"/>
          <w:color w:val="000000"/>
          <w:sz w:val="24"/>
          <w:szCs w:val="24"/>
          <w:lang w:eastAsia="hu-HU" w:bidi="hu-HU"/>
        </w:rPr>
        <w:t xml:space="preserve">A </w:t>
      </w:r>
      <w:r w:rsidR="004713DD" w:rsidRPr="00576F47">
        <w:rPr>
          <w:rFonts w:ascii="Times New Roman" w:hAnsi="Times New Roman" w:cs="Times New Roman"/>
          <w:color w:val="000000"/>
          <w:sz w:val="24"/>
          <w:szCs w:val="24"/>
          <w:lang w:eastAsia="hu-HU" w:bidi="hu-HU"/>
        </w:rPr>
        <w:t>közérdekű</w:t>
      </w:r>
      <w:r w:rsidR="004713DD">
        <w:rPr>
          <w:rFonts w:ascii="Times New Roman" w:hAnsi="Times New Roman" w:cs="Times New Roman"/>
          <w:color w:val="000000"/>
          <w:sz w:val="24"/>
          <w:szCs w:val="24"/>
          <w:lang w:eastAsia="hu-HU" w:bidi="hu-HU"/>
        </w:rPr>
        <w:t>,</w:t>
      </w:r>
      <w:r w:rsidR="004713DD" w:rsidRPr="00576F47">
        <w:rPr>
          <w:rFonts w:ascii="Times New Roman" w:hAnsi="Times New Roman" w:cs="Times New Roman"/>
          <w:color w:val="000000"/>
          <w:sz w:val="24"/>
          <w:szCs w:val="24"/>
          <w:lang w:eastAsia="hu-HU" w:bidi="hu-HU"/>
        </w:rPr>
        <w:t xml:space="preserve"> -</w:t>
      </w:r>
      <w:r w:rsidRPr="00576F47">
        <w:rPr>
          <w:rFonts w:ascii="Times New Roman" w:hAnsi="Times New Roman" w:cs="Times New Roman"/>
          <w:color w:val="000000"/>
          <w:sz w:val="24"/>
          <w:szCs w:val="24"/>
          <w:lang w:eastAsia="hu-HU" w:bidi="hu-HU"/>
        </w:rPr>
        <w:t xml:space="preserve"> és közérdekből nyilvános, jogszabály által közzéteendő adatokhoz való nyilvános - lakosság általi - hozzáférést az intézmény elsődlegesen a saját honlapon történő közzététellel biztosítja. Az óvoda honlapjának elérhetősége</w:t>
      </w:r>
      <w:r w:rsidRPr="004713DD">
        <w:rPr>
          <w:rFonts w:ascii="Times New Roman" w:hAnsi="Times New Roman" w:cs="Times New Roman"/>
          <w:i/>
          <w:iCs/>
          <w:sz w:val="24"/>
          <w:szCs w:val="24"/>
          <w:lang w:eastAsia="hu-HU" w:bidi="hu-HU"/>
        </w:rPr>
        <w:t xml:space="preserve">: </w:t>
      </w:r>
      <w:r w:rsidRPr="004713DD">
        <w:rPr>
          <w:rStyle w:val="HTML-idzet"/>
          <w:rFonts w:ascii="Times New Roman" w:eastAsia="Calibri" w:hAnsi="Times New Roman" w:cs="Times New Roman"/>
          <w:i w:val="0"/>
          <w:iCs w:val="0"/>
          <w:sz w:val="24"/>
        </w:rPr>
        <w:t>http://</w:t>
      </w:r>
      <w:r w:rsidR="004713DD" w:rsidRPr="004713DD">
        <w:rPr>
          <w:rStyle w:val="HTML-idzet"/>
          <w:rFonts w:ascii="Times New Roman" w:eastAsia="Calibri" w:hAnsi="Times New Roman" w:cs="Times New Roman"/>
          <w:i w:val="0"/>
          <w:iCs w:val="0"/>
          <w:sz w:val="24"/>
        </w:rPr>
        <w:t>csimotaovoda.hu.</w:t>
      </w:r>
    </w:p>
    <w:p w:rsidR="001A0C8E" w:rsidRPr="0039587B" w:rsidRDefault="001A0C8E" w:rsidP="0039587B">
      <w:pPr>
        <w:rPr>
          <w:sz w:val="16"/>
          <w:szCs w:val="16"/>
        </w:rPr>
      </w:pPr>
    </w:p>
    <w:p w:rsidR="001A0C8E" w:rsidRPr="00576F47" w:rsidRDefault="001A0C8E" w:rsidP="001A0C8E">
      <w:pPr>
        <w:pStyle w:val="Szvegtrzs22"/>
        <w:shd w:val="clear" w:color="auto" w:fill="auto"/>
        <w:spacing w:line="240" w:lineRule="auto"/>
        <w:ind w:firstLine="0"/>
        <w:rPr>
          <w:rFonts w:ascii="Times New Roman" w:hAnsi="Times New Roman" w:cs="Times New Roman"/>
        </w:rPr>
      </w:pPr>
      <w:r w:rsidRPr="00576F47">
        <w:rPr>
          <w:rFonts w:ascii="Times New Roman" w:hAnsi="Times New Roman" w:cs="Times New Roman"/>
          <w:color w:val="000000"/>
          <w:sz w:val="24"/>
          <w:szCs w:val="24"/>
          <w:lang w:eastAsia="hu-HU" w:bidi="hu-HU"/>
        </w:rPr>
        <w:t>Az óvoda gondoskodik róla, hogy a honlapon történő megjelenítés, a közzététel időpontja és a közlés időtartama megfeleljen a jogszabályban meghatározott határidőknek.</w:t>
      </w:r>
    </w:p>
    <w:p w:rsidR="001A0C8E" w:rsidRPr="0039587B" w:rsidRDefault="001A0C8E" w:rsidP="0039587B">
      <w:pPr>
        <w:rPr>
          <w:sz w:val="16"/>
          <w:szCs w:val="16"/>
        </w:rPr>
      </w:pPr>
    </w:p>
    <w:p w:rsidR="001A0C8E" w:rsidRPr="00576F47" w:rsidRDefault="001A0C8E" w:rsidP="001A0C8E">
      <w:pPr>
        <w:jc w:val="both"/>
        <w:rPr>
          <w:color w:val="000000"/>
          <w:sz w:val="24"/>
          <w:szCs w:val="24"/>
          <w:lang w:eastAsia="hu-HU" w:bidi="hu-HU"/>
        </w:rPr>
      </w:pPr>
      <w:r w:rsidRPr="00576F47">
        <w:rPr>
          <w:color w:val="000000"/>
          <w:sz w:val="24"/>
          <w:szCs w:val="24"/>
          <w:lang w:eastAsia="hu-HU" w:bidi="hu-HU"/>
        </w:rPr>
        <w:t>A közzétett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w:t>
      </w:r>
      <w:r w:rsidR="004713DD">
        <w:rPr>
          <w:color w:val="000000"/>
          <w:sz w:val="24"/>
          <w:szCs w:val="24"/>
          <w:lang w:eastAsia="hu-HU" w:bidi="hu-HU"/>
        </w:rPr>
        <w:t>,</w:t>
      </w:r>
      <w:r w:rsidRPr="00576F47">
        <w:rPr>
          <w:color w:val="000000"/>
          <w:sz w:val="24"/>
          <w:szCs w:val="24"/>
          <w:lang w:eastAsia="hu-HU" w:bidi="hu-HU"/>
        </w:rPr>
        <w:t xml:space="preserve"> díjmentesen kell hozzáférhetővé tenni (Infotv. 33.§.(1).</w:t>
      </w:r>
    </w:p>
    <w:p w:rsidR="001A0C8E" w:rsidRPr="0039587B" w:rsidRDefault="001A0C8E" w:rsidP="0039587B">
      <w:pPr>
        <w:rPr>
          <w:sz w:val="16"/>
          <w:szCs w:val="16"/>
        </w:rPr>
      </w:pPr>
    </w:p>
    <w:p w:rsidR="001A0C8E" w:rsidRPr="00576F47" w:rsidRDefault="001A0C8E" w:rsidP="001A0C8E">
      <w:pPr>
        <w:pStyle w:val="Szvegtrzs22"/>
        <w:shd w:val="clear" w:color="auto" w:fill="auto"/>
        <w:spacing w:line="240" w:lineRule="auto"/>
        <w:ind w:firstLine="0"/>
        <w:rPr>
          <w:rFonts w:ascii="Times New Roman" w:hAnsi="Times New Roman" w:cs="Times New Roman"/>
        </w:rPr>
      </w:pPr>
      <w:r w:rsidRPr="00576F47">
        <w:rPr>
          <w:rFonts w:ascii="Times New Roman" w:hAnsi="Times New Roman" w:cs="Times New Roman"/>
          <w:color w:val="000000"/>
          <w:sz w:val="24"/>
          <w:szCs w:val="24"/>
          <w:lang w:eastAsia="hu-HU" w:bidi="hu-HU"/>
        </w:rPr>
        <w:t>Az elektronikusan közzétett közérdekű adatokhoz történő hozzáférés biztosításához személyes adat csak annyiban kezelhető, amennyiben az technikailag elengedhetetlenül szükséges, a személyes adatokat ezt követően haladéktalanul törölni kell.</w:t>
      </w:r>
    </w:p>
    <w:p w:rsidR="001A0C8E" w:rsidRPr="0039587B" w:rsidRDefault="001A0C8E" w:rsidP="001A0C8E">
      <w:pPr>
        <w:rPr>
          <w:sz w:val="16"/>
          <w:szCs w:val="16"/>
        </w:rPr>
      </w:pPr>
    </w:p>
    <w:p w:rsidR="001A0C8E" w:rsidRPr="0039587B" w:rsidRDefault="001A0C8E" w:rsidP="0039587B">
      <w:pPr>
        <w:jc w:val="both"/>
        <w:rPr>
          <w:sz w:val="24"/>
        </w:rPr>
      </w:pPr>
      <w:r w:rsidRPr="00576F47">
        <w:rPr>
          <w:sz w:val="24"/>
        </w:rPr>
        <w:t xml:space="preserve">A közzétételre szolgáló honlapon </w:t>
      </w:r>
      <w:r w:rsidRPr="0039587B">
        <w:rPr>
          <w:sz w:val="24"/>
        </w:rPr>
        <w:t>a közzétételi listákon meghatározott közérdekű adatokon kívül elektronikusan közzétehetőek más közérdekű és közérdekből nyilvános adatok is.</w:t>
      </w:r>
    </w:p>
    <w:p w:rsidR="001A0C8E" w:rsidRPr="0039587B" w:rsidRDefault="001A0C8E" w:rsidP="0039587B">
      <w:pPr>
        <w:rPr>
          <w:sz w:val="16"/>
          <w:szCs w:val="16"/>
        </w:rPr>
      </w:pPr>
    </w:p>
    <w:p w:rsidR="001A0C8E" w:rsidRPr="00576F47" w:rsidRDefault="001A0C8E" w:rsidP="001A0C8E">
      <w:pPr>
        <w:ind w:right="102"/>
        <w:jc w:val="both"/>
        <w:rPr>
          <w:sz w:val="24"/>
          <w:szCs w:val="24"/>
        </w:rPr>
      </w:pPr>
      <w:r w:rsidRPr="00576F47">
        <w:rPr>
          <w:sz w:val="24"/>
          <w:szCs w:val="24"/>
        </w:rPr>
        <w:t xml:space="preserve">Az óvodavezető </w:t>
      </w:r>
      <w:r>
        <w:rPr>
          <w:sz w:val="24"/>
          <w:szCs w:val="24"/>
        </w:rPr>
        <w:t>feladata:</w:t>
      </w:r>
    </w:p>
    <w:p w:rsidR="001A0C8E" w:rsidRPr="00576F47" w:rsidRDefault="001A0C8E" w:rsidP="00857D6D">
      <w:pPr>
        <w:pStyle w:val="Szvegtrzs22"/>
        <w:numPr>
          <w:ilvl w:val="0"/>
          <w:numId w:val="74"/>
        </w:numPr>
        <w:shd w:val="clear" w:color="auto" w:fill="auto"/>
        <w:tabs>
          <w:tab w:val="left" w:pos="766"/>
        </w:tabs>
        <w:spacing w:line="240" w:lineRule="auto"/>
        <w:rPr>
          <w:rFonts w:ascii="Times New Roman" w:hAnsi="Times New Roman" w:cs="Times New Roman"/>
          <w:sz w:val="24"/>
          <w:szCs w:val="24"/>
        </w:rPr>
      </w:pPr>
      <w:r w:rsidRPr="00576F47">
        <w:rPr>
          <w:rFonts w:ascii="Times New Roman" w:hAnsi="Times New Roman" w:cs="Times New Roman"/>
          <w:color w:val="000000"/>
          <w:sz w:val="24"/>
          <w:szCs w:val="24"/>
          <w:lang w:eastAsia="hu-HU" w:bidi="hu-HU"/>
        </w:rPr>
        <w:t>ellátja a jogszabály által előírt adatok közzétételével kapcsolatos feladatokat</w:t>
      </w:r>
      <w:r w:rsidR="004713DD">
        <w:rPr>
          <w:rFonts w:ascii="Times New Roman" w:hAnsi="Times New Roman" w:cs="Times New Roman"/>
          <w:color w:val="000000"/>
          <w:sz w:val="24"/>
          <w:szCs w:val="24"/>
          <w:lang w:eastAsia="hu-HU" w:bidi="hu-HU"/>
        </w:rPr>
        <w:t>;</w:t>
      </w:r>
    </w:p>
    <w:p w:rsidR="001A0C8E" w:rsidRPr="00576F47" w:rsidRDefault="001A0C8E" w:rsidP="00857D6D">
      <w:pPr>
        <w:pStyle w:val="Listaszerbekezds"/>
        <w:widowControl/>
        <w:numPr>
          <w:ilvl w:val="0"/>
          <w:numId w:val="74"/>
        </w:numPr>
        <w:autoSpaceDE/>
        <w:autoSpaceDN/>
        <w:contextualSpacing/>
        <w:jc w:val="both"/>
        <w:rPr>
          <w:sz w:val="24"/>
          <w:szCs w:val="24"/>
        </w:rPr>
      </w:pPr>
      <w:r w:rsidRPr="00576F47">
        <w:rPr>
          <w:sz w:val="24"/>
          <w:szCs w:val="24"/>
        </w:rPr>
        <w:t>gondoskodik a közzétételi listán szereplő adatok pontos, naprakész és folyamatos közzétételéről, az adatközlőnek való megküldéséről</w:t>
      </w:r>
      <w:r w:rsidR="004713DD">
        <w:rPr>
          <w:sz w:val="24"/>
          <w:szCs w:val="24"/>
        </w:rPr>
        <w:t>;</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meghatározza a szabályzat végrehajtásával kapcsolatos egyes munkaköri feladatokat az intézmény vonatkozásában</w:t>
      </w:r>
      <w:r w:rsidR="004713DD">
        <w:rPr>
          <w:sz w:val="24"/>
          <w:szCs w:val="24"/>
        </w:rPr>
        <w:t>;</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felelős az általa vezetett intézmény közérdekű és közérdekből nyilvános adatainak tartalmi hitelességéért, megfelelőségéért, frissességéért</w:t>
      </w:r>
      <w:r w:rsidR="004713DD">
        <w:rPr>
          <w:sz w:val="24"/>
          <w:szCs w:val="24"/>
        </w:rPr>
        <w:t>;</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gondoskodik az adatok frissességének, tartalmi és formai megfelelőségének a folyamatos ellenőrzéséről</w:t>
      </w:r>
      <w:r w:rsidR="004713DD">
        <w:rPr>
          <w:sz w:val="24"/>
          <w:szCs w:val="24"/>
        </w:rPr>
        <w:t>;</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a közzétételi lista tartalmát szükség szerint, de legalább nevelési évenként egyszer, felülvizsgálja.</w:t>
      </w:r>
    </w:p>
    <w:p w:rsidR="001A0C8E" w:rsidRPr="0039587B" w:rsidRDefault="001A0C8E" w:rsidP="0039587B">
      <w:pPr>
        <w:rPr>
          <w:sz w:val="16"/>
          <w:szCs w:val="16"/>
        </w:rPr>
      </w:pPr>
    </w:p>
    <w:p w:rsidR="001A0C8E" w:rsidRPr="00576F47" w:rsidRDefault="001A0C8E" w:rsidP="001A0C8E">
      <w:pPr>
        <w:pStyle w:val="Szvegtrzs22"/>
        <w:shd w:val="clear" w:color="auto" w:fill="auto"/>
        <w:tabs>
          <w:tab w:val="left" w:pos="766"/>
        </w:tabs>
        <w:spacing w:line="240" w:lineRule="auto"/>
        <w:ind w:firstLine="0"/>
        <w:rPr>
          <w:rFonts w:ascii="Times New Roman" w:hAnsi="Times New Roman" w:cs="Times New Roman"/>
          <w:color w:val="000000"/>
          <w:sz w:val="24"/>
          <w:szCs w:val="24"/>
          <w:lang w:eastAsia="hu-HU" w:bidi="hu-HU"/>
        </w:rPr>
      </w:pPr>
      <w:r w:rsidRPr="00576F47">
        <w:rPr>
          <w:rFonts w:ascii="Times New Roman" w:hAnsi="Times New Roman" w:cs="Times New Roman"/>
          <w:color w:val="000000"/>
          <w:sz w:val="24"/>
          <w:szCs w:val="24"/>
          <w:lang w:eastAsia="hu-HU" w:bidi="hu-HU"/>
        </w:rPr>
        <w:t>Az óvoda adminisztrátor</w:t>
      </w:r>
      <w:r>
        <w:rPr>
          <w:rFonts w:ascii="Times New Roman" w:hAnsi="Times New Roman" w:cs="Times New Roman"/>
          <w:color w:val="000000"/>
          <w:sz w:val="24"/>
          <w:szCs w:val="24"/>
          <w:lang w:eastAsia="hu-HU" w:bidi="hu-HU"/>
        </w:rPr>
        <w:t>ának feladata:</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felel az óvódavezető részéről megküldött, átadott adatok jogszabályban meghatározott időpontra történő elektronikus közzétételéért, annak folyamatos hozzáférhetőségéért, hitelességéért és az adatok frissítéséért</w:t>
      </w:r>
      <w:r w:rsidR="004713DD">
        <w:rPr>
          <w:sz w:val="24"/>
          <w:szCs w:val="24"/>
        </w:rPr>
        <w:t>;</w:t>
      </w:r>
    </w:p>
    <w:p w:rsidR="001A0C8E" w:rsidRPr="00576F47" w:rsidRDefault="001A0C8E" w:rsidP="00857D6D">
      <w:pPr>
        <w:pStyle w:val="Listaszerbekezds"/>
        <w:widowControl/>
        <w:numPr>
          <w:ilvl w:val="0"/>
          <w:numId w:val="74"/>
        </w:numPr>
        <w:autoSpaceDE/>
        <w:autoSpaceDN/>
        <w:ind w:right="102"/>
        <w:contextualSpacing/>
        <w:jc w:val="both"/>
        <w:rPr>
          <w:sz w:val="24"/>
          <w:szCs w:val="24"/>
        </w:rPr>
      </w:pPr>
      <w:r w:rsidRPr="00576F47">
        <w:rPr>
          <w:sz w:val="24"/>
          <w:szCs w:val="24"/>
        </w:rPr>
        <w:t>gondoskodik arról, hogy a közzéteendő adatokat tartalmazó dokumentumok a közérdekből nyilvános adatok kivételével személyes adatokat ne tartalmazzanak (anonimizálás)</w:t>
      </w:r>
      <w:r w:rsidR="004713DD">
        <w:rPr>
          <w:sz w:val="24"/>
          <w:szCs w:val="24"/>
        </w:rPr>
        <w:t>;</w:t>
      </w:r>
    </w:p>
    <w:p w:rsidR="001A0C8E" w:rsidRDefault="001A0C8E" w:rsidP="00857D6D">
      <w:pPr>
        <w:pStyle w:val="Listaszerbekezds"/>
        <w:widowControl/>
        <w:numPr>
          <w:ilvl w:val="0"/>
          <w:numId w:val="74"/>
        </w:numPr>
        <w:autoSpaceDE/>
        <w:autoSpaceDN/>
        <w:contextualSpacing/>
        <w:rPr>
          <w:sz w:val="24"/>
          <w:szCs w:val="24"/>
        </w:rPr>
      </w:pPr>
      <w:r w:rsidRPr="00576F47">
        <w:rPr>
          <w:sz w:val="24"/>
          <w:szCs w:val="24"/>
        </w:rPr>
        <w:t>a közzétételre szolgáló honlapot úgy alakítja ki, hogy adatok közzétételére alkalmas legyen, gondoskodik a folyamatos üzemeltetésről, az esetleges üzemzavar elhárításáról és az adatok frissítéséről.</w:t>
      </w:r>
    </w:p>
    <w:p w:rsidR="001A0C8E" w:rsidRPr="00576F47" w:rsidRDefault="001A0C8E" w:rsidP="001A0C8E">
      <w:pPr>
        <w:pStyle w:val="Listaszerbekezds"/>
        <w:widowControl/>
        <w:autoSpaceDE/>
        <w:autoSpaceDN/>
        <w:ind w:left="680" w:firstLine="0"/>
        <w:contextualSpacing/>
        <w:rPr>
          <w:sz w:val="24"/>
          <w:szCs w:val="24"/>
        </w:rPr>
      </w:pPr>
    </w:p>
    <w:p w:rsidR="001A0C8E" w:rsidRPr="00E7458E" w:rsidRDefault="001A0C8E" w:rsidP="00857D6D">
      <w:pPr>
        <w:pStyle w:val="Szvegtrzs22"/>
        <w:numPr>
          <w:ilvl w:val="1"/>
          <w:numId w:val="70"/>
        </w:numPr>
        <w:shd w:val="clear" w:color="auto" w:fill="auto"/>
        <w:spacing w:line="240" w:lineRule="auto"/>
        <w:ind w:left="709" w:hanging="709"/>
        <w:rPr>
          <w:rFonts w:ascii="Times New Roman" w:hAnsi="Times New Roman" w:cs="Times New Roman"/>
          <w:b/>
          <w:bCs/>
          <w:color w:val="000000"/>
          <w:sz w:val="28"/>
          <w:szCs w:val="24"/>
          <w:lang w:eastAsia="hu-HU" w:bidi="hu-HU"/>
        </w:rPr>
      </w:pPr>
      <w:r w:rsidRPr="00E7458E">
        <w:rPr>
          <w:rFonts w:ascii="Times New Roman" w:hAnsi="Times New Roman" w:cs="Times New Roman"/>
          <w:b/>
          <w:bCs/>
          <w:color w:val="000000"/>
          <w:sz w:val="28"/>
          <w:szCs w:val="24"/>
          <w:lang w:eastAsia="hu-HU" w:bidi="hu-HU"/>
        </w:rPr>
        <w:t>Tájékoztatási kötelezettség a közérdekű adatokról</w:t>
      </w:r>
    </w:p>
    <w:p w:rsidR="001A0C8E" w:rsidRPr="0039587B" w:rsidRDefault="001A0C8E" w:rsidP="001A0C8E">
      <w:pPr>
        <w:rPr>
          <w:sz w:val="16"/>
          <w:szCs w:val="16"/>
        </w:rPr>
      </w:pPr>
    </w:p>
    <w:p w:rsidR="004713DD" w:rsidRPr="00576F47" w:rsidRDefault="004713DD" w:rsidP="004713DD">
      <w:pPr>
        <w:jc w:val="both"/>
        <w:rPr>
          <w:sz w:val="24"/>
        </w:rPr>
      </w:pPr>
      <w:r w:rsidRPr="00576F47">
        <w:rPr>
          <w:sz w:val="24"/>
        </w:rPr>
        <w:t xml:space="preserve">A közzétételre szolgáló honlapon </w:t>
      </w:r>
    </w:p>
    <w:p w:rsidR="004713DD" w:rsidRDefault="004713DD" w:rsidP="00857D6D">
      <w:pPr>
        <w:pStyle w:val="Listaszerbekezds"/>
        <w:widowControl/>
        <w:numPr>
          <w:ilvl w:val="0"/>
          <w:numId w:val="75"/>
        </w:numPr>
        <w:autoSpaceDE/>
        <w:autoSpaceDN/>
        <w:contextualSpacing/>
        <w:jc w:val="both"/>
        <w:rPr>
          <w:sz w:val="24"/>
        </w:rPr>
      </w:pPr>
      <w:r w:rsidRPr="004713DD">
        <w:rPr>
          <w:sz w:val="24"/>
        </w:rPr>
        <w:t>közérthető formában tájékoztatást kell adni a közérdekű adatok egyedi igénylésének szabályairól</w:t>
      </w:r>
      <w:r>
        <w:rPr>
          <w:sz w:val="24"/>
        </w:rPr>
        <w:t>;</w:t>
      </w:r>
    </w:p>
    <w:p w:rsidR="004713DD" w:rsidRPr="004713DD" w:rsidRDefault="004713DD" w:rsidP="00857D6D">
      <w:pPr>
        <w:pStyle w:val="Listaszerbekezds"/>
        <w:widowControl/>
        <w:numPr>
          <w:ilvl w:val="0"/>
          <w:numId w:val="75"/>
        </w:numPr>
        <w:autoSpaceDE/>
        <w:autoSpaceDN/>
        <w:contextualSpacing/>
        <w:jc w:val="both"/>
        <w:rPr>
          <w:sz w:val="24"/>
        </w:rPr>
      </w:pPr>
      <w:r w:rsidRPr="004713DD">
        <w:rPr>
          <w:sz w:val="24"/>
        </w:rPr>
        <w:t>a tájékoztatásnak tartalmaznia kell az igénybe vehető jogorvoslati lehetőségek ismertetését is.</w:t>
      </w:r>
    </w:p>
    <w:p w:rsidR="004713DD" w:rsidRPr="0039587B" w:rsidRDefault="004713DD" w:rsidP="0039587B">
      <w:pPr>
        <w:rPr>
          <w:sz w:val="16"/>
          <w:szCs w:val="16"/>
        </w:rPr>
      </w:pPr>
    </w:p>
    <w:p w:rsidR="001A0C8E" w:rsidRPr="00CB0509" w:rsidRDefault="001A0C8E" w:rsidP="001A0C8E">
      <w:pPr>
        <w:jc w:val="both"/>
        <w:rPr>
          <w:b/>
          <w:i/>
          <w:iCs/>
        </w:rPr>
      </w:pPr>
      <w:r w:rsidRPr="00576F47">
        <w:rPr>
          <w:sz w:val="24"/>
          <w:szCs w:val="24"/>
        </w:rPr>
        <w:t xml:space="preserve">Az óvoda köteles közérdekből nyilvános adatra vonatkozóan - erre irányuló igény esetén - bárki számára tájékoztatást adni.  A tájékoztatási kötelezettség a közérdekből nyilvános adatok </w:t>
      </w:r>
      <w:r w:rsidRPr="00131590">
        <w:rPr>
          <w:sz w:val="24"/>
          <w:szCs w:val="24"/>
        </w:rPr>
        <w:t>nyilvánosságra hozatalával vagy a korábban már elektronikus formában nyilvánosságra hozott adatot tartalmazó nyilvános forrás megjelölésével is teljesíthető</w:t>
      </w:r>
      <w:r>
        <w:rPr>
          <w:sz w:val="24"/>
          <w:szCs w:val="24"/>
        </w:rPr>
        <w:t xml:space="preserve"> </w:t>
      </w:r>
      <w:r w:rsidRPr="00CB0509">
        <w:rPr>
          <w:i/>
          <w:iCs/>
        </w:rPr>
        <w:t>(Infotv.27.§ (3a)</w:t>
      </w:r>
      <w:r>
        <w:rPr>
          <w:i/>
          <w:iCs/>
        </w:rPr>
        <w:t>.</w:t>
      </w:r>
    </w:p>
    <w:p w:rsidR="001A0C8E" w:rsidRPr="0039587B" w:rsidRDefault="001A0C8E" w:rsidP="0039587B">
      <w:pPr>
        <w:rPr>
          <w:sz w:val="16"/>
          <w:szCs w:val="16"/>
        </w:rPr>
      </w:pPr>
    </w:p>
    <w:p w:rsidR="001A0C8E" w:rsidRPr="00E7458E" w:rsidRDefault="001A0C8E" w:rsidP="00857D6D">
      <w:pPr>
        <w:pStyle w:val="Szvegtrzs22"/>
        <w:numPr>
          <w:ilvl w:val="1"/>
          <w:numId w:val="70"/>
        </w:numPr>
        <w:shd w:val="clear" w:color="auto" w:fill="auto"/>
        <w:spacing w:line="240" w:lineRule="auto"/>
        <w:ind w:left="709" w:hanging="709"/>
        <w:rPr>
          <w:rFonts w:ascii="Times New Roman" w:hAnsi="Times New Roman" w:cs="Times New Roman"/>
          <w:b/>
          <w:bCs/>
          <w:color w:val="000000"/>
          <w:sz w:val="28"/>
          <w:szCs w:val="24"/>
          <w:lang w:eastAsia="hu-HU" w:bidi="hu-HU"/>
        </w:rPr>
      </w:pPr>
      <w:bookmarkStart w:id="12" w:name="bookmark8"/>
      <w:r w:rsidRPr="00E7458E">
        <w:rPr>
          <w:rFonts w:ascii="Times New Roman" w:hAnsi="Times New Roman" w:cs="Times New Roman"/>
          <w:b/>
          <w:bCs/>
          <w:color w:val="000000"/>
          <w:sz w:val="28"/>
          <w:szCs w:val="24"/>
          <w:lang w:eastAsia="hu-HU" w:bidi="hu-HU"/>
        </w:rPr>
        <w:t>A közérdekű adatok megismerésének rendje</w:t>
      </w:r>
    </w:p>
    <w:bookmarkEnd w:id="12"/>
    <w:p w:rsidR="001A0C8E" w:rsidRPr="0039587B" w:rsidRDefault="001A0C8E" w:rsidP="0039587B">
      <w:pPr>
        <w:rPr>
          <w:sz w:val="16"/>
          <w:szCs w:val="16"/>
        </w:rPr>
      </w:pPr>
    </w:p>
    <w:p w:rsidR="001A0C8E" w:rsidRPr="00E7458E" w:rsidRDefault="001A0C8E" w:rsidP="00857D6D">
      <w:pPr>
        <w:pStyle w:val="Szvegtrzs22"/>
        <w:numPr>
          <w:ilvl w:val="2"/>
          <w:numId w:val="70"/>
        </w:numPr>
        <w:shd w:val="clear" w:color="auto" w:fill="auto"/>
        <w:spacing w:line="240" w:lineRule="auto"/>
        <w:ind w:left="851" w:hanging="862"/>
        <w:rPr>
          <w:rFonts w:ascii="Times New Roman" w:hAnsi="Times New Roman" w:cs="Times New Roman"/>
          <w:bCs/>
          <w:color w:val="000000"/>
          <w:sz w:val="28"/>
          <w:szCs w:val="24"/>
          <w:lang w:eastAsia="hu-HU" w:bidi="hu-HU"/>
        </w:rPr>
      </w:pPr>
      <w:r w:rsidRPr="00E7458E">
        <w:rPr>
          <w:rFonts w:ascii="Times New Roman" w:hAnsi="Times New Roman" w:cs="Times New Roman"/>
          <w:bCs/>
          <w:color w:val="000000"/>
          <w:sz w:val="28"/>
          <w:szCs w:val="24"/>
          <w:lang w:eastAsia="hu-HU" w:bidi="hu-HU"/>
        </w:rPr>
        <w:t>Az igény benyújtása</w:t>
      </w:r>
    </w:p>
    <w:p w:rsidR="001A0C8E" w:rsidRPr="0039587B" w:rsidRDefault="001A0C8E" w:rsidP="0039587B">
      <w:pPr>
        <w:rPr>
          <w:sz w:val="16"/>
          <w:szCs w:val="16"/>
        </w:rPr>
      </w:pPr>
    </w:p>
    <w:p w:rsidR="001A0C8E"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 közérdekű adatok megismerésének általános szabályait az Infotv.</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color w:val="000000"/>
          <w:sz w:val="24"/>
          <w:szCs w:val="24"/>
          <w:lang w:eastAsia="hu-HU" w:bidi="hu-HU"/>
        </w:rPr>
        <w:t>26.</w:t>
      </w:r>
      <w:r>
        <w:rPr>
          <w:rFonts w:ascii="Times New Roman" w:hAnsi="Times New Roman" w:cs="Times New Roman"/>
          <w:color w:val="000000"/>
          <w:sz w:val="24"/>
          <w:szCs w:val="24"/>
          <w:lang w:eastAsia="hu-HU" w:bidi="hu-HU"/>
        </w:rPr>
        <w:t>§</w:t>
      </w:r>
      <w:r w:rsidRPr="00131590">
        <w:rPr>
          <w:rFonts w:ascii="Times New Roman" w:hAnsi="Times New Roman" w:cs="Times New Roman"/>
          <w:color w:val="000000"/>
          <w:sz w:val="24"/>
          <w:szCs w:val="24"/>
          <w:lang w:eastAsia="hu-HU" w:bidi="hu-HU"/>
        </w:rPr>
        <w:t xml:space="preserve"> - </w:t>
      </w:r>
      <w:r w:rsidR="0088025E" w:rsidRPr="00131590">
        <w:rPr>
          <w:rFonts w:ascii="Times New Roman" w:hAnsi="Times New Roman" w:cs="Times New Roman"/>
          <w:color w:val="000000"/>
          <w:sz w:val="24"/>
          <w:szCs w:val="24"/>
          <w:lang w:eastAsia="hu-HU" w:bidi="hu-HU"/>
        </w:rPr>
        <w:t>27. §</w:t>
      </w:r>
      <w:r w:rsidRPr="00131590">
        <w:rPr>
          <w:rFonts w:ascii="Times New Roman" w:hAnsi="Times New Roman" w:cs="Times New Roman"/>
          <w:color w:val="000000"/>
          <w:sz w:val="24"/>
          <w:szCs w:val="24"/>
          <w:lang w:eastAsia="hu-HU" w:bidi="hu-HU"/>
        </w:rPr>
        <w:t xml:space="preserve">-a rögzíti. </w:t>
      </w:r>
      <w:r w:rsidRPr="00D827C6">
        <w:rPr>
          <w:rFonts w:ascii="Times New Roman" w:hAnsi="Times New Roman" w:cs="Times New Roman"/>
          <w:color w:val="000000"/>
          <w:sz w:val="24"/>
          <w:szCs w:val="24"/>
          <w:lang w:eastAsia="hu-HU" w:bidi="hu-HU"/>
        </w:rPr>
        <w:t>Az óvodának lehetővé kell tennie, hogy a kezelésében lévő közérdekű adatot és közérdekből nyilvános adatot - törvényben meghatározott kivételekkel - erre irányuló igény alapján bárki megismerhesse (Infotv. 26. § (1).</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color w:val="000000"/>
          <w:sz w:val="24"/>
          <w:szCs w:val="24"/>
          <w:lang w:eastAsia="hu-HU" w:bidi="hu-HU"/>
        </w:rPr>
        <w:t>A közérdekből nyilvános adatok megismerésére a közérdekű adatok megismerésére vonatkozó igények tekintetében az Infotv. törvény 28. § (1) bekezdésében foglalt rendelkezéseket kell alkalmazni.</w:t>
      </w:r>
    </w:p>
    <w:p w:rsidR="001A0C8E" w:rsidRPr="0039587B" w:rsidRDefault="001A0C8E" w:rsidP="0039587B">
      <w:pPr>
        <w:rPr>
          <w:sz w:val="16"/>
          <w:szCs w:val="16"/>
        </w:rPr>
      </w:pPr>
    </w:p>
    <w:p w:rsidR="001A0C8E" w:rsidRPr="00131590" w:rsidRDefault="001A0C8E" w:rsidP="001A0C8E">
      <w:pPr>
        <w:pStyle w:val="Szvegtrzs22"/>
        <w:shd w:val="clear" w:color="auto" w:fill="auto"/>
        <w:tabs>
          <w:tab w:val="left" w:pos="323"/>
        </w:tabs>
        <w:spacing w:line="240" w:lineRule="auto"/>
        <w:ind w:firstLine="0"/>
        <w:rPr>
          <w:rFonts w:ascii="Times New Roman" w:hAnsi="Times New Roman" w:cs="Times New Roman"/>
          <w:sz w:val="24"/>
          <w:szCs w:val="24"/>
        </w:rPr>
      </w:pPr>
      <w:r w:rsidRPr="00131590">
        <w:rPr>
          <w:rFonts w:ascii="Times New Roman" w:hAnsi="Times New Roman" w:cs="Times New Roman"/>
          <w:color w:val="000000"/>
          <w:sz w:val="24"/>
          <w:szCs w:val="24"/>
          <w:lang w:eastAsia="hu-HU" w:bidi="hu-HU"/>
        </w:rPr>
        <w:t>Az eljárás a közérdekű adatmegismerésére irányuló igényre indul. Igényt nyújthat be bármely természetes személy, jogi személy, vagy jogi személyiséggel nem rendelkező szervezet (továbbiakban: igénylő) függetlenül attól, hogy az igényben foglalt adatokat saját felhasználásra, vagy más személy, szervezet részére történő továbbítás céljából igényli. Az igény személyesen szóban, írásban (levélben, telefaxon, e-mailben, stb.), valamint meghatározott esetben telefonon is előterjeszthető.</w:t>
      </w:r>
    </w:p>
    <w:p w:rsidR="001A0C8E" w:rsidRPr="0039587B" w:rsidRDefault="001A0C8E" w:rsidP="0039587B">
      <w:pPr>
        <w:rPr>
          <w:sz w:val="16"/>
          <w:szCs w:val="16"/>
        </w:rPr>
      </w:pPr>
    </w:p>
    <w:p w:rsidR="001A0C8E" w:rsidRDefault="001A0C8E" w:rsidP="001A0C8E">
      <w:pPr>
        <w:pStyle w:val="Szvegtrzs22"/>
        <w:shd w:val="clear" w:color="auto" w:fill="auto"/>
        <w:tabs>
          <w:tab w:val="left" w:pos="318"/>
        </w:tabs>
        <w:spacing w:line="240" w:lineRule="auto"/>
        <w:ind w:firstLine="0"/>
        <w:rPr>
          <w:rFonts w:ascii="Times New Roman" w:hAnsi="Times New Roman" w:cs="Times New Roman"/>
          <w:color w:val="000000"/>
          <w:sz w:val="24"/>
          <w:szCs w:val="24"/>
          <w:lang w:eastAsia="hu-HU" w:bidi="hu-HU"/>
        </w:rPr>
      </w:pPr>
      <w:r>
        <w:rPr>
          <w:rFonts w:ascii="Times New Roman" w:hAnsi="Times New Roman" w:cs="Times New Roman"/>
          <w:color w:val="000000"/>
          <w:sz w:val="24"/>
          <w:szCs w:val="24"/>
          <w:lang w:eastAsia="hu-HU" w:bidi="hu-HU"/>
        </w:rPr>
        <w:t>Az</w:t>
      </w:r>
      <w:r w:rsidRPr="00131590">
        <w:rPr>
          <w:rFonts w:ascii="Times New Roman" w:hAnsi="Times New Roman" w:cs="Times New Roman"/>
          <w:color w:val="000000"/>
          <w:sz w:val="24"/>
          <w:szCs w:val="24"/>
          <w:lang w:eastAsia="hu-HU" w:bidi="hu-HU"/>
        </w:rPr>
        <w:t xml:space="preserve"> igénylő </w:t>
      </w:r>
      <w:r>
        <w:rPr>
          <w:rFonts w:ascii="Times New Roman" w:hAnsi="Times New Roman" w:cs="Times New Roman"/>
          <w:color w:val="000000"/>
          <w:sz w:val="24"/>
          <w:szCs w:val="24"/>
          <w:lang w:eastAsia="hu-HU" w:bidi="hu-HU"/>
        </w:rPr>
        <w:t xml:space="preserve">kérelmét, </w:t>
      </w:r>
      <w:r w:rsidRPr="00131590">
        <w:rPr>
          <w:rFonts w:ascii="Times New Roman" w:hAnsi="Times New Roman" w:cs="Times New Roman"/>
          <w:color w:val="000000"/>
          <w:sz w:val="24"/>
          <w:szCs w:val="24"/>
          <w:lang w:eastAsia="hu-HU" w:bidi="hu-HU"/>
        </w:rPr>
        <w:t>igényét az erre a célra rendszeresített formanyomtatvány kitöltésével nyújthatja be</w:t>
      </w:r>
    </w:p>
    <w:p w:rsidR="001A0C8E" w:rsidRPr="00E013E3" w:rsidRDefault="001A0C8E" w:rsidP="00857D6D">
      <w:pPr>
        <w:pStyle w:val="Szvegtrzs22"/>
        <w:numPr>
          <w:ilvl w:val="0"/>
          <w:numId w:val="74"/>
        </w:numPr>
        <w:shd w:val="clear" w:color="auto" w:fill="auto"/>
        <w:spacing w:line="240" w:lineRule="auto"/>
        <w:rPr>
          <w:rFonts w:ascii="Times New Roman" w:hAnsi="Times New Roman" w:cs="Times New Roman"/>
        </w:rPr>
      </w:pPr>
      <w:r w:rsidRPr="00131590">
        <w:rPr>
          <w:rFonts w:ascii="Times New Roman" w:hAnsi="Times New Roman" w:cs="Times New Roman"/>
          <w:color w:val="000000"/>
          <w:sz w:val="24"/>
          <w:szCs w:val="24"/>
          <w:lang w:eastAsia="hu-HU" w:bidi="hu-HU"/>
        </w:rPr>
        <w:t>személyesen: az óvoda nyitvatartási idejében</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postai úton: a Csimota Óvodának címzett levélben (2030 Érd, felső u. 50.)</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elektronikus úton: a csimota2018@gmail.com e-mail címre küldött levélben</w:t>
      </w:r>
      <w:r>
        <w:rPr>
          <w:rFonts w:ascii="Times New Roman" w:hAnsi="Times New Roman" w:cs="Times New Roman"/>
          <w:color w:val="000000"/>
          <w:sz w:val="24"/>
          <w:szCs w:val="24"/>
          <w:lang w:eastAsia="hu-HU" w:bidi="hu-HU"/>
        </w:rPr>
        <w:t>.</w:t>
      </w:r>
    </w:p>
    <w:p w:rsidR="001A0C8E" w:rsidRPr="0039587B" w:rsidRDefault="001A0C8E" w:rsidP="0039587B">
      <w:pPr>
        <w:rPr>
          <w:sz w:val="16"/>
          <w:szCs w:val="16"/>
        </w:rPr>
      </w:pPr>
    </w:p>
    <w:p w:rsidR="001A0C8E" w:rsidRDefault="0039587B" w:rsidP="001A0C8E">
      <w:pPr>
        <w:pStyle w:val="Szvegtrzs22"/>
        <w:shd w:val="clear" w:color="auto" w:fill="auto"/>
        <w:tabs>
          <w:tab w:val="left" w:pos="318"/>
        </w:tabs>
        <w:spacing w:line="240" w:lineRule="auto"/>
        <w:ind w:firstLine="0"/>
        <w:rPr>
          <w:rFonts w:ascii="Times New Roman" w:hAnsi="Times New Roman" w:cs="Times New Roman"/>
          <w:color w:val="FF0000"/>
          <w:sz w:val="24"/>
          <w:szCs w:val="24"/>
          <w:lang w:eastAsia="hu-HU" w:bidi="hu-HU"/>
        </w:rPr>
      </w:pPr>
      <w:r>
        <w:rPr>
          <w:rFonts w:ascii="Times New Roman" w:hAnsi="Times New Roman" w:cs="Times New Roman"/>
          <w:color w:val="000000"/>
          <w:sz w:val="24"/>
          <w:szCs w:val="24"/>
          <w:lang w:eastAsia="hu-HU" w:bidi="hu-HU"/>
        </w:rPr>
        <w:t xml:space="preserve">A </w:t>
      </w:r>
      <w:r w:rsidR="001A0C8E" w:rsidRPr="00131590">
        <w:rPr>
          <w:rFonts w:ascii="Times New Roman" w:hAnsi="Times New Roman" w:cs="Times New Roman"/>
          <w:color w:val="000000"/>
          <w:sz w:val="24"/>
          <w:szCs w:val="24"/>
          <w:lang w:eastAsia="hu-HU" w:bidi="hu-HU"/>
        </w:rPr>
        <w:t xml:space="preserve">formanyomtatvány </w:t>
      </w:r>
      <w:r w:rsidR="001A0C8E">
        <w:rPr>
          <w:rFonts w:ascii="Times New Roman" w:hAnsi="Times New Roman" w:cs="Times New Roman"/>
          <w:color w:val="000000"/>
          <w:sz w:val="24"/>
          <w:szCs w:val="24"/>
          <w:lang w:eastAsia="hu-HU" w:bidi="hu-HU"/>
        </w:rPr>
        <w:t>az óvodában személyesen átvehető az óvodavezetőtől, vagy letölthető az óvoda honlapjáról. A formanyomtatvány</w:t>
      </w:r>
      <w:r>
        <w:rPr>
          <w:rFonts w:ascii="Times New Roman" w:hAnsi="Times New Roman" w:cs="Times New Roman"/>
          <w:color w:val="000000"/>
          <w:sz w:val="24"/>
          <w:szCs w:val="24"/>
          <w:lang w:eastAsia="hu-HU" w:bidi="hu-HU"/>
        </w:rPr>
        <w:t xml:space="preserve"> (</w:t>
      </w:r>
      <w:r w:rsidRPr="0039587B">
        <w:rPr>
          <w:rFonts w:ascii="Times New Roman" w:hAnsi="Times New Roman" w:cs="Times New Roman"/>
          <w:b/>
          <w:bCs/>
          <w:i/>
          <w:iCs/>
          <w:color w:val="000000"/>
          <w:sz w:val="24"/>
          <w:szCs w:val="24"/>
          <w:lang w:eastAsia="hu-HU" w:bidi="hu-HU"/>
        </w:rPr>
        <w:t>Igénylőlap közérdekű adat megismerésére</w:t>
      </w:r>
      <w:r>
        <w:rPr>
          <w:rFonts w:ascii="Times New Roman" w:hAnsi="Times New Roman" w:cs="Times New Roman"/>
          <w:color w:val="000000"/>
          <w:sz w:val="24"/>
          <w:szCs w:val="24"/>
          <w:lang w:eastAsia="hu-HU" w:bidi="hu-HU"/>
        </w:rPr>
        <w:t>)</w:t>
      </w:r>
      <w:r w:rsidR="001A0C8E">
        <w:rPr>
          <w:rFonts w:ascii="Times New Roman" w:hAnsi="Times New Roman" w:cs="Times New Roman"/>
          <w:color w:val="000000"/>
          <w:sz w:val="24"/>
          <w:szCs w:val="24"/>
          <w:lang w:eastAsia="hu-HU" w:bidi="hu-HU"/>
        </w:rPr>
        <w:t xml:space="preserve"> </w:t>
      </w:r>
      <w:r>
        <w:rPr>
          <w:rFonts w:ascii="Times New Roman" w:hAnsi="Times New Roman" w:cs="Times New Roman"/>
          <w:color w:val="000000"/>
          <w:sz w:val="24"/>
          <w:szCs w:val="24"/>
          <w:lang w:eastAsia="hu-HU" w:bidi="hu-HU"/>
        </w:rPr>
        <w:t xml:space="preserve">e </w:t>
      </w:r>
      <w:r w:rsidR="001A0C8E" w:rsidRPr="0039587B">
        <w:rPr>
          <w:rFonts w:ascii="Times New Roman" w:hAnsi="Times New Roman" w:cs="Times New Roman"/>
          <w:b/>
          <w:bCs/>
          <w:i/>
          <w:iCs/>
          <w:sz w:val="24"/>
          <w:szCs w:val="24"/>
          <w:lang w:eastAsia="hu-HU" w:bidi="hu-HU"/>
        </w:rPr>
        <w:t>szabályzat 3.sz. függeléke.</w:t>
      </w:r>
    </w:p>
    <w:p w:rsidR="001A0C8E" w:rsidRPr="0039587B" w:rsidRDefault="001A0C8E" w:rsidP="0039587B">
      <w:pPr>
        <w:rPr>
          <w:sz w:val="16"/>
          <w:szCs w:val="16"/>
        </w:rPr>
      </w:pPr>
    </w:p>
    <w:p w:rsidR="001A0C8E" w:rsidRPr="00131590" w:rsidRDefault="001A0C8E" w:rsidP="001A0C8E">
      <w:pPr>
        <w:pStyle w:val="Szvegtrzs22"/>
        <w:shd w:val="clear" w:color="auto" w:fill="auto"/>
        <w:tabs>
          <w:tab w:val="left" w:pos="318"/>
        </w:tabs>
        <w:spacing w:line="240" w:lineRule="auto"/>
        <w:ind w:firstLine="0"/>
        <w:rPr>
          <w:rFonts w:ascii="Times New Roman" w:hAnsi="Times New Roman" w:cs="Times New Roman"/>
          <w:sz w:val="24"/>
          <w:szCs w:val="24"/>
        </w:rPr>
      </w:pPr>
      <w:r w:rsidRPr="00131590">
        <w:rPr>
          <w:rFonts w:ascii="Times New Roman" w:hAnsi="Times New Roman" w:cs="Times New Roman"/>
          <w:color w:val="000000"/>
          <w:sz w:val="24"/>
          <w:szCs w:val="24"/>
          <w:lang w:eastAsia="hu-HU" w:bidi="hu-HU"/>
        </w:rPr>
        <w:t>Az írásban benyújtott igényben feltüntetésre kerül:</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igénylő neve és levelezési címe;</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napközbeni elérhetősége (telefonszám vagy e-mail cím</w:t>
      </w:r>
      <w:r w:rsidR="0088025E" w:rsidRPr="00131590">
        <w:rPr>
          <w:rFonts w:ascii="Times New Roman" w:hAnsi="Times New Roman" w:cs="Times New Roman"/>
          <w:color w:val="000000"/>
          <w:sz w:val="24"/>
          <w:szCs w:val="24"/>
          <w:lang w:eastAsia="hu-HU" w:bidi="hu-HU"/>
        </w:rPr>
        <w:t>)</w:t>
      </w:r>
      <w:r w:rsidR="0088025E">
        <w:rPr>
          <w:rFonts w:ascii="Times New Roman" w:hAnsi="Times New Roman" w:cs="Times New Roman"/>
          <w:color w:val="000000"/>
          <w:sz w:val="24"/>
          <w:szCs w:val="24"/>
          <w:lang w:eastAsia="hu-HU" w:bidi="hu-HU"/>
        </w:rPr>
        <w:t>;</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igényelt adatok pontos meghatározása;</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nyilatkozat arról, hogy az adatokat személyes bemutatás során kívánja megismerni, vagy másolatok készítését igényli;</w:t>
      </w:r>
    </w:p>
    <w:p w:rsidR="001A0C8E" w:rsidRPr="00131590" w:rsidRDefault="001A0C8E" w:rsidP="00857D6D">
      <w:pPr>
        <w:pStyle w:val="Szvegtrzs22"/>
        <w:numPr>
          <w:ilvl w:val="0"/>
          <w:numId w:val="74"/>
        </w:numPr>
        <w:shd w:val="clear" w:color="auto" w:fill="auto"/>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lastRenderedPageBreak/>
        <w:t>másolatok igénylése esetében az átvétel módja (személyesen vagy postai úton), továbbá aláírt kötelezettségvállalás az ezzel kapcsolatos költségek megfizetéséről.</w:t>
      </w:r>
    </w:p>
    <w:p w:rsidR="001A0C8E" w:rsidRPr="00131590"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adatokat tartalmazó dokumentumról vagy dokumentumrészről, annak tárolási módjától függetlenül az igénylő másolatot kérhet. Amennyiben az igénylő másolatok készítésére is igényt tart, úgy igényét személyesen, postai úton, vagy e-mailben terjesztheti elő.</w:t>
      </w:r>
    </w:p>
    <w:p w:rsidR="001A0C8E" w:rsidRPr="001B3434" w:rsidRDefault="001A0C8E" w:rsidP="0039587B">
      <w:pPr>
        <w:rPr>
          <w:sz w:val="12"/>
          <w:szCs w:val="12"/>
        </w:rPr>
      </w:pPr>
    </w:p>
    <w:p w:rsidR="001A0C8E" w:rsidRPr="00131590" w:rsidRDefault="001A0C8E" w:rsidP="001A0C8E">
      <w:pPr>
        <w:pStyle w:val="Szvegtrzs22"/>
        <w:shd w:val="clear" w:color="auto" w:fill="auto"/>
        <w:tabs>
          <w:tab w:val="left" w:pos="318"/>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igénylő igényét az eljárás teljes tartalma alatt bármikor visszavonhatja, az óvoda azonban jogosult a már keletkezett költségeinek megtérítését igényelni.</w:t>
      </w:r>
    </w:p>
    <w:p w:rsidR="001A0C8E" w:rsidRPr="001B3434" w:rsidRDefault="001A0C8E" w:rsidP="0039587B">
      <w:pPr>
        <w:rPr>
          <w:sz w:val="12"/>
          <w:szCs w:val="12"/>
        </w:rPr>
      </w:pPr>
    </w:p>
    <w:p w:rsidR="001A0C8E" w:rsidRPr="00E7458E" w:rsidRDefault="001A0C8E" w:rsidP="00857D6D">
      <w:pPr>
        <w:pStyle w:val="Szvegtrzs22"/>
        <w:numPr>
          <w:ilvl w:val="2"/>
          <w:numId w:val="70"/>
        </w:numPr>
        <w:shd w:val="clear" w:color="auto" w:fill="auto"/>
        <w:spacing w:line="240" w:lineRule="auto"/>
        <w:ind w:left="851" w:hanging="862"/>
        <w:rPr>
          <w:rFonts w:ascii="Times New Roman" w:hAnsi="Times New Roman" w:cs="Times New Roman"/>
          <w:bCs/>
          <w:color w:val="000000"/>
          <w:sz w:val="28"/>
          <w:szCs w:val="24"/>
          <w:lang w:eastAsia="hu-HU" w:bidi="hu-HU"/>
        </w:rPr>
      </w:pPr>
      <w:r w:rsidRPr="00E7458E">
        <w:rPr>
          <w:rFonts w:ascii="Times New Roman" w:hAnsi="Times New Roman" w:cs="Times New Roman"/>
          <w:bCs/>
          <w:color w:val="000000"/>
          <w:sz w:val="28"/>
          <w:szCs w:val="24"/>
          <w:lang w:eastAsia="hu-HU" w:bidi="hu-HU"/>
        </w:rPr>
        <w:t>Az igény vizsgálata</w:t>
      </w:r>
    </w:p>
    <w:p w:rsidR="001A0C8E" w:rsidRPr="001B3434" w:rsidRDefault="001A0C8E" w:rsidP="001B3434">
      <w:pPr>
        <w:rPr>
          <w:sz w:val="12"/>
          <w:szCs w:val="12"/>
        </w:rPr>
      </w:pPr>
    </w:p>
    <w:p w:rsidR="001A0C8E" w:rsidRPr="00131590" w:rsidRDefault="001A0C8E" w:rsidP="001A0C8E">
      <w:pPr>
        <w:pStyle w:val="Szvegtrzs22"/>
        <w:shd w:val="clear" w:color="auto" w:fill="auto"/>
        <w:tabs>
          <w:tab w:val="left" w:pos="318"/>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óvodavezető a beérkezett igényeket haladéktalanul megvizsgálja abból a szempontból, hogy</w:t>
      </w:r>
    </w:p>
    <w:p w:rsidR="001A0C8E" w:rsidRPr="00131590" w:rsidRDefault="001A0C8E" w:rsidP="00857D6D">
      <w:pPr>
        <w:pStyle w:val="Szvegtrzs22"/>
        <w:numPr>
          <w:ilvl w:val="0"/>
          <w:numId w:val="74"/>
        </w:numPr>
        <w:shd w:val="clear" w:color="auto" w:fill="auto"/>
        <w:tabs>
          <w:tab w:val="left" w:pos="318"/>
        </w:tabs>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 xml:space="preserve">az igény a </w:t>
      </w:r>
      <w:r w:rsidR="0039587B">
        <w:rPr>
          <w:rFonts w:ascii="Times New Roman" w:hAnsi="Times New Roman" w:cs="Times New Roman"/>
          <w:color w:val="000000"/>
          <w:sz w:val="24"/>
          <w:szCs w:val="24"/>
          <w:lang w:eastAsia="hu-HU" w:bidi="hu-HU"/>
        </w:rPr>
        <w:t>5.4.1</w:t>
      </w:r>
      <w:r w:rsidRPr="00131590">
        <w:rPr>
          <w:rFonts w:ascii="Times New Roman" w:hAnsi="Times New Roman" w:cs="Times New Roman"/>
          <w:color w:val="000000"/>
          <w:sz w:val="24"/>
          <w:szCs w:val="24"/>
          <w:lang w:eastAsia="hu-HU" w:bidi="hu-HU"/>
        </w:rPr>
        <w:t xml:space="preserve"> pontban meghatározott adatokat tartalmazza-e;</w:t>
      </w:r>
    </w:p>
    <w:p w:rsidR="001A0C8E" w:rsidRPr="00131590" w:rsidRDefault="001A0C8E" w:rsidP="00857D6D">
      <w:pPr>
        <w:pStyle w:val="Szvegtrzs22"/>
        <w:numPr>
          <w:ilvl w:val="0"/>
          <w:numId w:val="74"/>
        </w:numPr>
        <w:shd w:val="clear" w:color="auto" w:fill="auto"/>
        <w:tabs>
          <w:tab w:val="left" w:pos="318"/>
        </w:tabs>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 megismerni kívánt adatok köre pontosan meghatározható;</w:t>
      </w:r>
    </w:p>
    <w:p w:rsidR="001A0C8E" w:rsidRPr="00131590" w:rsidRDefault="001A0C8E" w:rsidP="00857D6D">
      <w:pPr>
        <w:pStyle w:val="Szvegtrzs22"/>
        <w:numPr>
          <w:ilvl w:val="0"/>
          <w:numId w:val="74"/>
        </w:numPr>
        <w:shd w:val="clear" w:color="auto" w:fill="auto"/>
        <w:tabs>
          <w:tab w:val="left" w:pos="318"/>
        </w:tabs>
        <w:spacing w:line="240" w:lineRule="auto"/>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adatok az óvoda kezelésében vannak.</w:t>
      </w:r>
    </w:p>
    <w:p w:rsidR="001A0C8E" w:rsidRPr="001B3434" w:rsidRDefault="001A0C8E" w:rsidP="0039587B">
      <w:pPr>
        <w:rPr>
          <w:sz w:val="12"/>
          <w:szCs w:val="12"/>
        </w:rPr>
      </w:pPr>
    </w:p>
    <w:p w:rsidR="001A0C8E" w:rsidRPr="00131590" w:rsidRDefault="001A0C8E" w:rsidP="001A0C8E">
      <w:pPr>
        <w:pStyle w:val="Szvegtrzs22"/>
        <w:shd w:val="clear" w:color="auto" w:fill="auto"/>
        <w:spacing w:line="240" w:lineRule="auto"/>
        <w:ind w:firstLine="0"/>
        <w:rPr>
          <w:rFonts w:ascii="Times New Roman" w:hAnsi="Times New Roman" w:cs="Times New Roman"/>
          <w:color w:val="FF0000"/>
          <w:sz w:val="24"/>
          <w:szCs w:val="24"/>
        </w:rPr>
      </w:pPr>
      <w:r w:rsidRPr="00131590">
        <w:rPr>
          <w:rFonts w:ascii="Times New Roman" w:hAnsi="Times New Roman" w:cs="Times New Roman"/>
          <w:color w:val="000000"/>
          <w:sz w:val="24"/>
          <w:szCs w:val="24"/>
          <w:lang w:eastAsia="hu-HU" w:bidi="hu-HU"/>
        </w:rPr>
        <w:t>A nem egyértelmű, vagy nem kellően konkrét igényt - melynek megítélése az intézmény vezetőjének a feladata -, a kérelmet benyújtónak pontosítás céljából vissza kell juttatni.</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sz w:val="24"/>
        </w:rPr>
        <w:t>Ha az adatigénylés nem egyértelmű, az adatkezelő felhívja az igénylőt az igény pontosítására.</w:t>
      </w:r>
    </w:p>
    <w:p w:rsidR="001A0C8E" w:rsidRPr="001B3434" w:rsidRDefault="001A0C8E" w:rsidP="0039587B">
      <w:pPr>
        <w:rPr>
          <w:sz w:val="12"/>
          <w:szCs w:val="12"/>
        </w:rPr>
      </w:pPr>
    </w:p>
    <w:p w:rsidR="001A0C8E" w:rsidRPr="00131590" w:rsidRDefault="001A0C8E" w:rsidP="001A0C8E">
      <w:pPr>
        <w:pStyle w:val="Szvegtrzs22"/>
        <w:shd w:val="clear" w:color="auto" w:fill="auto"/>
        <w:tabs>
          <w:tab w:val="left" w:pos="294"/>
        </w:tabs>
        <w:spacing w:line="240" w:lineRule="auto"/>
        <w:ind w:firstLine="0"/>
        <w:rPr>
          <w:rFonts w:ascii="Times New Roman" w:hAnsi="Times New Roman" w:cs="Times New Roman"/>
          <w:sz w:val="24"/>
          <w:szCs w:val="24"/>
        </w:rPr>
      </w:pPr>
      <w:r w:rsidRPr="00131590">
        <w:rPr>
          <w:rFonts w:ascii="Times New Roman" w:hAnsi="Times New Roman" w:cs="Times New Roman"/>
          <w:color w:val="000000"/>
          <w:sz w:val="24"/>
          <w:szCs w:val="24"/>
          <w:lang w:eastAsia="hu-HU" w:bidi="hu-HU"/>
        </w:rPr>
        <w:t xml:space="preserve">Amennyiben az igény nem tartalmazza az igény teljesítéséhez, illetve a döntéséhez szükséges adatokat- </w:t>
      </w:r>
      <w:r w:rsidRPr="00131590">
        <w:rPr>
          <w:rFonts w:ascii="Times New Roman" w:hAnsi="Times New Roman" w:cs="Times New Roman"/>
          <w:i/>
          <w:color w:val="000000"/>
          <w:sz w:val="24"/>
          <w:szCs w:val="24"/>
          <w:lang w:eastAsia="hu-HU" w:bidi="hu-HU"/>
        </w:rPr>
        <w:t>ideértve azt az esetet is, ha az igénylő a megismerni kívánt adatot az igénylővel és- a tőle elvárható módon és mértékben</w:t>
      </w:r>
      <w:r w:rsidRPr="00131590">
        <w:rPr>
          <w:rFonts w:ascii="Times New Roman" w:hAnsi="Times New Roman" w:cs="Times New Roman"/>
          <w:color w:val="000000"/>
          <w:sz w:val="24"/>
          <w:szCs w:val="24"/>
          <w:lang w:eastAsia="hu-HU" w:bidi="hu-HU"/>
        </w:rPr>
        <w:t xml:space="preserve"> - segítséget nyújt a formailag megfelelő igény benyújtására, illetve a megismerni kívánt adatok körére konkrét meghatározása érdekében.</w:t>
      </w:r>
    </w:p>
    <w:p w:rsidR="001A0C8E" w:rsidRPr="001B3434" w:rsidRDefault="001A0C8E" w:rsidP="001B3434">
      <w:pPr>
        <w:rPr>
          <w:sz w:val="12"/>
          <w:szCs w:val="12"/>
        </w:rPr>
      </w:pPr>
    </w:p>
    <w:p w:rsidR="001A0C8E" w:rsidRPr="00131590" w:rsidRDefault="001A0C8E" w:rsidP="001A0C8E">
      <w:pPr>
        <w:pStyle w:val="Szvegtrzs22"/>
        <w:shd w:val="clear" w:color="auto" w:fill="auto"/>
        <w:tabs>
          <w:tab w:val="left" w:pos="303"/>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Ha az igény benyújtásakor, vagy az eljárás bármely későbbi szakaszában az állapítható meg, hogy az igényben szereplő adatok, vagy azok egy része nem az óvoda kezelésében vannak, az igény vagy annak egy részét az óvodavezető haladéktalanul megküldi az illetékes szervhez, az igénylő egyidejű értesítése mellett. Abban az esetben, ha az illetékes szerv nem állapítható meg, az igénylőt az igény teljesíthetetlenségéről kell értesíteni.</w:t>
      </w:r>
    </w:p>
    <w:p w:rsidR="001A0C8E" w:rsidRPr="001B3434" w:rsidRDefault="001A0C8E" w:rsidP="001B3434">
      <w:pPr>
        <w:rPr>
          <w:sz w:val="12"/>
          <w:szCs w:val="12"/>
        </w:rPr>
      </w:pPr>
    </w:p>
    <w:p w:rsidR="001A0C8E" w:rsidRPr="00131590" w:rsidRDefault="001A0C8E" w:rsidP="001A0C8E">
      <w:pPr>
        <w:pStyle w:val="Szvegtrzs22"/>
        <w:shd w:val="clear" w:color="auto" w:fill="auto"/>
        <w:tabs>
          <w:tab w:val="left" w:pos="298"/>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Ha az igény teljesítéséhez - az óvoda kezelésében lévő adatok alapulvételével - új adat előállítása szükséges (pl. az ügyfél által meghatározott típusú dokumentumok bizonyos adatainak kigyűjtése, statisztikák elkészítése), a vezető megvizsgálja az igény teljesíthetőségét, továbbá a felmerülő költségekről díjkalkulációt készít, amelyről az igény teljesítésének egyéb feltételeivel együtt az ügyfelet tájékoztatja. Amennyiben az igénylő a díj- és egyéb feltételeket elfogadja, a további eljárásra (ideértve az adatok kiszolgáltatásának határidejét, módját, az ellenszolgáltatás mértékét) a vezető és az igénylő megállapodása irányadó.</w:t>
      </w:r>
    </w:p>
    <w:p w:rsidR="001A0C8E" w:rsidRPr="00D36219" w:rsidRDefault="001A0C8E" w:rsidP="001A0C8E">
      <w:pPr>
        <w:pStyle w:val="Szvegtrzs22"/>
        <w:shd w:val="clear" w:color="auto" w:fill="auto"/>
        <w:tabs>
          <w:tab w:val="left" w:pos="318"/>
        </w:tabs>
        <w:spacing w:line="240" w:lineRule="auto"/>
        <w:ind w:firstLine="0"/>
        <w:rPr>
          <w:rFonts w:ascii="Times New Roman" w:hAnsi="Times New Roman" w:cs="Times New Roman"/>
          <w:sz w:val="14"/>
          <w:szCs w:val="14"/>
        </w:rPr>
      </w:pPr>
    </w:p>
    <w:p w:rsidR="001A0C8E" w:rsidRPr="00131590" w:rsidRDefault="001A0C8E" w:rsidP="001A0C8E">
      <w:pPr>
        <w:pStyle w:val="Szvegtrzs22"/>
        <w:shd w:val="clear" w:color="auto" w:fill="auto"/>
        <w:spacing w:line="240" w:lineRule="auto"/>
        <w:ind w:right="17" w:firstLine="0"/>
        <w:rPr>
          <w:rFonts w:ascii="Times New Roman" w:hAnsi="Times New Roman" w:cs="Times New Roman"/>
          <w:sz w:val="24"/>
          <w:szCs w:val="24"/>
        </w:rPr>
      </w:pPr>
      <w:r w:rsidRPr="00131590">
        <w:rPr>
          <w:rFonts w:ascii="Times New Roman" w:hAnsi="Times New Roman" w:cs="Times New Roman"/>
          <w:color w:val="000000"/>
          <w:sz w:val="24"/>
          <w:szCs w:val="24"/>
          <w:lang w:eastAsia="hu-HU" w:bidi="hu-HU"/>
        </w:rPr>
        <w:t>Amennyiben az óvoda azt állapítja meg, hogy az igénylő által igényelt adatok nem hozhatóak nyilvánosságra, ennek tényéről, okairól, továbbá az Info. tv. 31.§ (1) pontjában meghatározott jogorvoslati lehetőségről az ügyfelet postai úton írásban, továbbá - amennyiben az igénylő elektronikus levelezési címét közölte - e-mailen is értesíti. A kiadmányt az óvoda vezetője adja ki.</w:t>
      </w:r>
    </w:p>
    <w:p w:rsidR="0039587B" w:rsidRPr="0039587B" w:rsidRDefault="0039587B" w:rsidP="0039587B">
      <w:pPr>
        <w:rPr>
          <w:sz w:val="16"/>
          <w:szCs w:val="16"/>
        </w:rPr>
      </w:pPr>
    </w:p>
    <w:p w:rsidR="001A0C8E" w:rsidRPr="00131590" w:rsidRDefault="001A0C8E" w:rsidP="001A0C8E">
      <w:pPr>
        <w:pStyle w:val="Szvegtrzs22"/>
        <w:shd w:val="clear" w:color="auto" w:fill="auto"/>
        <w:spacing w:line="240" w:lineRule="auto"/>
        <w:ind w:right="17" w:firstLine="0"/>
        <w:rPr>
          <w:rFonts w:ascii="Times New Roman" w:hAnsi="Times New Roman" w:cs="Times New Roman"/>
          <w:sz w:val="24"/>
          <w:szCs w:val="24"/>
        </w:rPr>
      </w:pPr>
      <w:r w:rsidRPr="00131590">
        <w:rPr>
          <w:rFonts w:ascii="Times New Roman" w:hAnsi="Times New Roman" w:cs="Times New Roman"/>
          <w:color w:val="000000"/>
          <w:sz w:val="24"/>
          <w:szCs w:val="24"/>
          <w:lang w:eastAsia="hu-HU" w:bidi="hu-HU"/>
        </w:rPr>
        <w:t>Ha az igénylő</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color w:val="000000"/>
          <w:sz w:val="24"/>
          <w:szCs w:val="24"/>
          <w:lang w:eastAsia="hu-HU" w:bidi="hu-HU"/>
        </w:rPr>
        <w:t>igénye csupán részben teljesíthető, az értesítésben a fentieken kívül fel kell tüntetni a nyilvánosságra nem hozható adatok pontos megnevezését, a megtagadás indokait, továbbá azon adatokat, amelyekre nézve az eljárást az óvoda tovább folytatja.</w:t>
      </w:r>
    </w:p>
    <w:p w:rsidR="001B3434" w:rsidRDefault="001B3434">
      <w:pPr>
        <w:rPr>
          <w:rFonts w:eastAsiaTheme="minorHAnsi"/>
          <w:sz w:val="24"/>
          <w:szCs w:val="24"/>
          <w:lang w:val="en-US"/>
        </w:rPr>
      </w:pPr>
      <w:r>
        <w:rPr>
          <w:sz w:val="24"/>
          <w:szCs w:val="24"/>
        </w:rPr>
        <w:br w:type="page"/>
      </w:r>
    </w:p>
    <w:p w:rsidR="001A0C8E" w:rsidRPr="00E7458E" w:rsidRDefault="001A0C8E" w:rsidP="00857D6D">
      <w:pPr>
        <w:pStyle w:val="Szvegtrzs22"/>
        <w:numPr>
          <w:ilvl w:val="2"/>
          <w:numId w:val="70"/>
        </w:numPr>
        <w:shd w:val="clear" w:color="auto" w:fill="auto"/>
        <w:spacing w:line="240" w:lineRule="auto"/>
        <w:ind w:left="851" w:hanging="862"/>
        <w:rPr>
          <w:rFonts w:ascii="Times New Roman" w:hAnsi="Times New Roman" w:cs="Times New Roman"/>
          <w:bCs/>
          <w:color w:val="000000"/>
          <w:sz w:val="28"/>
          <w:szCs w:val="24"/>
          <w:lang w:eastAsia="hu-HU" w:bidi="hu-HU"/>
        </w:rPr>
      </w:pPr>
      <w:r w:rsidRPr="00E7458E">
        <w:rPr>
          <w:rFonts w:ascii="Times New Roman" w:hAnsi="Times New Roman" w:cs="Times New Roman"/>
          <w:bCs/>
          <w:color w:val="000000"/>
          <w:sz w:val="28"/>
          <w:szCs w:val="24"/>
          <w:lang w:eastAsia="hu-HU" w:bidi="hu-HU"/>
        </w:rPr>
        <w:lastRenderedPageBreak/>
        <w:t>Az igény teljesítése</w:t>
      </w:r>
    </w:p>
    <w:p w:rsidR="001A0C8E" w:rsidRPr="001B3434" w:rsidRDefault="001A0C8E" w:rsidP="001A0C8E">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Az igényeket az adatkérő által kért módon kell teljesíteni. Az előterjesztett igényt akkor lehet szóban teljesíteni, ha:</w:t>
      </w:r>
    </w:p>
    <w:p w:rsidR="001A0C8E" w:rsidRPr="00131590" w:rsidRDefault="001A0C8E" w:rsidP="00857D6D">
      <w:pPr>
        <w:pStyle w:val="Szvegtrzs22"/>
        <w:numPr>
          <w:ilvl w:val="0"/>
          <w:numId w:val="76"/>
        </w:numPr>
        <w:shd w:val="clear" w:color="auto" w:fill="auto"/>
        <w:tabs>
          <w:tab w:val="left" w:pos="761"/>
        </w:tabs>
        <w:spacing w:line="240" w:lineRule="auto"/>
        <w:ind w:left="760" w:hanging="360"/>
        <w:rPr>
          <w:rFonts w:ascii="Times New Roman" w:hAnsi="Times New Roman" w:cs="Times New Roman"/>
        </w:rPr>
      </w:pPr>
      <w:r w:rsidRPr="00131590">
        <w:rPr>
          <w:rFonts w:ascii="Times New Roman" w:hAnsi="Times New Roman" w:cs="Times New Roman"/>
          <w:color w:val="000000"/>
          <w:sz w:val="24"/>
          <w:szCs w:val="24"/>
          <w:lang w:eastAsia="hu-HU" w:bidi="hu-HU"/>
        </w:rPr>
        <w:t>az igényelt adat a honlapon vagy más módon jogszerűen már nyilvánosságra került, és így az igénylőnek írásos formában is elérhető, s az adatszolgáltatás ilyen módját az adatkérő megfelelőnek tartja,</w:t>
      </w:r>
    </w:p>
    <w:p w:rsidR="001A0C8E" w:rsidRPr="00131590" w:rsidRDefault="001A0C8E" w:rsidP="00857D6D">
      <w:pPr>
        <w:pStyle w:val="Szvegtrzs22"/>
        <w:numPr>
          <w:ilvl w:val="0"/>
          <w:numId w:val="76"/>
        </w:numPr>
        <w:shd w:val="clear" w:color="auto" w:fill="auto"/>
        <w:tabs>
          <w:tab w:val="left" w:pos="761"/>
        </w:tabs>
        <w:spacing w:line="240" w:lineRule="auto"/>
        <w:ind w:left="760" w:hanging="360"/>
        <w:rPr>
          <w:rFonts w:ascii="Times New Roman" w:hAnsi="Times New Roman" w:cs="Times New Roman"/>
        </w:rPr>
      </w:pPr>
      <w:r w:rsidRPr="00131590">
        <w:rPr>
          <w:rFonts w:ascii="Times New Roman" w:hAnsi="Times New Roman" w:cs="Times New Roman"/>
          <w:color w:val="000000"/>
          <w:sz w:val="24"/>
          <w:szCs w:val="24"/>
          <w:lang w:eastAsia="hu-HU" w:bidi="hu-HU"/>
        </w:rPr>
        <w:t>az igénylő szóban kéri a választ,</w:t>
      </w:r>
    </w:p>
    <w:p w:rsidR="001A0C8E" w:rsidRPr="00131590" w:rsidRDefault="001A0C8E" w:rsidP="00857D6D">
      <w:pPr>
        <w:pStyle w:val="Szvegtrzs22"/>
        <w:numPr>
          <w:ilvl w:val="0"/>
          <w:numId w:val="76"/>
        </w:numPr>
        <w:shd w:val="clear" w:color="auto" w:fill="auto"/>
        <w:tabs>
          <w:tab w:val="left" w:pos="761"/>
        </w:tabs>
        <w:spacing w:line="240" w:lineRule="auto"/>
        <w:ind w:left="760" w:hanging="360"/>
        <w:jc w:val="left"/>
        <w:rPr>
          <w:rFonts w:ascii="Times New Roman" w:hAnsi="Times New Roman" w:cs="Times New Roman"/>
        </w:rPr>
      </w:pPr>
      <w:r w:rsidRPr="00131590">
        <w:rPr>
          <w:rFonts w:ascii="Times New Roman" w:hAnsi="Times New Roman" w:cs="Times New Roman"/>
          <w:color w:val="000000"/>
          <w:sz w:val="24"/>
          <w:szCs w:val="24"/>
          <w:lang w:eastAsia="hu-HU" w:bidi="hu-HU"/>
        </w:rPr>
        <w:t>az igény az intézmény eljárására, az alkalmazott jogszabályokra vonatkozó általános tájékoztatással teljesíthető,</w:t>
      </w:r>
    </w:p>
    <w:p w:rsidR="001A0C8E" w:rsidRPr="00131590" w:rsidRDefault="001A0C8E" w:rsidP="00857D6D">
      <w:pPr>
        <w:pStyle w:val="Szvegtrzs22"/>
        <w:numPr>
          <w:ilvl w:val="0"/>
          <w:numId w:val="76"/>
        </w:numPr>
        <w:shd w:val="clear" w:color="auto" w:fill="auto"/>
        <w:tabs>
          <w:tab w:val="left" w:pos="761"/>
        </w:tabs>
        <w:spacing w:line="240" w:lineRule="auto"/>
        <w:ind w:left="760" w:hanging="360"/>
        <w:rPr>
          <w:rFonts w:ascii="Times New Roman" w:hAnsi="Times New Roman" w:cs="Times New Roman"/>
        </w:rPr>
      </w:pPr>
      <w:r w:rsidRPr="00131590">
        <w:rPr>
          <w:rFonts w:ascii="Times New Roman" w:hAnsi="Times New Roman" w:cs="Times New Roman"/>
          <w:color w:val="000000"/>
          <w:sz w:val="24"/>
          <w:szCs w:val="24"/>
          <w:lang w:eastAsia="hu-HU" w:bidi="hu-HU"/>
        </w:rPr>
        <w:t>szóban azonnal teljesíthető és az igénylő számára a tájékoztatás kielégítő.</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 szóban előterjesztett igényt jegyzőkönyv formájában akkor kell írásba foglalni, ha a szóbeli teljesítést az adatkérő nem fogadja el.</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tabs>
          <w:tab w:val="left" w:pos="418"/>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Abban az esetben, ha az igénylő igényét az óvodában szóban (személyesen, telefonon), illetve e-mailben terjeszti elő, és az óvoda által minden kétséget kizáróan megállapítható, hogy az igényelt adat olyan közérdekű adatnak minősül, amelynek nyilvánosságát jogszabály nem korlátozza, az igényelt adatok szóban, illetve e-mailben is közölhet</w:t>
      </w:r>
      <w:r>
        <w:rPr>
          <w:rFonts w:ascii="Times New Roman" w:hAnsi="Times New Roman" w:cs="Times New Roman"/>
          <w:color w:val="000000"/>
          <w:sz w:val="24"/>
          <w:szCs w:val="24"/>
          <w:lang w:eastAsia="hu-HU" w:bidi="hu-HU"/>
        </w:rPr>
        <w:t>ők</w:t>
      </w:r>
      <w:r w:rsidRPr="00131590">
        <w:rPr>
          <w:rFonts w:ascii="Times New Roman" w:hAnsi="Times New Roman" w:cs="Times New Roman"/>
          <w:color w:val="000000"/>
          <w:sz w:val="24"/>
          <w:szCs w:val="24"/>
          <w:lang w:eastAsia="hu-HU" w:bidi="hu-HU"/>
        </w:rPr>
        <w:t xml:space="preserve">. </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jc w:val="both"/>
        <w:rPr>
          <w:sz w:val="24"/>
        </w:rPr>
      </w:pPr>
      <w:r w:rsidRPr="00131590">
        <w:rPr>
          <w:sz w:val="24"/>
        </w:rPr>
        <w:t>Az adatigénylésnek az óvoda nem köteles eleget tenni, ha az igénylő nem adja meg nevét, nem természetes személy igénylő esetén megnevezését, valamint azt az elérhetőséget, amelyen számára az adatigényléssel kapcsolatos bármely tájékoztatás és értesítés megadható.</w:t>
      </w: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Ha a kért adatot korábban már nyilvánosságra hozták, az igény teljesíthető az adatot tartalmazó nyilvános forrás megjelölésével is.</w:t>
      </w: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 közérdekű adat megismerésére irányuló igényt az igény beérkezését követő legrövidebb idő alatt, legfeljebb azonban 15 napon belül teljesíteni kell. Ha az adatigénylés jelentős terjedelmű, illetve nagyszámú adatra vonatkozik, vagy az adatigénylés teljesítése az intézmény alaptevékenységének ellátásához szükséges munkaerőforrás aránytalan mértékű igénybevételével jár, a teljesítési határidő egy alkalommal 15 nappal meghosszabbítható. Erről az igénylőt az igény beérkezését követő 15 napon belül tájékoztatni kell.</w:t>
      </w:r>
    </w:p>
    <w:p w:rsidR="001A0C8E" w:rsidRPr="001B3434" w:rsidRDefault="001A0C8E" w:rsidP="001A0C8E">
      <w:pPr>
        <w:pStyle w:val="Szvegtrzs22"/>
        <w:shd w:val="clear" w:color="auto" w:fill="auto"/>
        <w:spacing w:line="240" w:lineRule="auto"/>
        <w:ind w:right="17" w:firstLine="0"/>
        <w:rPr>
          <w:rFonts w:ascii="Times New Roman" w:hAnsi="Times New Roman" w:cs="Times New Roman"/>
          <w:sz w:val="16"/>
          <w:szCs w:val="16"/>
        </w:rPr>
      </w:pPr>
    </w:p>
    <w:p w:rsidR="001A0C8E" w:rsidRPr="00E7458E" w:rsidRDefault="001A0C8E" w:rsidP="00857D6D">
      <w:pPr>
        <w:pStyle w:val="Szvegtrzs22"/>
        <w:numPr>
          <w:ilvl w:val="2"/>
          <w:numId w:val="70"/>
        </w:numPr>
        <w:shd w:val="clear" w:color="auto" w:fill="auto"/>
        <w:spacing w:line="240" w:lineRule="auto"/>
        <w:ind w:left="851" w:hanging="862"/>
        <w:rPr>
          <w:rFonts w:ascii="Times New Roman" w:hAnsi="Times New Roman" w:cs="Times New Roman"/>
          <w:bCs/>
          <w:color w:val="000000"/>
          <w:sz w:val="28"/>
          <w:szCs w:val="24"/>
          <w:lang w:eastAsia="hu-HU" w:bidi="hu-HU"/>
        </w:rPr>
      </w:pPr>
      <w:r w:rsidRPr="00E7458E">
        <w:rPr>
          <w:rFonts w:ascii="Times New Roman" w:hAnsi="Times New Roman" w:cs="Times New Roman"/>
          <w:bCs/>
          <w:color w:val="000000"/>
          <w:sz w:val="28"/>
          <w:szCs w:val="24"/>
          <w:lang w:eastAsia="hu-HU" w:bidi="hu-HU"/>
        </w:rPr>
        <w:t>Az igény elutasítása</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Az adatigénylést nem lehet elutasítani arra való hivatkozással, hogy annak közérthető formában nem lehet eleget tenni.</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Az igény teljesítésének megtagadásáról, annak indokaival, valamint az igénylőt megillető jogorvoslati lehetőségekről való tájékoztatással együtt, az igény beérkezését követő 15 napon belül írásban vagy elektronikus levélben értesíteni kell az igénylőt.</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color w:val="000000"/>
          <w:sz w:val="24"/>
          <w:szCs w:val="24"/>
          <w:lang w:eastAsia="hu-HU" w:bidi="hu-HU"/>
        </w:rPr>
        <w:t>A közérdekű adatigénylésre vonatkozó választervezetet, beleértve a megtagadást is az intézmény vezetője készíti el.</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 közérdekű adat megismerése iránti igény teljesítése nem tagadható meg azért, mert a nem magyar anyanyelvű igénylő az igényét anyanyelvén vagy az általa értett más nyelven fogalmazza meg.</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 xml:space="preserve">Ha közérdekű adat megismerése iránti igény teljesítésének megtagadása tekintetében törvény az adatkezelő mérlegelését teszi lehetővé, a megtagadás alapját szűken kell értelmezni, és a </w:t>
      </w:r>
      <w:r w:rsidRPr="00131590">
        <w:rPr>
          <w:rFonts w:ascii="Times New Roman" w:hAnsi="Times New Roman" w:cs="Times New Roman"/>
          <w:color w:val="000000"/>
          <w:sz w:val="24"/>
          <w:szCs w:val="24"/>
          <w:lang w:eastAsia="hu-HU" w:bidi="hu-HU"/>
        </w:rPr>
        <w:lastRenderedPageBreak/>
        <w:t>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 közérdekű adatkérések elutasítását az intézményi adatfelelős köteles nyilvántartani.</w:t>
      </w:r>
      <w:r>
        <w:rPr>
          <w:rFonts w:ascii="Times New Roman" w:hAnsi="Times New Roman" w:cs="Times New Roman"/>
          <w:color w:val="000000"/>
          <w:sz w:val="24"/>
          <w:szCs w:val="24"/>
          <w:lang w:eastAsia="hu-HU" w:bidi="hu-HU"/>
        </w:rPr>
        <w:t xml:space="preserve"> </w:t>
      </w:r>
      <w:r w:rsidRPr="00131590">
        <w:rPr>
          <w:rFonts w:ascii="Times New Roman" w:hAnsi="Times New Roman" w:cs="Times New Roman"/>
          <w:color w:val="000000"/>
          <w:sz w:val="24"/>
          <w:szCs w:val="24"/>
          <w:lang w:eastAsia="hu-HU" w:bidi="hu-HU"/>
        </w:rPr>
        <w:t>Az elutasított kérelmekről az intézmény vezetője évente, a tárgyévet követő év január 31-ig írásban tájékoztatja a Nemzeti Adatvédelmi és Információszabadság Hatóságot.</w:t>
      </w:r>
    </w:p>
    <w:p w:rsidR="001A0C8E" w:rsidRPr="00131590" w:rsidRDefault="001A0C8E" w:rsidP="001A0C8E">
      <w:pPr>
        <w:pStyle w:val="Szvegtrzs22"/>
        <w:shd w:val="clear" w:color="auto" w:fill="auto"/>
        <w:spacing w:line="240" w:lineRule="auto"/>
        <w:ind w:firstLine="0"/>
        <w:rPr>
          <w:rFonts w:ascii="Times New Roman" w:hAnsi="Times New Roman" w:cs="Times New Roman"/>
        </w:rPr>
      </w:pPr>
    </w:p>
    <w:p w:rsidR="001A0C8E" w:rsidRPr="00E7458E" w:rsidRDefault="001A0C8E" w:rsidP="00857D6D">
      <w:pPr>
        <w:pStyle w:val="Szvegtrzs22"/>
        <w:numPr>
          <w:ilvl w:val="2"/>
          <w:numId w:val="70"/>
        </w:numPr>
        <w:shd w:val="clear" w:color="auto" w:fill="auto"/>
        <w:spacing w:line="240" w:lineRule="auto"/>
        <w:ind w:left="851" w:hanging="862"/>
        <w:rPr>
          <w:rFonts w:ascii="Times New Roman" w:hAnsi="Times New Roman" w:cs="Times New Roman"/>
          <w:bCs/>
          <w:color w:val="000000"/>
          <w:sz w:val="28"/>
          <w:szCs w:val="24"/>
          <w:lang w:eastAsia="hu-HU" w:bidi="hu-HU"/>
        </w:rPr>
      </w:pPr>
      <w:r w:rsidRPr="00E7458E">
        <w:rPr>
          <w:rFonts w:ascii="Times New Roman" w:hAnsi="Times New Roman" w:cs="Times New Roman"/>
          <w:bCs/>
          <w:color w:val="000000"/>
          <w:sz w:val="28"/>
          <w:szCs w:val="24"/>
          <w:lang w:eastAsia="hu-HU" w:bidi="hu-HU"/>
        </w:rPr>
        <w:t>Az eljárás lezárását követő intézkedések</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131590"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Az igényben foglalt adatok átadását, vagy az igény elutasítását, teljesíthetetlenségét megállapító, valamint az igénylő igényének visszavonása miatt az eljárást megszüntető intézkedés kiadását követően az ügyirat az óvoda iratkezelésére vonatkozó általános szabályok szerint irattározásra, kerülnek. Az iratra rá kell vezeti, "Közérdekből nyilvános adat" feljegyzést.</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88025E" w:rsidRDefault="001A0C8E" w:rsidP="00857D6D">
      <w:pPr>
        <w:pStyle w:val="Szvegtrzs22"/>
        <w:numPr>
          <w:ilvl w:val="1"/>
          <w:numId w:val="70"/>
        </w:numPr>
        <w:shd w:val="clear" w:color="auto" w:fill="auto"/>
        <w:spacing w:line="240" w:lineRule="auto"/>
        <w:ind w:left="709" w:hanging="709"/>
        <w:rPr>
          <w:rFonts w:ascii="Times New Roman" w:hAnsi="Times New Roman" w:cs="Times New Roman"/>
          <w:b/>
          <w:bCs/>
          <w:color w:val="000000"/>
          <w:sz w:val="28"/>
          <w:szCs w:val="24"/>
          <w:lang w:eastAsia="hu-HU" w:bidi="hu-HU"/>
        </w:rPr>
      </w:pPr>
      <w:r w:rsidRPr="0088025E">
        <w:rPr>
          <w:rFonts w:ascii="Times New Roman" w:hAnsi="Times New Roman" w:cs="Times New Roman"/>
          <w:b/>
          <w:bCs/>
          <w:color w:val="000000"/>
          <w:sz w:val="28"/>
          <w:szCs w:val="24"/>
          <w:lang w:eastAsia="hu-HU" w:bidi="hu-HU"/>
        </w:rPr>
        <w:t>Bírósági jogérvényesítés</w:t>
      </w:r>
    </w:p>
    <w:p w:rsidR="001A0C8E" w:rsidRPr="00131590"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p>
    <w:p w:rsidR="001A0C8E" w:rsidRPr="00131590" w:rsidRDefault="001A0C8E" w:rsidP="001A0C8E">
      <w:pPr>
        <w:pStyle w:val="Szvegtrzs22"/>
        <w:shd w:val="clear" w:color="auto" w:fill="auto"/>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Ha az igénylő nem kapja meg a kért adatokat, továbbá ha túlzónak tartja a meghatározott költségtérítés összegét, és azt még nem fizette be, bírósághoz fordulhat. A bizonyítási teher az adatkezelő</w:t>
      </w:r>
      <w:r w:rsidR="0039587B">
        <w:rPr>
          <w:rFonts w:ascii="Times New Roman" w:hAnsi="Times New Roman" w:cs="Times New Roman"/>
          <w:color w:val="000000"/>
          <w:sz w:val="24"/>
          <w:szCs w:val="24"/>
          <w:lang w:eastAsia="hu-HU" w:bidi="hu-HU"/>
        </w:rPr>
        <w:t>t érinti.</w:t>
      </w:r>
      <w:r w:rsidRPr="00131590">
        <w:rPr>
          <w:rFonts w:ascii="Times New Roman" w:hAnsi="Times New Roman" w:cs="Times New Roman"/>
          <w:color w:val="000000"/>
          <w:sz w:val="24"/>
          <w:szCs w:val="24"/>
          <w:lang w:eastAsia="hu-HU" w:bidi="hu-HU"/>
        </w:rPr>
        <w:t xml:space="preserve"> A pert az adatkezelőre és az igénylőre vonatkozó határidők lejártát követő 30 napon belül lehet megindítani a közfeladatot ellátó szerv ellen. Budapesten a Pesti Központi Kerületi Bíróság soron kívül jár el.</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p w:rsidR="001A0C8E" w:rsidRPr="0088025E" w:rsidRDefault="0039587B" w:rsidP="00857D6D">
      <w:pPr>
        <w:pStyle w:val="Szvegtrzs22"/>
        <w:numPr>
          <w:ilvl w:val="1"/>
          <w:numId w:val="70"/>
        </w:numPr>
        <w:shd w:val="clear" w:color="auto" w:fill="auto"/>
        <w:spacing w:line="240" w:lineRule="auto"/>
        <w:ind w:left="709" w:hanging="709"/>
        <w:rPr>
          <w:rFonts w:ascii="Times New Roman" w:hAnsi="Times New Roman" w:cs="Times New Roman"/>
          <w:b/>
          <w:bCs/>
          <w:color w:val="000000"/>
          <w:sz w:val="28"/>
          <w:szCs w:val="24"/>
          <w:lang w:eastAsia="hu-HU" w:bidi="hu-HU"/>
        </w:rPr>
      </w:pPr>
      <w:r w:rsidRPr="0088025E">
        <w:rPr>
          <w:rFonts w:ascii="Times New Roman" w:hAnsi="Times New Roman" w:cs="Times New Roman"/>
          <w:b/>
          <w:bCs/>
          <w:color w:val="000000"/>
          <w:sz w:val="28"/>
          <w:szCs w:val="24"/>
          <w:lang w:eastAsia="hu-HU" w:bidi="hu-HU"/>
        </w:rPr>
        <w:t>A közérdekű adatok a</w:t>
      </w:r>
      <w:r w:rsidR="001A0C8E" w:rsidRPr="0088025E">
        <w:rPr>
          <w:rFonts w:ascii="Times New Roman" w:hAnsi="Times New Roman" w:cs="Times New Roman"/>
          <w:b/>
          <w:bCs/>
          <w:color w:val="000000"/>
          <w:sz w:val="28"/>
          <w:szCs w:val="24"/>
          <w:lang w:eastAsia="hu-HU" w:bidi="hu-HU"/>
        </w:rPr>
        <w:t>datvédelmi előírás</w:t>
      </w:r>
      <w:r w:rsidRPr="0088025E">
        <w:rPr>
          <w:rFonts w:ascii="Times New Roman" w:hAnsi="Times New Roman" w:cs="Times New Roman"/>
          <w:b/>
          <w:bCs/>
          <w:color w:val="000000"/>
          <w:sz w:val="28"/>
          <w:szCs w:val="24"/>
          <w:lang w:eastAsia="hu-HU" w:bidi="hu-HU"/>
        </w:rPr>
        <w:t>ai, szabályai</w:t>
      </w:r>
    </w:p>
    <w:p w:rsidR="001A0C8E" w:rsidRPr="001B3434" w:rsidRDefault="001A0C8E" w:rsidP="001B3434">
      <w:pPr>
        <w:pStyle w:val="Szvegtrzs22"/>
        <w:shd w:val="clear" w:color="auto" w:fill="auto"/>
        <w:spacing w:line="240" w:lineRule="auto"/>
        <w:ind w:right="17" w:firstLine="0"/>
        <w:rPr>
          <w:rFonts w:ascii="Times New Roman" w:hAnsi="Times New Roman" w:cs="Times New Roman"/>
          <w:sz w:val="16"/>
          <w:szCs w:val="16"/>
        </w:rPr>
      </w:pPr>
    </w:p>
    <w:bookmarkEnd w:id="9"/>
    <w:p w:rsidR="001A0C8E" w:rsidRPr="00131590" w:rsidRDefault="001A0C8E" w:rsidP="001A0C8E">
      <w:pPr>
        <w:pStyle w:val="Szvegtrzs22"/>
        <w:shd w:val="clear" w:color="auto" w:fill="auto"/>
        <w:tabs>
          <w:tab w:val="left" w:pos="509"/>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 xml:space="preserve">A Csimota Óvoda által közzétett adatok megismerését regisztrációhoz, személyazonosító adatok közléséhez nem lehet kötni. </w:t>
      </w:r>
    </w:p>
    <w:p w:rsidR="001A0C8E" w:rsidRPr="00131590" w:rsidRDefault="001A0C8E" w:rsidP="001A0C8E">
      <w:pPr>
        <w:pStyle w:val="Szvegtrzs22"/>
        <w:shd w:val="clear" w:color="auto" w:fill="auto"/>
        <w:tabs>
          <w:tab w:val="left" w:pos="509"/>
        </w:tabs>
        <w:spacing w:line="240" w:lineRule="auto"/>
        <w:ind w:firstLine="0"/>
        <w:rPr>
          <w:rFonts w:ascii="Times New Roman" w:hAnsi="Times New Roman" w:cs="Times New Roman"/>
          <w:color w:val="000000"/>
          <w:sz w:val="24"/>
          <w:szCs w:val="24"/>
          <w:lang w:eastAsia="hu-HU" w:bidi="hu-HU"/>
        </w:rPr>
      </w:pPr>
    </w:p>
    <w:p w:rsidR="001A0C8E" w:rsidRPr="00131590" w:rsidRDefault="001A0C8E" w:rsidP="001A0C8E">
      <w:pPr>
        <w:pStyle w:val="Szvegtrzs22"/>
        <w:shd w:val="clear" w:color="auto" w:fill="auto"/>
        <w:tabs>
          <w:tab w:val="left" w:pos="509"/>
        </w:tabs>
        <w:spacing w:line="240" w:lineRule="auto"/>
        <w:ind w:firstLine="0"/>
        <w:rPr>
          <w:rFonts w:ascii="Times New Roman" w:hAnsi="Times New Roman" w:cs="Times New Roman"/>
        </w:rPr>
      </w:pPr>
      <w:r w:rsidRPr="00131590">
        <w:rPr>
          <w:rFonts w:ascii="Times New Roman" w:hAnsi="Times New Roman" w:cs="Times New Roman"/>
          <w:color w:val="000000"/>
          <w:sz w:val="24"/>
          <w:szCs w:val="24"/>
          <w:lang w:eastAsia="hu-HU" w:bidi="hu-HU"/>
        </w:rPr>
        <w:t>Az elektronikusan közzétett közérdekű adatokhoz történő hozzáférés biztosításához személyes adat csak annyiban kezelhető, amennyiben az technikailag elengedhetetlenül szükséges; a személyes adatokat ezt követően haladéktalanul törölni kell.</w:t>
      </w:r>
    </w:p>
    <w:p w:rsidR="001A0C8E" w:rsidRPr="00131590" w:rsidRDefault="001A0C8E" w:rsidP="001A0C8E">
      <w:pPr>
        <w:pStyle w:val="Szvegtrzs22"/>
        <w:shd w:val="clear" w:color="auto" w:fill="auto"/>
        <w:tabs>
          <w:tab w:val="left" w:pos="476"/>
        </w:tabs>
        <w:spacing w:line="240" w:lineRule="auto"/>
        <w:ind w:firstLine="0"/>
        <w:rPr>
          <w:rFonts w:ascii="Times New Roman" w:hAnsi="Times New Roman" w:cs="Times New Roman"/>
          <w:color w:val="000000"/>
          <w:sz w:val="24"/>
          <w:szCs w:val="24"/>
          <w:lang w:eastAsia="hu-HU" w:bidi="hu-HU"/>
        </w:rPr>
      </w:pPr>
    </w:p>
    <w:p w:rsidR="001A0C8E" w:rsidRPr="00131590" w:rsidRDefault="001A0C8E" w:rsidP="001A0C8E">
      <w:pPr>
        <w:pStyle w:val="Szvegtrzs22"/>
        <w:shd w:val="clear" w:color="auto" w:fill="auto"/>
        <w:tabs>
          <w:tab w:val="left" w:pos="476"/>
        </w:tabs>
        <w:spacing w:line="240" w:lineRule="auto"/>
        <w:ind w:firstLine="0"/>
        <w:rPr>
          <w:rFonts w:ascii="Times New Roman" w:hAnsi="Times New Roman" w:cs="Times New Roman"/>
          <w:b/>
        </w:rPr>
      </w:pPr>
      <w:r w:rsidRPr="00131590">
        <w:rPr>
          <w:rFonts w:ascii="Times New Roman" w:hAnsi="Times New Roman" w:cs="Times New Roman"/>
          <w:color w:val="000000"/>
          <w:sz w:val="24"/>
          <w:szCs w:val="24"/>
          <w:lang w:eastAsia="hu-HU" w:bidi="hu-HU"/>
        </w:rPr>
        <w:t xml:space="preserve">Igénylés alapján történő adatszolgáltatás esetén az adatigénylő személyazonosító adatai csak annyiban kezelhetők, amennyiben az az igény teljesítéséhez - beleértve az esetleges költségek megfizetését is - elengedhetetlenül szükséges. </w:t>
      </w:r>
      <w:r w:rsidRPr="00131590">
        <w:rPr>
          <w:rStyle w:val="Szvegtrzs2Flkvr"/>
          <w:rFonts w:eastAsiaTheme="minorHAnsi"/>
          <w:b w:val="0"/>
        </w:rPr>
        <w:t>Az igény teljesítését, illetőleg a költségek megfizetését követően az igénylő személyes adatait haladéktalanul törölni kell.</w:t>
      </w:r>
    </w:p>
    <w:p w:rsidR="001A0C8E" w:rsidRDefault="001A0C8E" w:rsidP="001A0C8E">
      <w:pPr>
        <w:pStyle w:val="Szvegtrzs22"/>
        <w:shd w:val="clear" w:color="auto" w:fill="auto"/>
        <w:tabs>
          <w:tab w:val="left" w:pos="476"/>
        </w:tabs>
        <w:spacing w:line="240" w:lineRule="auto"/>
        <w:ind w:firstLine="0"/>
        <w:rPr>
          <w:rFonts w:ascii="Times New Roman" w:hAnsi="Times New Roman" w:cs="Times New Roman"/>
          <w:color w:val="000000"/>
          <w:sz w:val="24"/>
          <w:szCs w:val="24"/>
          <w:lang w:eastAsia="hu-HU" w:bidi="hu-HU"/>
        </w:rPr>
      </w:pPr>
      <w:r w:rsidRPr="00131590">
        <w:rPr>
          <w:rFonts w:ascii="Times New Roman" w:hAnsi="Times New Roman" w:cs="Times New Roman"/>
          <w:color w:val="000000"/>
          <w:sz w:val="24"/>
          <w:szCs w:val="24"/>
          <w:lang w:eastAsia="hu-HU" w:bidi="hu-HU"/>
        </w:rPr>
        <w:t>Ha a közérdekű adatot tartalmazó dokumentum az igénylő által meg nem ismerhető adatot is tartalmaz, a másolaton a meg nem ismerhető adatot felismerhetetlenné kell tenni.</w:t>
      </w:r>
    </w:p>
    <w:p w:rsidR="001B3434" w:rsidRDefault="001B3434">
      <w:pPr>
        <w:rPr>
          <w:rFonts w:eastAsiaTheme="minorHAnsi"/>
          <w:color w:val="000000"/>
          <w:sz w:val="24"/>
          <w:szCs w:val="24"/>
          <w:lang w:val="en-US" w:eastAsia="hu-HU" w:bidi="hu-HU"/>
        </w:rPr>
      </w:pPr>
      <w:r>
        <w:rPr>
          <w:color w:val="000000"/>
          <w:sz w:val="24"/>
          <w:szCs w:val="24"/>
          <w:lang w:eastAsia="hu-HU" w:bidi="hu-HU"/>
        </w:rPr>
        <w:br w:type="page"/>
      </w:r>
    </w:p>
    <w:p w:rsidR="001B3434" w:rsidRPr="00324AB9" w:rsidRDefault="001B3434" w:rsidP="00857D6D">
      <w:pPr>
        <w:pStyle w:val="Listaszerbekezds"/>
        <w:widowControl/>
        <w:numPr>
          <w:ilvl w:val="0"/>
          <w:numId w:val="70"/>
        </w:numPr>
        <w:autoSpaceDE/>
        <w:autoSpaceDN/>
        <w:ind w:left="567" w:hanging="567"/>
        <w:jc w:val="both"/>
        <w:rPr>
          <w:b/>
          <w:sz w:val="28"/>
          <w:szCs w:val="32"/>
        </w:rPr>
      </w:pPr>
      <w:r>
        <w:rPr>
          <w:b/>
          <w:sz w:val="28"/>
          <w:szCs w:val="32"/>
        </w:rPr>
        <w:lastRenderedPageBreak/>
        <w:t>AZ ADATKEZELŐK FELADATA, FELELŐSSÉGE</w:t>
      </w:r>
    </w:p>
    <w:p w:rsidR="001B3434" w:rsidRPr="007957E3" w:rsidRDefault="001B3434" w:rsidP="001B3434">
      <w:pPr>
        <w:spacing w:line="276" w:lineRule="auto"/>
        <w:jc w:val="both"/>
      </w:pPr>
    </w:p>
    <w:p w:rsidR="001B3434" w:rsidRPr="006C17EE" w:rsidRDefault="001B3434" w:rsidP="001B3434">
      <w:pPr>
        <w:jc w:val="both"/>
        <w:rPr>
          <w:sz w:val="24"/>
          <w:szCs w:val="24"/>
        </w:rPr>
      </w:pPr>
      <w:r w:rsidRPr="006C17EE">
        <w:rPr>
          <w:sz w:val="24"/>
          <w:szCs w:val="24"/>
        </w:rPr>
        <w:t xml:space="preserve">Az adatkezelők a jogszerű adatkezelés érdekében megfelelő belső adatvédelmi szabályokat alkalmaznak. Ez a szabályozás kiterjed az adatkezelő hatáskörére és felelősségére. </w:t>
      </w:r>
    </w:p>
    <w:p w:rsidR="001B3434" w:rsidRPr="006C17EE" w:rsidRDefault="001B3434" w:rsidP="001B3434">
      <w:pPr>
        <w:jc w:val="both"/>
        <w:rPr>
          <w:sz w:val="24"/>
          <w:szCs w:val="24"/>
        </w:rPr>
      </w:pPr>
    </w:p>
    <w:p w:rsidR="001B3434" w:rsidRPr="006C17EE" w:rsidRDefault="001B3434" w:rsidP="001B3434">
      <w:pPr>
        <w:jc w:val="both"/>
        <w:rPr>
          <w:sz w:val="24"/>
          <w:szCs w:val="24"/>
        </w:rPr>
      </w:pPr>
      <w:r w:rsidRPr="006C17EE">
        <w:rPr>
          <w:sz w:val="24"/>
          <w:szCs w:val="24"/>
        </w:rPr>
        <w:t>Az adatkezelő kötelessége, hogy megfelelő és hatékony intézkedéseket hajtson végre, valamint, hogy képes legyen igazolni azt, hogy az adatkezelési tevékenységek a hatályos jogszabályoknak megfelelnek.</w:t>
      </w:r>
    </w:p>
    <w:p w:rsidR="001B3434" w:rsidRPr="006C17EE" w:rsidRDefault="001B3434" w:rsidP="001B3434">
      <w:pPr>
        <w:jc w:val="both"/>
        <w:rPr>
          <w:sz w:val="24"/>
          <w:szCs w:val="24"/>
        </w:rPr>
      </w:pPr>
    </w:p>
    <w:p w:rsidR="001B3434" w:rsidRPr="006C17EE" w:rsidRDefault="001B3434" w:rsidP="001B3434">
      <w:pPr>
        <w:jc w:val="both"/>
        <w:rPr>
          <w:sz w:val="24"/>
          <w:szCs w:val="24"/>
        </w:rPr>
      </w:pPr>
      <w:r w:rsidRPr="006C17EE">
        <w:rPr>
          <w:sz w:val="24"/>
          <w:szCs w:val="24"/>
        </w:rPr>
        <w:t>Ezt a szabályozást az adatkezelés jellegének, hatókörének, körülményeinek és céljainak, valamint a természetes személyek jogait és szabadságait érintő kockázatnak a figyelembevételével kell meghozni.</w:t>
      </w:r>
    </w:p>
    <w:p w:rsidR="001B3434" w:rsidRPr="006C17EE" w:rsidRDefault="001B3434" w:rsidP="001B3434">
      <w:pPr>
        <w:jc w:val="both"/>
        <w:rPr>
          <w:sz w:val="24"/>
          <w:szCs w:val="24"/>
        </w:rPr>
      </w:pPr>
    </w:p>
    <w:p w:rsidR="001B3434" w:rsidRPr="006C17EE" w:rsidRDefault="001B3434" w:rsidP="001B3434">
      <w:pPr>
        <w:jc w:val="both"/>
        <w:rPr>
          <w:sz w:val="24"/>
          <w:szCs w:val="24"/>
        </w:rPr>
      </w:pPr>
      <w:r w:rsidRPr="006C17EE">
        <w:rPr>
          <w:sz w:val="24"/>
          <w:szCs w:val="24"/>
        </w:rPr>
        <w:t>Az adatkezelő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E szabályzat alapján az egyéb belső szabályzatokat felülvizsgálja és szükség esetén naprakésszé teszi.</w:t>
      </w:r>
    </w:p>
    <w:p w:rsidR="001B3434" w:rsidRPr="006C17EE" w:rsidRDefault="001B3434" w:rsidP="001B3434">
      <w:pPr>
        <w:jc w:val="both"/>
        <w:rPr>
          <w:sz w:val="24"/>
          <w:szCs w:val="24"/>
        </w:rPr>
      </w:pPr>
    </w:p>
    <w:p w:rsidR="001B3434" w:rsidRPr="006C17EE" w:rsidRDefault="001B3434" w:rsidP="001B3434">
      <w:pPr>
        <w:jc w:val="both"/>
        <w:rPr>
          <w:sz w:val="24"/>
          <w:szCs w:val="24"/>
        </w:rPr>
      </w:pPr>
      <w:r w:rsidRPr="006C17EE">
        <w:rPr>
          <w:sz w:val="24"/>
          <w:szCs w:val="24"/>
        </w:rPr>
        <w:t>Az adatkezelő vagy az adatfeldolgozó megfelelő nyilvántartást vezet a hatásköre alapján végzett adatkezelési tevékenységekről. Minden adatkezelő és adatfeldolgozó köteles a felügyeleti hatósággal együttműködni és ezeket a nyilvántartásokat kérésre hozzáférhetővé tenni az érintett adatkezelési műveletek ellenőrzése érdekében.</w:t>
      </w:r>
    </w:p>
    <w:p w:rsidR="001B3434" w:rsidRPr="006C17EE" w:rsidRDefault="001B3434" w:rsidP="001B3434">
      <w:pPr>
        <w:pStyle w:val="Szvegtrzs22"/>
        <w:shd w:val="clear" w:color="auto" w:fill="auto"/>
        <w:tabs>
          <w:tab w:val="left" w:pos="701"/>
        </w:tabs>
        <w:spacing w:line="240" w:lineRule="auto"/>
        <w:ind w:firstLine="0"/>
        <w:rPr>
          <w:rFonts w:ascii="Times New Roman" w:hAnsi="Times New Roman" w:cs="Times New Roman"/>
          <w:sz w:val="24"/>
          <w:szCs w:val="24"/>
        </w:rPr>
      </w:pPr>
    </w:p>
    <w:p w:rsidR="001B3434" w:rsidRDefault="001B3434" w:rsidP="001B3434">
      <w:pPr>
        <w:pStyle w:val="Szvegtrzs22"/>
        <w:shd w:val="clear" w:color="auto" w:fill="auto"/>
        <w:tabs>
          <w:tab w:val="left" w:pos="701"/>
        </w:tabs>
        <w:spacing w:line="240" w:lineRule="auto"/>
        <w:ind w:firstLine="0"/>
        <w:rPr>
          <w:rFonts w:ascii="Times New Roman" w:hAnsi="Times New Roman" w:cs="Times New Roman"/>
          <w:b/>
          <w:sz w:val="24"/>
          <w:szCs w:val="24"/>
        </w:rPr>
      </w:pPr>
      <w:r w:rsidRPr="006C17EE">
        <w:rPr>
          <w:rFonts w:ascii="Times New Roman" w:hAnsi="Times New Roman" w:cs="Times New Roman"/>
          <w:b/>
          <w:sz w:val="24"/>
          <w:szCs w:val="24"/>
        </w:rPr>
        <w:t>Az óvodavezető feladata, felelőssége</w:t>
      </w:r>
      <w:r>
        <w:rPr>
          <w:rFonts w:ascii="Times New Roman" w:hAnsi="Times New Roman" w:cs="Times New Roman"/>
          <w:b/>
          <w:sz w:val="24"/>
          <w:szCs w:val="24"/>
        </w:rPr>
        <w:t>:</w:t>
      </w:r>
    </w:p>
    <w:p w:rsidR="001B3434" w:rsidRPr="001B3434" w:rsidRDefault="001B3434" w:rsidP="001B3434">
      <w:pPr>
        <w:pStyle w:val="Szvegtrzs22"/>
        <w:shd w:val="clear" w:color="auto" w:fill="auto"/>
        <w:tabs>
          <w:tab w:val="left" w:pos="701"/>
        </w:tabs>
        <w:spacing w:line="240" w:lineRule="auto"/>
        <w:ind w:firstLine="0"/>
        <w:rPr>
          <w:rFonts w:ascii="Times New Roman" w:hAnsi="Times New Roman" w:cs="Times New Roman"/>
          <w:b/>
          <w:sz w:val="16"/>
          <w:szCs w:val="16"/>
        </w:rPr>
      </w:pP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meghatározza az adatvédelem szervezetét, az adatvédelemre és az adatkezelésre vonatkozó feladatköröket,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biztosítja a személyes adatok védelméhez szükséges személyi, tárgyi és technikai feltételeket,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megteszi a szükséges intézkedéseket az adatkezelésre irányuló ellenőrzés során esetlegesen feltárt hiányosságok kezelésére,</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szükség esetén elrendeli az adatvédelmi hatásvizsgálat lefolytatását,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kivizsgálja, vagy kivizsgáltatja az esetleges adatvédelmi incidenseket,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lefolytatja a kötelező adatkezelések háromévente esedékes felülvizsgálatát,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gondoskodik az adatkezelői nyilvántartás vezetéséről.</w:t>
      </w:r>
    </w:p>
    <w:p w:rsidR="001B3434" w:rsidRPr="006C17EE" w:rsidRDefault="001B3434" w:rsidP="001B3434">
      <w:pPr>
        <w:pStyle w:val="Szvegtrzs22"/>
        <w:shd w:val="clear" w:color="auto" w:fill="auto"/>
        <w:tabs>
          <w:tab w:val="left" w:pos="701"/>
        </w:tabs>
        <w:spacing w:line="240" w:lineRule="auto"/>
        <w:ind w:firstLine="0"/>
        <w:rPr>
          <w:rFonts w:ascii="Times New Roman" w:hAnsi="Times New Roman" w:cs="Times New Roman"/>
          <w:sz w:val="24"/>
          <w:szCs w:val="24"/>
        </w:rPr>
      </w:pPr>
    </w:p>
    <w:p w:rsidR="001B3434" w:rsidRDefault="001B3434" w:rsidP="001B3434">
      <w:pPr>
        <w:pStyle w:val="Szvegtrzs22"/>
        <w:shd w:val="clear" w:color="auto" w:fill="auto"/>
        <w:tabs>
          <w:tab w:val="left" w:pos="701"/>
        </w:tabs>
        <w:spacing w:line="240" w:lineRule="auto"/>
        <w:ind w:firstLine="0"/>
        <w:rPr>
          <w:rFonts w:ascii="Times New Roman" w:hAnsi="Times New Roman" w:cs="Times New Roman"/>
          <w:b/>
          <w:sz w:val="24"/>
          <w:szCs w:val="24"/>
        </w:rPr>
      </w:pPr>
      <w:r w:rsidRPr="006C17EE">
        <w:rPr>
          <w:rFonts w:ascii="Times New Roman" w:hAnsi="Times New Roman" w:cs="Times New Roman"/>
          <w:b/>
          <w:sz w:val="24"/>
          <w:szCs w:val="24"/>
        </w:rPr>
        <w:t>A munkatársak feladata, felelőssége</w:t>
      </w:r>
      <w:r>
        <w:rPr>
          <w:rFonts w:ascii="Times New Roman" w:hAnsi="Times New Roman" w:cs="Times New Roman"/>
          <w:b/>
          <w:sz w:val="24"/>
          <w:szCs w:val="24"/>
        </w:rPr>
        <w:t>:</w:t>
      </w:r>
    </w:p>
    <w:p w:rsidR="001B3434" w:rsidRPr="001B3434" w:rsidRDefault="001B3434" w:rsidP="001B3434">
      <w:pPr>
        <w:pStyle w:val="Szvegtrzs22"/>
        <w:shd w:val="clear" w:color="auto" w:fill="auto"/>
        <w:tabs>
          <w:tab w:val="left" w:pos="701"/>
        </w:tabs>
        <w:spacing w:line="240" w:lineRule="auto"/>
        <w:ind w:firstLine="0"/>
        <w:rPr>
          <w:rFonts w:ascii="Times New Roman" w:hAnsi="Times New Roman" w:cs="Times New Roman"/>
          <w:b/>
          <w:sz w:val="16"/>
          <w:szCs w:val="16"/>
        </w:rPr>
      </w:pP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kezeli a feladatai ellátása során birtokába került személyes adatokat,</w:t>
      </w:r>
    </w:p>
    <w:p w:rsidR="001B3434" w:rsidRPr="006C17EE"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adatkezelési tevékenysége során betartja az Adatvédelmi Szabályzatban foglaltakat,</w:t>
      </w:r>
    </w:p>
    <w:p w:rsidR="001B3434" w:rsidRDefault="001B3434" w:rsidP="001B3434">
      <w:pPr>
        <w:pStyle w:val="Szvegtrzs22"/>
        <w:numPr>
          <w:ilvl w:val="0"/>
          <w:numId w:val="37"/>
        </w:numPr>
        <w:shd w:val="clear" w:color="auto" w:fill="auto"/>
        <w:spacing w:line="240" w:lineRule="auto"/>
        <w:ind w:left="567" w:hanging="283"/>
        <w:rPr>
          <w:rFonts w:ascii="Times New Roman" w:hAnsi="Times New Roman" w:cs="Times New Roman"/>
          <w:sz w:val="24"/>
          <w:szCs w:val="24"/>
        </w:rPr>
      </w:pPr>
      <w:r w:rsidRPr="006C17EE">
        <w:rPr>
          <w:rFonts w:ascii="Times New Roman" w:hAnsi="Times New Roman" w:cs="Times New Roman"/>
          <w:sz w:val="24"/>
          <w:szCs w:val="24"/>
        </w:rPr>
        <w:t>a tudomására jutott adatvédelmi incidenst bejelenti az óvodavezetőnek.</w:t>
      </w:r>
    </w:p>
    <w:p w:rsidR="001B3434" w:rsidRDefault="001B3434">
      <w:pPr>
        <w:rPr>
          <w:rFonts w:eastAsiaTheme="minorHAnsi"/>
          <w:sz w:val="24"/>
          <w:szCs w:val="24"/>
          <w:lang w:val="en-US"/>
        </w:rPr>
      </w:pPr>
      <w:r>
        <w:rPr>
          <w:sz w:val="24"/>
          <w:szCs w:val="24"/>
        </w:rPr>
        <w:br w:type="page"/>
      </w:r>
    </w:p>
    <w:p w:rsidR="001B3434" w:rsidRPr="006C5A97" w:rsidRDefault="001B3434" w:rsidP="00857D6D">
      <w:pPr>
        <w:widowControl/>
        <w:numPr>
          <w:ilvl w:val="0"/>
          <w:numId w:val="70"/>
        </w:numPr>
        <w:autoSpaceDE/>
        <w:autoSpaceDN/>
        <w:spacing w:line="276" w:lineRule="auto"/>
        <w:ind w:left="426" w:hanging="426"/>
        <w:jc w:val="both"/>
        <w:rPr>
          <w:b/>
          <w:sz w:val="28"/>
          <w:szCs w:val="32"/>
        </w:rPr>
      </w:pPr>
      <w:bookmarkStart w:id="13" w:name="bookmark22"/>
      <w:bookmarkStart w:id="14" w:name="bookmark23"/>
      <w:bookmarkStart w:id="15" w:name="bookmark18"/>
      <w:bookmarkStart w:id="16" w:name="bookmark19"/>
      <w:r w:rsidRPr="006C5A97">
        <w:rPr>
          <w:b/>
          <w:sz w:val="28"/>
          <w:szCs w:val="32"/>
        </w:rPr>
        <w:lastRenderedPageBreak/>
        <w:t xml:space="preserve">AZ ÓVODA ÁLTAL TÁROLT ADATOK BIZTONSÁGA, VÉDELME </w:t>
      </w:r>
    </w:p>
    <w:p w:rsidR="001B3434" w:rsidRDefault="001B3434" w:rsidP="001B3434">
      <w:pPr>
        <w:adjustRightInd w:val="0"/>
        <w:jc w:val="both"/>
        <w:rPr>
          <w:b/>
        </w:rPr>
      </w:pPr>
    </w:p>
    <w:p w:rsidR="001B3434" w:rsidRPr="006C17EE" w:rsidRDefault="001B3434" w:rsidP="001B3434">
      <w:pPr>
        <w:adjustRightInd w:val="0"/>
        <w:jc w:val="both"/>
        <w:rPr>
          <w:b/>
          <w:sz w:val="24"/>
          <w:szCs w:val="24"/>
        </w:rPr>
      </w:pPr>
      <w:r w:rsidRPr="006C17EE">
        <w:rPr>
          <w:b/>
          <w:sz w:val="24"/>
          <w:szCs w:val="24"/>
        </w:rPr>
        <w:t xml:space="preserve">Az adatbiztonság célja: </w:t>
      </w:r>
      <w:r w:rsidRPr="006C17EE">
        <w:rPr>
          <w:sz w:val="24"/>
          <w:szCs w:val="24"/>
        </w:rPr>
        <w:t xml:space="preserve">az adatok védelme a </w:t>
      </w:r>
      <w:r w:rsidRPr="006C17EE">
        <w:rPr>
          <w:i/>
          <w:iCs/>
          <w:sz w:val="24"/>
          <w:szCs w:val="24"/>
        </w:rPr>
        <w:t xml:space="preserve">jogosulatlan hozzáférés, </w:t>
      </w:r>
      <w:r w:rsidRPr="006C17EE">
        <w:rPr>
          <w:sz w:val="24"/>
          <w:szCs w:val="24"/>
        </w:rPr>
        <w:t>megváltoztatás, nyilvánosságra hozás vagy törlés, illetőleg sérülés vagy a megsemmisülés ellen. Az adatkezelő és az adatfeldolgozó köteles:</w:t>
      </w:r>
    </w:p>
    <w:p w:rsidR="001B3434" w:rsidRPr="006C17EE" w:rsidRDefault="001B3434" w:rsidP="001B3434">
      <w:pPr>
        <w:widowControl/>
        <w:numPr>
          <w:ilvl w:val="0"/>
          <w:numId w:val="40"/>
        </w:numPr>
        <w:adjustRightInd w:val="0"/>
        <w:jc w:val="both"/>
        <w:rPr>
          <w:sz w:val="24"/>
          <w:szCs w:val="24"/>
        </w:rPr>
      </w:pPr>
      <w:r w:rsidRPr="006C17EE">
        <w:rPr>
          <w:sz w:val="24"/>
          <w:szCs w:val="24"/>
        </w:rPr>
        <w:t>gondoskodni az adatok biztonságáról,</w:t>
      </w:r>
    </w:p>
    <w:p w:rsidR="001B3434" w:rsidRPr="006C17EE" w:rsidRDefault="001B3434" w:rsidP="001B3434">
      <w:pPr>
        <w:widowControl/>
        <w:numPr>
          <w:ilvl w:val="0"/>
          <w:numId w:val="40"/>
        </w:numPr>
        <w:adjustRightInd w:val="0"/>
        <w:jc w:val="both"/>
        <w:rPr>
          <w:i/>
          <w:sz w:val="24"/>
          <w:szCs w:val="24"/>
        </w:rPr>
      </w:pPr>
      <w:r w:rsidRPr="006C17EE">
        <w:rPr>
          <w:i/>
          <w:sz w:val="24"/>
          <w:szCs w:val="24"/>
        </w:rPr>
        <w:t xml:space="preserve">a </w:t>
      </w:r>
      <w:r w:rsidRPr="006C17EE">
        <w:rPr>
          <w:i/>
          <w:iCs/>
          <w:sz w:val="24"/>
          <w:szCs w:val="24"/>
        </w:rPr>
        <w:t xml:space="preserve">biztonsági intézkedéseket </w:t>
      </w:r>
      <w:r w:rsidRPr="006C17EE">
        <w:rPr>
          <w:i/>
          <w:sz w:val="24"/>
          <w:szCs w:val="24"/>
        </w:rPr>
        <w:t>megvalósítani,</w:t>
      </w:r>
    </w:p>
    <w:p w:rsidR="001B3434" w:rsidRPr="006C17EE" w:rsidRDefault="001B3434" w:rsidP="001B3434">
      <w:pPr>
        <w:widowControl/>
        <w:numPr>
          <w:ilvl w:val="0"/>
          <w:numId w:val="40"/>
        </w:numPr>
        <w:adjustRightInd w:val="0"/>
        <w:jc w:val="both"/>
        <w:rPr>
          <w:sz w:val="24"/>
          <w:szCs w:val="24"/>
        </w:rPr>
      </w:pPr>
      <w:r w:rsidRPr="006C17EE">
        <w:rPr>
          <w:sz w:val="24"/>
          <w:szCs w:val="24"/>
        </w:rPr>
        <w:t>betartani az eljárási szabályokat.</w:t>
      </w:r>
    </w:p>
    <w:p w:rsidR="001B3434" w:rsidRPr="006C17EE" w:rsidRDefault="001B3434" w:rsidP="001B3434">
      <w:pPr>
        <w:adjustRightInd w:val="0"/>
        <w:jc w:val="both"/>
        <w:rPr>
          <w:sz w:val="24"/>
          <w:szCs w:val="24"/>
        </w:rPr>
      </w:pP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által kezelt, illetve őrzött személyes adatokat az Óvoda a következőképpen tarthatja nyilván:</w:t>
      </w:r>
    </w:p>
    <w:p w:rsidR="001B3434" w:rsidRPr="006C17EE" w:rsidRDefault="001B3434" w:rsidP="001B3434">
      <w:pPr>
        <w:pStyle w:val="Szvegtrzs22"/>
        <w:numPr>
          <w:ilvl w:val="0"/>
          <w:numId w:val="45"/>
        </w:numPr>
        <w:shd w:val="clear" w:color="auto" w:fill="auto"/>
        <w:spacing w:line="240" w:lineRule="auto"/>
        <w:rPr>
          <w:rFonts w:ascii="Times New Roman" w:hAnsi="Times New Roman" w:cs="Times New Roman"/>
          <w:sz w:val="24"/>
          <w:szCs w:val="24"/>
        </w:rPr>
      </w:pPr>
      <w:r w:rsidRPr="006C17EE">
        <w:rPr>
          <w:rFonts w:ascii="Times New Roman" w:hAnsi="Times New Roman" w:cs="Times New Roman"/>
          <w:sz w:val="24"/>
          <w:szCs w:val="24"/>
        </w:rPr>
        <w:t>papír alapú iraton rögzített személyes adat,</w:t>
      </w:r>
    </w:p>
    <w:p w:rsidR="001B3434" w:rsidRPr="006C17EE" w:rsidRDefault="001B3434" w:rsidP="001B3434">
      <w:pPr>
        <w:pStyle w:val="Szvegtrzs22"/>
        <w:numPr>
          <w:ilvl w:val="0"/>
          <w:numId w:val="45"/>
        </w:numPr>
        <w:shd w:val="clear" w:color="auto" w:fill="auto"/>
        <w:spacing w:line="240" w:lineRule="auto"/>
        <w:rPr>
          <w:rFonts w:ascii="Times New Roman" w:hAnsi="Times New Roman" w:cs="Times New Roman"/>
          <w:sz w:val="24"/>
          <w:szCs w:val="24"/>
        </w:rPr>
      </w:pPr>
      <w:r w:rsidRPr="006C17EE">
        <w:rPr>
          <w:rFonts w:ascii="Times New Roman" w:hAnsi="Times New Roman" w:cs="Times New Roman"/>
          <w:sz w:val="24"/>
          <w:szCs w:val="24"/>
        </w:rPr>
        <w:t>elektronikus nyilvántartásba rögzített személyes adat,</w:t>
      </w:r>
    </w:p>
    <w:p w:rsidR="001B3434" w:rsidRPr="006C17EE" w:rsidRDefault="001B3434" w:rsidP="001B3434">
      <w:pPr>
        <w:pStyle w:val="Szvegtrzs22"/>
        <w:numPr>
          <w:ilvl w:val="0"/>
          <w:numId w:val="45"/>
        </w:numPr>
        <w:shd w:val="clear" w:color="auto" w:fill="auto"/>
        <w:spacing w:line="240" w:lineRule="auto"/>
        <w:rPr>
          <w:rFonts w:ascii="Times New Roman" w:hAnsi="Times New Roman" w:cs="Times New Roman"/>
          <w:sz w:val="24"/>
          <w:szCs w:val="24"/>
        </w:rPr>
      </w:pPr>
      <w:r w:rsidRPr="006C17EE">
        <w:rPr>
          <w:rFonts w:ascii="Times New Roman" w:hAnsi="Times New Roman" w:cs="Times New Roman"/>
          <w:sz w:val="24"/>
          <w:szCs w:val="24"/>
        </w:rPr>
        <w:t>elektronikusan létrejött, papír alapon megőrzött iraton rögzített személyes adat,</w:t>
      </w:r>
    </w:p>
    <w:p w:rsidR="001B3434" w:rsidRPr="006C17EE" w:rsidRDefault="001B3434" w:rsidP="001B3434">
      <w:pPr>
        <w:pStyle w:val="Szvegtrzs22"/>
        <w:numPr>
          <w:ilvl w:val="0"/>
          <w:numId w:val="45"/>
        </w:numPr>
        <w:shd w:val="clear" w:color="auto" w:fill="auto"/>
        <w:spacing w:line="240" w:lineRule="auto"/>
        <w:rPr>
          <w:rFonts w:ascii="Times New Roman" w:hAnsi="Times New Roman" w:cs="Times New Roman"/>
          <w:sz w:val="24"/>
          <w:szCs w:val="24"/>
        </w:rPr>
      </w:pPr>
      <w:r w:rsidRPr="006C17EE">
        <w:rPr>
          <w:rFonts w:ascii="Times New Roman" w:hAnsi="Times New Roman" w:cs="Times New Roman"/>
          <w:sz w:val="24"/>
          <w:szCs w:val="24"/>
        </w:rPr>
        <w:t>az Óvoda honlapján közzétett személyes adat.</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gondoskodik az általa tárolt adatok biztonságáról. Ennek érdekében megteszi a szükséges technikai és szervezési intézkedéseket mind az informatikai eszközök útján tárolt, mind a hagyományos, papíralapú adathordozókon tárolt adatállományok tekintetében és kialakítja azokat az eljárási szabályokat, amelyek az irányadó jogszabályok, adat- és titokvédelmi szabályok érvényre juttatásához szükségesek.</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 xml:space="preserve">Az Óvoda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az elektronikus és a papíralapú nyilvántartásokat egységes elvek alapján, a nyilvántartások adathordozóinak különbözőségéből adódó jellemzők figyelembe vételével kezeli. A jelen Szabályzat szerinti elvek és kötelezettségek az elektronikus és a papíralapú nyilvántartások esetében egyaránt érvényesülnek.</w:t>
      </w:r>
    </w:p>
    <w:p w:rsidR="001B3434" w:rsidRPr="006C17EE" w:rsidRDefault="001B3434" w:rsidP="001B3434">
      <w:pPr>
        <w:jc w:val="both"/>
        <w:rPr>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intézkedések célja egyrészt az adatvédelmi elvek, például az adattakarékosság hatékony megvalósítása, másrészt az általános adatvédelmi rendeletben foglalt követelmények teljesítéséhez és az érintettek jogainak védelméhez szükséges garanciák beépítése az adatkezelés folyamatába.</w:t>
      </w:r>
    </w:p>
    <w:p w:rsidR="001B3434" w:rsidRPr="006C17EE" w:rsidRDefault="001B3434" w:rsidP="001B3434">
      <w:pPr>
        <w:jc w:val="both"/>
        <w:rPr>
          <w:sz w:val="24"/>
          <w:szCs w:val="24"/>
        </w:rPr>
      </w:pPr>
    </w:p>
    <w:p w:rsidR="001B3434" w:rsidRPr="006C17EE" w:rsidRDefault="001B3434" w:rsidP="001B3434">
      <w:pPr>
        <w:adjustRightInd w:val="0"/>
        <w:jc w:val="both"/>
        <w:rPr>
          <w:sz w:val="24"/>
          <w:szCs w:val="24"/>
        </w:rPr>
      </w:pPr>
      <w:r w:rsidRPr="006C17EE">
        <w:rPr>
          <w:sz w:val="24"/>
          <w:szCs w:val="24"/>
        </w:rPr>
        <w:t>Az adatkezelő és az adatfeldolgozó köteles:</w:t>
      </w:r>
    </w:p>
    <w:p w:rsidR="001B3434" w:rsidRPr="006C17EE" w:rsidRDefault="001B3434" w:rsidP="001B3434">
      <w:pPr>
        <w:widowControl/>
        <w:numPr>
          <w:ilvl w:val="0"/>
          <w:numId w:val="40"/>
        </w:numPr>
        <w:adjustRightInd w:val="0"/>
        <w:jc w:val="both"/>
        <w:rPr>
          <w:sz w:val="24"/>
          <w:szCs w:val="24"/>
        </w:rPr>
      </w:pPr>
      <w:r w:rsidRPr="006C17EE">
        <w:rPr>
          <w:sz w:val="24"/>
          <w:szCs w:val="24"/>
        </w:rPr>
        <w:t>gondoskodni az adatok biztonságáról,</w:t>
      </w:r>
    </w:p>
    <w:p w:rsidR="001B3434" w:rsidRPr="006C17EE" w:rsidRDefault="001B3434" w:rsidP="001B3434">
      <w:pPr>
        <w:widowControl/>
        <w:numPr>
          <w:ilvl w:val="0"/>
          <w:numId w:val="40"/>
        </w:numPr>
        <w:adjustRightInd w:val="0"/>
        <w:jc w:val="both"/>
        <w:rPr>
          <w:i/>
          <w:sz w:val="24"/>
          <w:szCs w:val="24"/>
        </w:rPr>
      </w:pPr>
      <w:r w:rsidRPr="006C17EE">
        <w:rPr>
          <w:i/>
          <w:sz w:val="24"/>
          <w:szCs w:val="24"/>
        </w:rPr>
        <w:t xml:space="preserve">a </w:t>
      </w:r>
      <w:r w:rsidRPr="006C17EE">
        <w:rPr>
          <w:i/>
          <w:iCs/>
          <w:sz w:val="24"/>
          <w:szCs w:val="24"/>
        </w:rPr>
        <w:t xml:space="preserve">biztonsági intézkedéseket </w:t>
      </w:r>
      <w:r w:rsidRPr="006C17EE">
        <w:rPr>
          <w:i/>
          <w:sz w:val="24"/>
          <w:szCs w:val="24"/>
        </w:rPr>
        <w:t>megvalósítani,</w:t>
      </w:r>
    </w:p>
    <w:p w:rsidR="001B3434" w:rsidRPr="006C17EE" w:rsidRDefault="001B3434" w:rsidP="001B3434">
      <w:pPr>
        <w:widowControl/>
        <w:numPr>
          <w:ilvl w:val="0"/>
          <w:numId w:val="40"/>
        </w:numPr>
        <w:adjustRightInd w:val="0"/>
        <w:jc w:val="both"/>
        <w:rPr>
          <w:sz w:val="24"/>
          <w:szCs w:val="24"/>
        </w:rPr>
      </w:pPr>
      <w:r w:rsidRPr="006C17EE">
        <w:rPr>
          <w:sz w:val="24"/>
          <w:szCs w:val="24"/>
        </w:rPr>
        <w:t>betartani az eljárási szabályokat.</w:t>
      </w:r>
    </w:p>
    <w:p w:rsidR="001B3434" w:rsidRPr="006C17EE" w:rsidRDefault="001B3434" w:rsidP="001B3434">
      <w:pPr>
        <w:adjustRightInd w:val="0"/>
        <w:jc w:val="both"/>
        <w:rPr>
          <w:sz w:val="24"/>
          <w:szCs w:val="24"/>
        </w:rPr>
      </w:pPr>
    </w:p>
    <w:p w:rsidR="001B3434" w:rsidRPr="006C17EE" w:rsidRDefault="001B3434" w:rsidP="001B3434">
      <w:pPr>
        <w:shd w:val="clear" w:color="auto" w:fill="FFFFFF"/>
        <w:jc w:val="both"/>
        <w:rPr>
          <w:sz w:val="24"/>
          <w:szCs w:val="24"/>
        </w:rPr>
      </w:pPr>
      <w:r w:rsidRPr="006C17EE">
        <w:rPr>
          <w:sz w:val="24"/>
          <w:szCs w:val="24"/>
        </w:rPr>
        <w:t xml:space="preserve">Az Óvoda, az adatkezelő kötelezi magát arra, hogy </w:t>
      </w:r>
    </w:p>
    <w:p w:rsidR="001B3434" w:rsidRPr="006C17EE" w:rsidRDefault="001B3434" w:rsidP="001B3434">
      <w:pPr>
        <w:pStyle w:val="Listaszerbekezds"/>
        <w:widowControl/>
        <w:numPr>
          <w:ilvl w:val="0"/>
          <w:numId w:val="41"/>
        </w:numPr>
        <w:shd w:val="clear" w:color="auto" w:fill="FFFFFF"/>
        <w:overflowPunct w:val="0"/>
        <w:adjustRightInd w:val="0"/>
        <w:contextualSpacing/>
        <w:jc w:val="both"/>
        <w:rPr>
          <w:sz w:val="24"/>
          <w:szCs w:val="24"/>
        </w:rPr>
      </w:pPr>
      <w:r w:rsidRPr="006C17EE">
        <w:rPr>
          <w:sz w:val="24"/>
          <w:szCs w:val="24"/>
        </w:rPr>
        <w:t xml:space="preserve">gondoskodik az adatok biztonságáról, megteszi továbbá azokat a technikai és szervezési intézkedéseket, és kialakítja azokat az eljárási szabályokat, amelyek biztosítják, hogy a felvett, tárolt, illetve kezelt adatok védettek legyenek, illetőleg </w:t>
      </w:r>
      <w:r w:rsidRPr="006C17EE">
        <w:rPr>
          <w:sz w:val="24"/>
          <w:szCs w:val="24"/>
        </w:rPr>
        <w:lastRenderedPageBreak/>
        <w:t xml:space="preserve">megakadályozza azok megsemmisülését, jogosulatlan felhasználását és jogosulatlan megváltoztatását. </w:t>
      </w:r>
    </w:p>
    <w:p w:rsidR="001B3434" w:rsidRPr="006C17EE" w:rsidRDefault="001B3434" w:rsidP="001B3434">
      <w:pPr>
        <w:pStyle w:val="Listaszerbekezds"/>
        <w:widowControl/>
        <w:numPr>
          <w:ilvl w:val="0"/>
          <w:numId w:val="41"/>
        </w:numPr>
        <w:shd w:val="clear" w:color="auto" w:fill="FFFFFF"/>
        <w:overflowPunct w:val="0"/>
        <w:adjustRightInd w:val="0"/>
        <w:contextualSpacing/>
        <w:jc w:val="both"/>
        <w:rPr>
          <w:sz w:val="24"/>
          <w:szCs w:val="24"/>
        </w:rPr>
      </w:pPr>
      <w:r w:rsidRPr="006C17EE">
        <w:rPr>
          <w:sz w:val="24"/>
          <w:szCs w:val="24"/>
        </w:rPr>
        <w:t>minden olyan harmadik felet, akiknek az adatokat a Felhasználók hozzájárulása alapján továbbítja vagy átadja, felhívja, hogy eleget tegyenek az adatbiztonság követelményének.</w:t>
      </w:r>
    </w:p>
    <w:p w:rsidR="001B3434" w:rsidRPr="006C17EE" w:rsidRDefault="001B3434" w:rsidP="001B3434">
      <w:pPr>
        <w:pStyle w:val="Listaszerbekezds"/>
        <w:widowControl/>
        <w:numPr>
          <w:ilvl w:val="0"/>
          <w:numId w:val="41"/>
        </w:numPr>
        <w:shd w:val="clear" w:color="auto" w:fill="FFFFFF"/>
        <w:overflowPunct w:val="0"/>
        <w:adjustRightInd w:val="0"/>
        <w:contextualSpacing/>
        <w:jc w:val="both"/>
        <w:rPr>
          <w:sz w:val="24"/>
          <w:szCs w:val="24"/>
        </w:rPr>
      </w:pPr>
      <w:r w:rsidRPr="006C17EE">
        <w:rPr>
          <w:sz w:val="24"/>
          <w:szCs w:val="24"/>
        </w:rPr>
        <w:t xml:space="preserve">a kezelt adatokhoz illetéktelen személy ne férhessen hozzá, ne hozhassa nyilvánosságra, ne továbbíthassa, valamint azokat ne módosíthassa, törölhesse. </w:t>
      </w:r>
    </w:p>
    <w:p w:rsidR="001B3434" w:rsidRPr="006C17EE" w:rsidRDefault="001B3434" w:rsidP="001B3434">
      <w:pPr>
        <w:pStyle w:val="Listaszerbekezds"/>
        <w:widowControl/>
        <w:numPr>
          <w:ilvl w:val="0"/>
          <w:numId w:val="41"/>
        </w:numPr>
        <w:shd w:val="clear" w:color="auto" w:fill="FFFFFF"/>
        <w:overflowPunct w:val="0"/>
        <w:adjustRightInd w:val="0"/>
        <w:contextualSpacing/>
        <w:jc w:val="both"/>
        <w:rPr>
          <w:sz w:val="24"/>
          <w:szCs w:val="24"/>
        </w:rPr>
      </w:pPr>
      <w:r w:rsidRPr="006C17EE">
        <w:rPr>
          <w:sz w:val="24"/>
          <w:szCs w:val="24"/>
        </w:rPr>
        <w:t xml:space="preserve">megtesz minden tőle telhetőt annak érdekében, hogy az adatok véletlenül se sérüljenek, illetve semmisüljenek meg. </w:t>
      </w:r>
    </w:p>
    <w:p w:rsidR="001B3434" w:rsidRPr="006C17EE" w:rsidRDefault="001B3434" w:rsidP="001B3434">
      <w:pPr>
        <w:pStyle w:val="Szvegtrzs22"/>
        <w:numPr>
          <w:ilvl w:val="0"/>
          <w:numId w:val="41"/>
        </w:numPr>
        <w:shd w:val="clear" w:color="auto" w:fill="auto"/>
        <w:spacing w:line="240" w:lineRule="auto"/>
        <w:rPr>
          <w:rFonts w:ascii="Times New Roman" w:hAnsi="Times New Roman" w:cs="Times New Roman"/>
          <w:sz w:val="24"/>
          <w:szCs w:val="24"/>
        </w:rPr>
      </w:pPr>
      <w:r w:rsidRPr="006C17EE">
        <w:rPr>
          <w:rFonts w:ascii="Times New Roman" w:hAnsi="Times New Roman" w:cs="Times New Roman"/>
          <w:sz w:val="24"/>
          <w:szCs w:val="24"/>
        </w:rPr>
        <w:t>kizárólag olyan személyes adatok kezelésére kerüljön sor, amelyek az adott konkrét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a nyilvántartás rendszerének felépítése, a jogosultságok meghatározása, és egyéb szervezeti intézkedések útján gondoskodik arról, hogy nyilvántartásaiban szereplő személyes adatokat csak azok a munkavállalók, és egyéb az Óvoda érdekkörében eljáró személyek ismerhessék meg, akiknek erre munkakörük, feladatuk ellátása érdekében szükségük van.</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 xml:space="preserve">Az Óvoda az adatbiztonság feltételeinek érvényesítése érdekében gondoskodik az érintett munkatársak megfelelő felkészítéséről. </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tabs>
          <w:tab w:val="left" w:pos="814"/>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az adatkezelés jellege, hatóköre, körülményei és célja, valamint a személyes adat jogosulja jogaira és szabadságaira jelentett, változó valószínűségű és súlyosságú kockázat figyelembevételével megfelelő technikai és szervezési intézkedéseket hajt végre annak biztosítása céljából, hogy a személyes adatok kezelése a jelen Szabályzattal, valamint a mindenkor hatályos jogszabályokkal összhangban történjen.</w:t>
      </w:r>
    </w:p>
    <w:p w:rsidR="001B3434" w:rsidRPr="0076528C" w:rsidRDefault="001B3434" w:rsidP="001B3434">
      <w:pPr>
        <w:pStyle w:val="Szvegtrzs22"/>
        <w:shd w:val="clear" w:color="auto" w:fill="auto"/>
        <w:tabs>
          <w:tab w:val="left" w:pos="814"/>
        </w:tabs>
        <w:spacing w:line="240" w:lineRule="auto"/>
        <w:ind w:firstLine="0"/>
        <w:rPr>
          <w:rFonts w:ascii="Times New Roman" w:hAnsi="Times New Roman" w:cs="Times New Roman"/>
          <w:sz w:val="24"/>
          <w:szCs w:val="24"/>
        </w:rPr>
      </w:pPr>
    </w:p>
    <w:p w:rsidR="001B3434" w:rsidRPr="00A46965" w:rsidRDefault="001B3434" w:rsidP="00857D6D">
      <w:pPr>
        <w:pStyle w:val="Listaszerbekezds"/>
        <w:widowControl/>
        <w:numPr>
          <w:ilvl w:val="1"/>
          <w:numId w:val="70"/>
        </w:numPr>
        <w:autoSpaceDE/>
        <w:autoSpaceDN/>
        <w:spacing w:line="276" w:lineRule="auto"/>
        <w:ind w:left="567" w:hanging="567"/>
        <w:jc w:val="both"/>
        <w:rPr>
          <w:b/>
          <w:sz w:val="28"/>
          <w:szCs w:val="32"/>
        </w:rPr>
      </w:pPr>
      <w:r w:rsidRPr="00A46965">
        <w:rPr>
          <w:b/>
          <w:sz w:val="28"/>
          <w:szCs w:val="32"/>
        </w:rPr>
        <w:t xml:space="preserve">A papíralapon kezelt személyes adatok biztonsági szabályai </w:t>
      </w:r>
    </w:p>
    <w:p w:rsidR="001B3434" w:rsidRDefault="001B3434" w:rsidP="001B3434">
      <w:pPr>
        <w:pStyle w:val="Szvegtrzs22"/>
        <w:shd w:val="clear" w:color="auto" w:fill="auto"/>
        <w:spacing w:line="293" w:lineRule="exact"/>
        <w:ind w:firstLine="0"/>
        <w:rPr>
          <w:rFonts w:ascii="Times New Roman" w:hAnsi="Times New Roman" w:cs="Times New Roman"/>
          <w:sz w:val="24"/>
          <w:szCs w:val="24"/>
        </w:rPr>
      </w:pPr>
    </w:p>
    <w:p w:rsidR="001B3434" w:rsidRPr="00084B4C" w:rsidRDefault="001B3434" w:rsidP="001B3434">
      <w:pPr>
        <w:pStyle w:val="Szvegtrzs22"/>
        <w:shd w:val="clear" w:color="auto" w:fill="auto"/>
        <w:spacing w:line="293" w:lineRule="exact"/>
        <w:ind w:firstLine="0"/>
        <w:rPr>
          <w:rFonts w:ascii="Times New Roman" w:hAnsi="Times New Roman" w:cs="Times New Roman"/>
          <w:sz w:val="24"/>
          <w:szCs w:val="24"/>
        </w:rPr>
      </w:pPr>
      <w:r w:rsidRPr="00084B4C">
        <w:rPr>
          <w:rFonts w:ascii="Times New Roman" w:hAnsi="Times New Roman" w:cs="Times New Roman"/>
          <w:sz w:val="24"/>
          <w:szCs w:val="24"/>
        </w:rPr>
        <w:t xml:space="preserve">Az Óvoda a nyilvántartás papíralapú dokumentumait az adatbiztonság követelményeire tekintettel tárolja, és gondoskodik azok biztonságos őrzéséről és szükség szerinti megfelelő selejtezéséről. Az Óvoda a papíralapú nyilvántartások védelme érdekében megteszi a szükséges intézkedéseket különösen a fizikai biztonság, illetve tűzvédelem tekintetében. A manuálisan kezelt iratokat az Iratkezelési Szabályzatnak megfelelően kell irattárba helyezni. </w:t>
      </w:r>
    </w:p>
    <w:p w:rsidR="001B3434" w:rsidRPr="00084B4C" w:rsidRDefault="001B3434" w:rsidP="001B3434">
      <w:pPr>
        <w:pStyle w:val="Szvegtrzs22"/>
        <w:shd w:val="clear" w:color="auto" w:fill="auto"/>
        <w:spacing w:line="293" w:lineRule="exact"/>
        <w:ind w:firstLine="0"/>
        <w:rPr>
          <w:rFonts w:ascii="Times New Roman" w:hAnsi="Times New Roman" w:cs="Times New Roman"/>
          <w:sz w:val="24"/>
          <w:szCs w:val="24"/>
        </w:rPr>
      </w:pPr>
    </w:p>
    <w:p w:rsidR="001B3434" w:rsidRPr="00084B4C" w:rsidRDefault="001B3434" w:rsidP="001B3434">
      <w:pPr>
        <w:pStyle w:val="Szvegtrzs22"/>
        <w:shd w:val="clear" w:color="auto" w:fill="auto"/>
        <w:spacing w:line="293" w:lineRule="exact"/>
        <w:ind w:firstLine="0"/>
        <w:rPr>
          <w:rFonts w:ascii="Times New Roman" w:hAnsi="Times New Roman" w:cs="Times New Roman"/>
          <w:sz w:val="24"/>
          <w:szCs w:val="24"/>
        </w:rPr>
      </w:pPr>
      <w:r w:rsidRPr="00084B4C">
        <w:rPr>
          <w:rFonts w:ascii="Times New Roman" w:hAnsi="Times New Roman" w:cs="Times New Roman"/>
          <w:sz w:val="24"/>
          <w:szCs w:val="24"/>
        </w:rPr>
        <w:t>A feleslegessé vált személyes adatot tartalmazó munkapéldányt, vagy egyéb iratpéldányokat meg kell semmisíteni.</w:t>
      </w:r>
    </w:p>
    <w:p w:rsidR="001B3434" w:rsidRPr="00084B4C" w:rsidRDefault="001B3434" w:rsidP="001B3434">
      <w:pPr>
        <w:pStyle w:val="Szvegtrzs22"/>
        <w:shd w:val="clear" w:color="auto" w:fill="auto"/>
        <w:spacing w:line="293" w:lineRule="exact"/>
        <w:ind w:firstLine="0"/>
        <w:rPr>
          <w:rFonts w:ascii="Times New Roman" w:hAnsi="Times New Roman" w:cs="Times New Roman"/>
          <w:sz w:val="24"/>
          <w:szCs w:val="24"/>
        </w:rPr>
      </w:pPr>
    </w:p>
    <w:p w:rsidR="001B3434" w:rsidRPr="00A66D63" w:rsidRDefault="001B3434" w:rsidP="001B3434">
      <w:pPr>
        <w:pStyle w:val="Szvegtrzs22"/>
        <w:shd w:val="clear" w:color="auto" w:fill="auto"/>
        <w:spacing w:line="293" w:lineRule="exact"/>
        <w:ind w:firstLine="0"/>
        <w:rPr>
          <w:rFonts w:ascii="Times New Roman" w:hAnsi="Times New Roman" w:cs="Times New Roman"/>
          <w:b/>
          <w:sz w:val="24"/>
          <w:szCs w:val="24"/>
        </w:rPr>
      </w:pPr>
      <w:r w:rsidRPr="00A66D63">
        <w:rPr>
          <w:rFonts w:ascii="Times New Roman" w:hAnsi="Times New Roman" w:cs="Times New Roman"/>
          <w:b/>
          <w:sz w:val="24"/>
          <w:szCs w:val="24"/>
        </w:rPr>
        <w:t>A papíralapon kezelt személyes adatok biztonsága érdekében az Óvoda az alábbi intézkedéseket teszi:</w:t>
      </w:r>
    </w:p>
    <w:p w:rsidR="001B3434" w:rsidRPr="00084B4C" w:rsidRDefault="001B3434" w:rsidP="001B3434">
      <w:pPr>
        <w:pStyle w:val="Szvegtrzs22"/>
        <w:numPr>
          <w:ilvl w:val="0"/>
          <w:numId w:val="29"/>
        </w:numPr>
        <w:shd w:val="clear" w:color="auto" w:fill="auto"/>
        <w:tabs>
          <w:tab w:val="left" w:pos="739"/>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t>a dokumentumokat úgy kell kezelni és tárolni, hogy elcserélésük, elvesztésük kiküszöbölhető legyen.</w:t>
      </w:r>
    </w:p>
    <w:p w:rsidR="001B3434" w:rsidRPr="00084B4C" w:rsidRDefault="001B3434" w:rsidP="001B3434">
      <w:pPr>
        <w:pStyle w:val="Szvegtrzs22"/>
        <w:numPr>
          <w:ilvl w:val="0"/>
          <w:numId w:val="29"/>
        </w:numPr>
        <w:shd w:val="clear" w:color="auto" w:fill="auto"/>
        <w:tabs>
          <w:tab w:val="left" w:pos="739"/>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lastRenderedPageBreak/>
        <w:t>az adatokat csak az arra jogosultak ismerhetik meg, azokhoz más nem férhet hozzá, más számára át nem adhatók,</w:t>
      </w:r>
    </w:p>
    <w:p w:rsidR="001B3434" w:rsidRPr="00084B4C" w:rsidRDefault="001B3434" w:rsidP="001B3434">
      <w:pPr>
        <w:pStyle w:val="Szvegtrzs22"/>
        <w:numPr>
          <w:ilvl w:val="0"/>
          <w:numId w:val="29"/>
        </w:numPr>
        <w:shd w:val="clear" w:color="auto" w:fill="auto"/>
        <w:spacing w:after="60" w:line="264" w:lineRule="exact"/>
        <w:ind w:left="720" w:hanging="360"/>
        <w:rPr>
          <w:rFonts w:ascii="Times New Roman" w:hAnsi="Times New Roman" w:cs="Times New Roman"/>
          <w:sz w:val="24"/>
          <w:szCs w:val="24"/>
        </w:rPr>
      </w:pPr>
      <w:r w:rsidRPr="00084B4C">
        <w:rPr>
          <w:rFonts w:ascii="Times New Roman" w:hAnsi="Times New Roman" w:cs="Times New Roman"/>
          <w:sz w:val="24"/>
          <w:szCs w:val="24"/>
        </w:rPr>
        <w:t xml:space="preserve">A papír alapon tárolt, személyes adatokat tartalmazó dokumentumokat zárható szekrényben, zárható, tűzvédelmi és vagyonvédelmi berendezéssel ellátott helyiségben kell elhelyezni, illetve biztosítani, hogy az aktív kezelésben lévő iratokhoz csak az illetékes ügyintézők, illetve az Óvoda vezetője férhessen hozzá. </w:t>
      </w:r>
    </w:p>
    <w:p w:rsidR="001B3434" w:rsidRPr="00084B4C" w:rsidRDefault="001B3434" w:rsidP="001B3434">
      <w:pPr>
        <w:pStyle w:val="Szvegtrzs22"/>
        <w:numPr>
          <w:ilvl w:val="0"/>
          <w:numId w:val="29"/>
        </w:numPr>
        <w:shd w:val="clear" w:color="auto" w:fill="auto"/>
        <w:spacing w:after="60" w:line="264" w:lineRule="exact"/>
        <w:ind w:left="720" w:hanging="360"/>
        <w:rPr>
          <w:rFonts w:ascii="Times New Roman" w:hAnsi="Times New Roman" w:cs="Times New Roman"/>
          <w:sz w:val="24"/>
          <w:szCs w:val="24"/>
        </w:rPr>
      </w:pPr>
      <w:r w:rsidRPr="00084B4C">
        <w:rPr>
          <w:rFonts w:ascii="Times New Roman" w:hAnsi="Times New Roman" w:cs="Times New Roman"/>
          <w:sz w:val="24"/>
          <w:szCs w:val="24"/>
        </w:rPr>
        <w:t>A papír alapú iratok archiválását az Óvoda évente egyszer köteles elvégezni, az archivált iratokat az Óvoda 8 évig köteles megőrizni.</w:t>
      </w:r>
    </w:p>
    <w:p w:rsidR="001B3434" w:rsidRPr="00084B4C" w:rsidRDefault="001B3434" w:rsidP="001B3434">
      <w:pPr>
        <w:pStyle w:val="Szvegtrzs22"/>
        <w:numPr>
          <w:ilvl w:val="0"/>
          <w:numId w:val="29"/>
        </w:numPr>
        <w:shd w:val="clear" w:color="auto" w:fill="auto"/>
        <w:tabs>
          <w:tab w:val="left" w:pos="739"/>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t>személyes adatot tartalmazó irat faxon csak kellő körültekintéssel továbbítható,</w:t>
      </w:r>
    </w:p>
    <w:p w:rsidR="001B3434" w:rsidRPr="00084B4C" w:rsidRDefault="001B3434" w:rsidP="001B3434">
      <w:pPr>
        <w:pStyle w:val="Szvegtrzs22"/>
        <w:numPr>
          <w:ilvl w:val="0"/>
          <w:numId w:val="29"/>
        </w:numPr>
        <w:shd w:val="clear" w:color="auto" w:fill="auto"/>
        <w:tabs>
          <w:tab w:val="left" w:pos="733"/>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t>az adatkezelő csak úgy hagyhatja el a helyiséget, ahol adatkezelés zajlik, hogy a rá bízott adathordozókat elzárja, vagy az irodát bezárja,</w:t>
      </w:r>
    </w:p>
    <w:p w:rsidR="001B3434" w:rsidRPr="00084B4C" w:rsidRDefault="001B3434" w:rsidP="001B3434">
      <w:pPr>
        <w:pStyle w:val="Szvegtrzs22"/>
        <w:numPr>
          <w:ilvl w:val="0"/>
          <w:numId w:val="29"/>
        </w:numPr>
        <w:shd w:val="clear" w:color="auto" w:fill="auto"/>
        <w:tabs>
          <w:tab w:val="left" w:pos="733"/>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t>az adatkezelők a személyes adatokat tartalmazó dokumentumokat a munkavégzés befejeztével elzárja,</w:t>
      </w:r>
    </w:p>
    <w:p w:rsidR="001B3434" w:rsidRPr="00084B4C" w:rsidRDefault="001B3434" w:rsidP="001B3434">
      <w:pPr>
        <w:pStyle w:val="Szvegtrzs22"/>
        <w:numPr>
          <w:ilvl w:val="0"/>
          <w:numId w:val="29"/>
        </w:numPr>
        <w:shd w:val="clear" w:color="auto" w:fill="auto"/>
        <w:tabs>
          <w:tab w:val="left" w:pos="733"/>
        </w:tabs>
        <w:spacing w:line="293" w:lineRule="exact"/>
        <w:ind w:left="720" w:hanging="360"/>
        <w:rPr>
          <w:rFonts w:ascii="Times New Roman" w:hAnsi="Times New Roman" w:cs="Times New Roman"/>
          <w:sz w:val="24"/>
          <w:szCs w:val="24"/>
        </w:rPr>
      </w:pPr>
      <w:r w:rsidRPr="00084B4C">
        <w:rPr>
          <w:rFonts w:ascii="Times New Roman" w:hAnsi="Times New Roman" w:cs="Times New Roman"/>
          <w:sz w:val="24"/>
          <w:szCs w:val="24"/>
        </w:rPr>
        <w:t>személyes adatot tartalmazó iratot - a munkaköri feladat ellátásán kívül - az Óvodából kivinni, valamint az Óvodán kívül tanulmányozni, feldolgozni és tárolni csak az óvodavezető engedélyével lehet, ügyelve arra, hogy annak tartalmát harmadik fél ne ismerhesse meg,</w:t>
      </w:r>
    </w:p>
    <w:p w:rsidR="001B3434" w:rsidRPr="00084B4C" w:rsidRDefault="001B3434" w:rsidP="001B3434">
      <w:pPr>
        <w:pStyle w:val="Szvegtrzs22"/>
        <w:numPr>
          <w:ilvl w:val="0"/>
          <w:numId w:val="29"/>
        </w:numPr>
        <w:shd w:val="clear" w:color="auto" w:fill="auto"/>
        <w:tabs>
          <w:tab w:val="left" w:pos="733"/>
        </w:tabs>
        <w:spacing w:line="240" w:lineRule="auto"/>
        <w:ind w:left="720" w:hanging="360"/>
        <w:rPr>
          <w:rFonts w:ascii="Times New Roman" w:hAnsi="Times New Roman" w:cs="Times New Roman"/>
          <w:sz w:val="24"/>
          <w:szCs w:val="24"/>
        </w:rPr>
      </w:pPr>
      <w:r w:rsidRPr="00084B4C">
        <w:rPr>
          <w:rFonts w:ascii="Times New Roman" w:hAnsi="Times New Roman" w:cs="Times New Roman"/>
          <w:sz w:val="24"/>
          <w:szCs w:val="24"/>
        </w:rPr>
        <w:t>személyes adatot tartalmazó iratról történő elektronikus másolatkészítés során a másolatkészítő biztosítja a papíralapú dokumentum és az elektronikus másolat képi vagy tartalmi megfelelését és azt, hogy minden - az aláírás elhelyezését követően az elektronikus másolaton tett - módosítás érzékelhető legyen</w:t>
      </w:r>
    </w:p>
    <w:p w:rsidR="001B3434" w:rsidRPr="00084B4C" w:rsidRDefault="001B3434" w:rsidP="001B3434">
      <w:pPr>
        <w:adjustRightInd w:val="0"/>
        <w:jc w:val="both"/>
      </w:pPr>
    </w:p>
    <w:p w:rsidR="001B3434" w:rsidRPr="001B3434" w:rsidRDefault="001B3434" w:rsidP="00857D6D">
      <w:pPr>
        <w:pStyle w:val="Listaszerbekezds"/>
        <w:numPr>
          <w:ilvl w:val="2"/>
          <w:numId w:val="70"/>
        </w:numPr>
        <w:adjustRightInd w:val="0"/>
        <w:ind w:left="709"/>
        <w:jc w:val="both"/>
        <w:rPr>
          <w:bCs/>
          <w:iCs/>
          <w:sz w:val="28"/>
          <w:szCs w:val="24"/>
        </w:rPr>
      </w:pPr>
      <w:r w:rsidRPr="001B3434">
        <w:rPr>
          <w:bCs/>
          <w:iCs/>
          <w:sz w:val="28"/>
          <w:szCs w:val="24"/>
        </w:rPr>
        <w:t>A személyi iratkezelés helyiségeinek biztonsági rendje</w:t>
      </w:r>
    </w:p>
    <w:p w:rsidR="001B3434" w:rsidRPr="006C17EE" w:rsidRDefault="001B3434" w:rsidP="001B3434">
      <w:pPr>
        <w:adjustRightInd w:val="0"/>
        <w:jc w:val="both"/>
        <w:rPr>
          <w:sz w:val="24"/>
        </w:rPr>
      </w:pPr>
    </w:p>
    <w:p w:rsidR="001B3434" w:rsidRPr="006C17EE" w:rsidRDefault="001B3434" w:rsidP="001B3434">
      <w:pPr>
        <w:adjustRightInd w:val="0"/>
        <w:jc w:val="both"/>
        <w:rPr>
          <w:sz w:val="24"/>
        </w:rPr>
      </w:pPr>
      <w:r w:rsidRPr="006C17EE">
        <w:rPr>
          <w:sz w:val="24"/>
        </w:rPr>
        <w:t>A személyzeti iratgyűjtők és a benne elhelyezett iratok kezelése és tárolása a következő biztonsági feltételek mellett történik:</w:t>
      </w:r>
    </w:p>
    <w:p w:rsidR="001B3434" w:rsidRPr="006C17EE" w:rsidRDefault="001B3434" w:rsidP="001B3434">
      <w:pPr>
        <w:widowControl/>
        <w:numPr>
          <w:ilvl w:val="0"/>
          <w:numId w:val="42"/>
        </w:numPr>
        <w:adjustRightInd w:val="0"/>
        <w:jc w:val="both"/>
        <w:rPr>
          <w:i/>
          <w:iCs/>
          <w:sz w:val="24"/>
        </w:rPr>
      </w:pPr>
      <w:r w:rsidRPr="006C17EE">
        <w:rPr>
          <w:i/>
          <w:iCs/>
          <w:sz w:val="24"/>
        </w:rPr>
        <w:t>biztosítani kell, hogy az iratokhoz illetéktelen személy ne férjen hozzá,</w:t>
      </w:r>
    </w:p>
    <w:p w:rsidR="001B3434" w:rsidRPr="006C17EE" w:rsidRDefault="001B3434" w:rsidP="001B3434">
      <w:pPr>
        <w:widowControl/>
        <w:numPr>
          <w:ilvl w:val="0"/>
          <w:numId w:val="42"/>
        </w:numPr>
        <w:adjustRightInd w:val="0"/>
        <w:jc w:val="both"/>
        <w:rPr>
          <w:sz w:val="24"/>
        </w:rPr>
      </w:pPr>
      <w:r w:rsidRPr="006C17EE">
        <w:rPr>
          <w:sz w:val="24"/>
        </w:rPr>
        <w:t xml:space="preserve">az óvodavezetői iroda ajtaját </w:t>
      </w:r>
      <w:r w:rsidRPr="006C17EE">
        <w:rPr>
          <w:i/>
          <w:iCs/>
          <w:sz w:val="24"/>
        </w:rPr>
        <w:t xml:space="preserve">biztonsági zárral </w:t>
      </w:r>
      <w:r w:rsidRPr="006C17EE">
        <w:rPr>
          <w:sz w:val="24"/>
        </w:rPr>
        <w:t xml:space="preserve">kell ellátni, a helyiséget munkaidőben is </w:t>
      </w:r>
      <w:r w:rsidRPr="006C17EE">
        <w:rPr>
          <w:i/>
          <w:iCs/>
          <w:sz w:val="24"/>
        </w:rPr>
        <w:t xml:space="preserve">zárva kell tartani, </w:t>
      </w:r>
      <w:r w:rsidRPr="006C17EE">
        <w:rPr>
          <w:sz w:val="24"/>
        </w:rPr>
        <w:t>ha nem tartózkodik benne senki,</w:t>
      </w:r>
    </w:p>
    <w:p w:rsidR="001B3434" w:rsidRPr="006C17EE" w:rsidRDefault="001B3434" w:rsidP="001B3434">
      <w:pPr>
        <w:adjustRightInd w:val="0"/>
        <w:jc w:val="both"/>
        <w:rPr>
          <w:i/>
          <w:iCs/>
          <w:sz w:val="24"/>
        </w:rPr>
      </w:pPr>
    </w:p>
    <w:p w:rsidR="001B3434" w:rsidRPr="006C17EE" w:rsidRDefault="001B3434" w:rsidP="001B3434">
      <w:pPr>
        <w:jc w:val="both"/>
        <w:rPr>
          <w:sz w:val="24"/>
        </w:rPr>
      </w:pPr>
      <w:r w:rsidRPr="006C17EE">
        <w:rPr>
          <w:sz w:val="24"/>
        </w:rPr>
        <w:t>A papír alapú iratok illetéktelen hozzáférés megakadályozása, az ezzel kapcsolatos védekezés az óvodavezető, ügyintéző, a gyermekek adatainak estében az óvodapedagógus feladata és felelőssége, a munkaköri leírásban szereplő ügykörével megegyezően.</w:t>
      </w:r>
    </w:p>
    <w:p w:rsidR="001B3434" w:rsidRPr="00C54608" w:rsidRDefault="001B3434" w:rsidP="001B3434">
      <w:pPr>
        <w:pStyle w:val="Szvegtrzs22"/>
        <w:shd w:val="clear" w:color="auto" w:fill="auto"/>
        <w:tabs>
          <w:tab w:val="left" w:pos="814"/>
        </w:tabs>
        <w:spacing w:line="240" w:lineRule="auto"/>
        <w:ind w:firstLine="0"/>
        <w:rPr>
          <w:rFonts w:ascii="Times New Roman" w:hAnsi="Times New Roman" w:cs="Times New Roman"/>
          <w:sz w:val="24"/>
          <w:szCs w:val="24"/>
        </w:rPr>
      </w:pPr>
    </w:p>
    <w:p w:rsidR="001B3434" w:rsidRPr="006C5A97" w:rsidRDefault="001B3434" w:rsidP="00857D6D">
      <w:pPr>
        <w:pStyle w:val="Listaszerbekezds"/>
        <w:widowControl/>
        <w:numPr>
          <w:ilvl w:val="1"/>
          <w:numId w:val="70"/>
        </w:numPr>
        <w:autoSpaceDE/>
        <w:autoSpaceDN/>
        <w:spacing w:line="276" w:lineRule="auto"/>
        <w:ind w:left="567" w:hanging="567"/>
        <w:jc w:val="both"/>
        <w:rPr>
          <w:b/>
          <w:sz w:val="28"/>
          <w:szCs w:val="32"/>
        </w:rPr>
      </w:pPr>
      <w:bookmarkStart w:id="17" w:name="_Hlk38994235"/>
      <w:r w:rsidRPr="006C5A97">
        <w:rPr>
          <w:b/>
          <w:sz w:val="28"/>
          <w:szCs w:val="32"/>
        </w:rPr>
        <w:t xml:space="preserve">Az elektronikusan kezelt személyes adatok biztonsági szabályai </w:t>
      </w:r>
    </w:p>
    <w:bookmarkEnd w:id="17"/>
    <w:p w:rsidR="001B3434"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az elektronikus nyilvántartást személyi számítógépen vezeti, amely megfelel az adatbiztonság követelményeinek. Az óvoda biztosítja, hogy az adatokhoz csak célhoz kötötten, ellenőrzött körülmények között csak azon személyek férjenek hozzá, akiknek a feladataik ellátása érdekében erre szükségük van.</w:t>
      </w:r>
    </w:p>
    <w:p w:rsidR="001B3434" w:rsidRPr="006C17EE" w:rsidRDefault="001B3434" w:rsidP="001B3434">
      <w:pPr>
        <w:adjustRightInd w:val="0"/>
        <w:jc w:val="both"/>
        <w:rPr>
          <w:b/>
          <w:iCs/>
          <w:sz w:val="24"/>
          <w:szCs w:val="24"/>
        </w:rPr>
      </w:pP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a személyes adatok elektronikus kezelése és tárolása, valamint továbbítása során megteszi mindazon technikai és szervezési intézkedéseket, amelyek ahhoz szükségesek, hogy a technika mindenkori fejlettségi szintén az Óvoda azt a technikai megoldást tudja választani ezek lebonyolításához, amely a személyes adatok védelmének magasabb szintjét garantálja.</w:t>
      </w: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p>
    <w:p w:rsidR="001B3434" w:rsidRPr="006C17EE" w:rsidRDefault="001B3434" w:rsidP="001B3434">
      <w:pPr>
        <w:jc w:val="both"/>
        <w:rPr>
          <w:sz w:val="24"/>
          <w:szCs w:val="24"/>
        </w:rPr>
      </w:pPr>
      <w:r w:rsidRPr="006C17EE">
        <w:rPr>
          <w:sz w:val="24"/>
          <w:szCs w:val="24"/>
        </w:rPr>
        <w:t xml:space="preserve">Az adatbiztonság megtervezésekor </w:t>
      </w:r>
      <w:r w:rsidRPr="006C17EE">
        <w:rPr>
          <w:sz w:val="24"/>
          <w:szCs w:val="24"/>
          <w:shd w:val="clear" w:color="auto" w:fill="FFFFFF"/>
        </w:rPr>
        <w:t>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Óvoda köteles az általa kezelt, illetve őrzött személyes adatokat védeni, különösen a jogosulatlan hozzáférés, megváltoztatás, továbbítás, jogosulatlan nyilvánosságra hozatal, törlés vagy megsemmisítést, véletlen megsemmisülés és sérülés, továbbá az alkalmazott technika megváltozásából fakadó hozzáférhetetlenné válás ellen.</w:t>
      </w:r>
    </w:p>
    <w:p w:rsidR="001B3434" w:rsidRPr="006C17EE" w:rsidRDefault="001B3434" w:rsidP="001B3434">
      <w:pPr>
        <w:jc w:val="both"/>
        <w:rPr>
          <w:color w:val="FF0000"/>
          <w:sz w:val="24"/>
          <w:szCs w:val="24"/>
        </w:rPr>
      </w:pPr>
    </w:p>
    <w:p w:rsidR="001B3434" w:rsidRPr="006C17EE" w:rsidRDefault="001B3434" w:rsidP="001B3434">
      <w:pPr>
        <w:jc w:val="both"/>
        <w:rPr>
          <w:sz w:val="24"/>
          <w:szCs w:val="24"/>
        </w:rPr>
      </w:pPr>
      <w:r w:rsidRPr="006C17EE">
        <w:rPr>
          <w:sz w:val="24"/>
          <w:szCs w:val="24"/>
        </w:rPr>
        <w:t xml:space="preserve">Az adatokkal és az azok kezeléséhez alkalmazott elektronikus adathordozókkal kapcsolatban minden esetben rendelkezni kell a szükséges védelmi intézkedésekről, beleértve a vírusvédelmet és archiválást. </w:t>
      </w:r>
    </w:p>
    <w:p w:rsidR="001B3434" w:rsidRPr="006C17EE" w:rsidRDefault="001B3434" w:rsidP="001B3434">
      <w:pPr>
        <w:pStyle w:val="Szvegtrzs22"/>
        <w:shd w:val="clear" w:color="auto" w:fill="auto"/>
        <w:tabs>
          <w:tab w:val="left" w:pos="804"/>
        </w:tabs>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 személyes adatokat tartalmazó elektronikus mappákat, programokat jelszavas védelmemmel kell ellátni. Az elektronikusan tárolt adatok esetében adatot csak a nyilvántartott hozzáférési jogosultsággal rendelkező munkatárs kezelhet. Az adatot kezelő munkatársnak egyéni, titkos jelszóval kell bejelentkeznie a rendszerbe. A rendszerben történt, jelszóval védett adatkezelésért a munkatárs felel, kötelezettsége annak biztosítása, hogy a jelszavát más személy ne ismerhesse meg.</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elektronikusan tárolt adatállományokról negyedévente biztonsági másolatot készít az adatkezelő.</w:t>
      </w:r>
    </w:p>
    <w:p w:rsidR="001B3434" w:rsidRPr="006C17EE" w:rsidRDefault="001B3434" w:rsidP="001B3434">
      <w:pPr>
        <w:jc w:val="both"/>
        <w:rPr>
          <w:sz w:val="24"/>
          <w:szCs w:val="24"/>
        </w:rPr>
      </w:pPr>
    </w:p>
    <w:p w:rsidR="001B3434" w:rsidRPr="006C17EE" w:rsidRDefault="001B3434" w:rsidP="001B3434">
      <w:pPr>
        <w:jc w:val="both"/>
        <w:rPr>
          <w:sz w:val="24"/>
          <w:szCs w:val="24"/>
        </w:rPr>
      </w:pPr>
      <w:r w:rsidRPr="006C17EE">
        <w:rPr>
          <w:sz w:val="24"/>
          <w:szCs w:val="24"/>
        </w:rPr>
        <w:t>A nyilvántartásokban elektronikusan kezelt adatállományok védelme érdekében megfelelő technikai megoldással biztosítani kell, hogy a nyilvántartásokban tárolt adatok közvetlenül ne legyenek összekapcsolhatók és az érintetthez rendelhetők.</w:t>
      </w:r>
    </w:p>
    <w:p w:rsidR="001B3434" w:rsidRPr="006C17EE" w:rsidRDefault="001B3434" w:rsidP="001B3434">
      <w:pPr>
        <w:jc w:val="both"/>
        <w:rPr>
          <w:rFonts w:eastAsia="Calibri"/>
          <w:sz w:val="24"/>
          <w:szCs w:val="24"/>
        </w:rPr>
      </w:pPr>
    </w:p>
    <w:p w:rsidR="001B3434" w:rsidRPr="006C17EE" w:rsidRDefault="001B3434" w:rsidP="001B3434">
      <w:pPr>
        <w:adjustRightInd w:val="0"/>
        <w:jc w:val="both"/>
        <w:rPr>
          <w:b/>
          <w:iCs/>
          <w:sz w:val="24"/>
          <w:szCs w:val="24"/>
        </w:rPr>
      </w:pPr>
      <w:r w:rsidRPr="006C17EE">
        <w:rPr>
          <w:b/>
          <w:iCs/>
          <w:sz w:val="24"/>
          <w:szCs w:val="24"/>
        </w:rPr>
        <w:t>Informatikai nyilvántartások védelme</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adjustRightInd w:val="0"/>
        <w:jc w:val="both"/>
        <w:rPr>
          <w:sz w:val="24"/>
          <w:szCs w:val="24"/>
        </w:rPr>
      </w:pPr>
      <w:r w:rsidRPr="006C17EE">
        <w:rPr>
          <w:sz w:val="24"/>
          <w:szCs w:val="24"/>
        </w:rPr>
        <w:t xml:space="preserve">A számítástechnikai </w:t>
      </w:r>
      <w:r w:rsidRPr="006C17EE">
        <w:rPr>
          <w:i/>
          <w:iCs/>
          <w:sz w:val="24"/>
          <w:szCs w:val="24"/>
        </w:rPr>
        <w:t xml:space="preserve">adathordozókat egyedi azonosító számmal nyilvántartásba </w:t>
      </w:r>
      <w:r w:rsidRPr="006C17EE">
        <w:rPr>
          <w:sz w:val="24"/>
          <w:szCs w:val="24"/>
        </w:rPr>
        <w:t>kell venni, azt az adathordozókon fel kell tüntetni! A nyilvántartást az ügyviteli dolgozó vezeti. A nyilvántartásban szerepelnie kell:</w:t>
      </w:r>
    </w:p>
    <w:p w:rsidR="001B3434" w:rsidRPr="006C17EE" w:rsidRDefault="001B3434" w:rsidP="001B3434">
      <w:pPr>
        <w:widowControl/>
        <w:numPr>
          <w:ilvl w:val="0"/>
          <w:numId w:val="39"/>
        </w:numPr>
        <w:adjustRightInd w:val="0"/>
        <w:jc w:val="both"/>
        <w:rPr>
          <w:sz w:val="24"/>
          <w:szCs w:val="24"/>
        </w:rPr>
      </w:pPr>
      <w:r w:rsidRPr="006C17EE">
        <w:rPr>
          <w:sz w:val="24"/>
          <w:szCs w:val="24"/>
        </w:rPr>
        <w:t xml:space="preserve">a nyilvántartási </w:t>
      </w:r>
      <w:r w:rsidRPr="006C17EE">
        <w:rPr>
          <w:i/>
          <w:iCs/>
          <w:sz w:val="24"/>
          <w:szCs w:val="24"/>
        </w:rPr>
        <w:t>szám</w:t>
      </w:r>
      <w:r w:rsidRPr="006C17EE">
        <w:rPr>
          <w:sz w:val="24"/>
          <w:szCs w:val="24"/>
        </w:rPr>
        <w:t>nak,</w:t>
      </w:r>
    </w:p>
    <w:p w:rsidR="001B3434" w:rsidRPr="006C17EE" w:rsidRDefault="001B3434" w:rsidP="001B3434">
      <w:pPr>
        <w:widowControl/>
        <w:numPr>
          <w:ilvl w:val="0"/>
          <w:numId w:val="39"/>
        </w:numPr>
        <w:adjustRightInd w:val="0"/>
        <w:jc w:val="both"/>
        <w:rPr>
          <w:sz w:val="24"/>
          <w:szCs w:val="24"/>
        </w:rPr>
      </w:pPr>
      <w:r w:rsidRPr="006C17EE">
        <w:rPr>
          <w:sz w:val="24"/>
          <w:szCs w:val="24"/>
        </w:rPr>
        <w:t xml:space="preserve">a használatba vétel </w:t>
      </w:r>
      <w:r w:rsidRPr="006C17EE">
        <w:rPr>
          <w:i/>
          <w:iCs/>
          <w:sz w:val="24"/>
          <w:szCs w:val="24"/>
        </w:rPr>
        <w:t>időpont</w:t>
      </w:r>
      <w:r w:rsidRPr="006C17EE">
        <w:rPr>
          <w:sz w:val="24"/>
          <w:szCs w:val="24"/>
        </w:rPr>
        <w:t>jának,</w:t>
      </w:r>
    </w:p>
    <w:p w:rsidR="001B3434" w:rsidRPr="006C17EE" w:rsidRDefault="001B3434" w:rsidP="001B3434">
      <w:pPr>
        <w:widowControl/>
        <w:numPr>
          <w:ilvl w:val="0"/>
          <w:numId w:val="39"/>
        </w:numPr>
        <w:adjustRightInd w:val="0"/>
        <w:jc w:val="both"/>
        <w:rPr>
          <w:sz w:val="24"/>
          <w:szCs w:val="24"/>
        </w:rPr>
      </w:pPr>
      <w:r w:rsidRPr="006C17EE">
        <w:rPr>
          <w:sz w:val="24"/>
          <w:szCs w:val="24"/>
        </w:rPr>
        <w:t xml:space="preserve">az adatkezelő </w:t>
      </w:r>
      <w:r w:rsidRPr="006C17EE">
        <w:rPr>
          <w:i/>
          <w:iCs/>
          <w:sz w:val="24"/>
          <w:szCs w:val="24"/>
        </w:rPr>
        <w:t>aláírás</w:t>
      </w:r>
      <w:r w:rsidRPr="006C17EE">
        <w:rPr>
          <w:sz w:val="24"/>
          <w:szCs w:val="24"/>
        </w:rPr>
        <w:t>ának, gépi nyilvántartás esetén nevének.</w:t>
      </w: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b/>
          <w:sz w:val="24"/>
          <w:szCs w:val="24"/>
        </w:rPr>
      </w:pPr>
      <w:r w:rsidRPr="006C17EE">
        <w:rPr>
          <w:rFonts w:ascii="Times New Roman" w:hAnsi="Times New Roman" w:cs="Times New Roman"/>
          <w:b/>
          <w:sz w:val="24"/>
          <w:szCs w:val="24"/>
        </w:rPr>
        <w:t>Az Óvoda az informatikai védelemmel kapcsolatos feladatai körében gondoskodik különösen:</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t>a jogosulatlan hozzáférés elleni védelmet biztosító intézkedésekről, ezen belül a szoftver és hardver eszközök védelméről, illetve a fizikai védelemről (hozzáférés védelem, hálózati védelem);</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t>a hozzáférési jogosultságot folyamatosan naprakészen kell tartani,</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t>személyes adatot tartalmazó dokumentum elektronikus úton csak titkosítva továbbítható,</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lastRenderedPageBreak/>
        <w:t>az adatállományok helyreállításának lehetőségét biztosító intézkedésekről, ezen belül a rendszeres biztonsági mentésről és a másolatok elkülönített, biztonságos kezeléséről (biztonsági mentés, külső adattárolóra való mentés);</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t>az adatállományok vírusok elleni védelméről (vírusvédelem);</w:t>
      </w:r>
    </w:p>
    <w:p w:rsidR="001B3434" w:rsidRPr="006C17EE" w:rsidRDefault="001B3434" w:rsidP="001B3434">
      <w:pPr>
        <w:pStyle w:val="Szvegtrzs22"/>
        <w:numPr>
          <w:ilvl w:val="0"/>
          <w:numId w:val="29"/>
        </w:numPr>
        <w:shd w:val="clear" w:color="auto" w:fill="auto"/>
        <w:tabs>
          <w:tab w:val="left" w:pos="739"/>
        </w:tabs>
        <w:spacing w:line="240" w:lineRule="auto"/>
        <w:ind w:left="720" w:hanging="360"/>
        <w:rPr>
          <w:rFonts w:ascii="Times New Roman" w:hAnsi="Times New Roman" w:cs="Times New Roman"/>
          <w:sz w:val="24"/>
          <w:szCs w:val="24"/>
        </w:rPr>
      </w:pPr>
      <w:r w:rsidRPr="006C17EE">
        <w:rPr>
          <w:rFonts w:ascii="Times New Roman" w:hAnsi="Times New Roman" w:cs="Times New Roman"/>
          <w:sz w:val="24"/>
          <w:szCs w:val="24"/>
        </w:rP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rsidR="001B3434" w:rsidRPr="00A46965" w:rsidRDefault="001B3434" w:rsidP="001B3434">
      <w:pPr>
        <w:adjustRightInd w:val="0"/>
        <w:jc w:val="both"/>
        <w:rPr>
          <w:sz w:val="18"/>
          <w:szCs w:val="24"/>
        </w:rPr>
      </w:pPr>
    </w:p>
    <w:p w:rsidR="001B3434" w:rsidRDefault="001B3434" w:rsidP="001B3434">
      <w:pPr>
        <w:adjustRightInd w:val="0"/>
        <w:jc w:val="both"/>
        <w:rPr>
          <w:b/>
          <w:iCs/>
          <w:sz w:val="24"/>
          <w:szCs w:val="24"/>
        </w:rPr>
      </w:pPr>
      <w:r w:rsidRPr="006C17EE">
        <w:rPr>
          <w:b/>
          <w:iCs/>
          <w:sz w:val="24"/>
          <w:szCs w:val="24"/>
        </w:rPr>
        <w:t>Az üzemeltetési biztonság rendje</w:t>
      </w:r>
      <w:r>
        <w:rPr>
          <w:b/>
          <w:iCs/>
          <w:sz w:val="24"/>
          <w:szCs w:val="24"/>
        </w:rPr>
        <w:t>:</w:t>
      </w:r>
    </w:p>
    <w:p w:rsidR="001B3434" w:rsidRPr="0088025E" w:rsidRDefault="001B3434" w:rsidP="001B3434">
      <w:pPr>
        <w:adjustRightInd w:val="0"/>
        <w:jc w:val="both"/>
        <w:rPr>
          <w:b/>
          <w:sz w:val="12"/>
          <w:szCs w:val="12"/>
        </w:rPr>
      </w:pPr>
    </w:p>
    <w:p w:rsidR="001B3434" w:rsidRPr="006C17EE" w:rsidRDefault="001B3434" w:rsidP="001B3434">
      <w:pPr>
        <w:widowControl/>
        <w:numPr>
          <w:ilvl w:val="0"/>
          <w:numId w:val="43"/>
        </w:numPr>
        <w:adjustRightInd w:val="0"/>
        <w:jc w:val="both"/>
        <w:rPr>
          <w:sz w:val="24"/>
          <w:szCs w:val="24"/>
        </w:rPr>
      </w:pPr>
      <w:r w:rsidRPr="006C17EE">
        <w:rPr>
          <w:sz w:val="24"/>
          <w:szCs w:val="24"/>
        </w:rPr>
        <w:t>intézkedések megvalósításával (biztonsági másolatok készítésével) a számítástechnikai üzemzavarok hatását ellensúlyozni kell</w:t>
      </w:r>
    </w:p>
    <w:p w:rsidR="001B3434" w:rsidRPr="006C17EE" w:rsidRDefault="001B3434" w:rsidP="001B3434">
      <w:pPr>
        <w:widowControl/>
        <w:numPr>
          <w:ilvl w:val="0"/>
          <w:numId w:val="44"/>
        </w:numPr>
        <w:adjustRightInd w:val="0"/>
        <w:jc w:val="both"/>
        <w:rPr>
          <w:i/>
          <w:iCs/>
          <w:sz w:val="24"/>
          <w:szCs w:val="24"/>
        </w:rPr>
      </w:pPr>
      <w:r w:rsidRPr="006C17EE">
        <w:rPr>
          <w:sz w:val="24"/>
          <w:szCs w:val="24"/>
        </w:rPr>
        <w:t xml:space="preserve">az adatállományokat úgy kell kezelni, hogy megsemmisülésük esetén tartalmuk </w:t>
      </w:r>
      <w:r w:rsidRPr="006C17EE">
        <w:rPr>
          <w:i/>
          <w:iCs/>
          <w:sz w:val="24"/>
          <w:szCs w:val="24"/>
        </w:rPr>
        <w:t>rekonstruálható legyen,</w:t>
      </w:r>
    </w:p>
    <w:p w:rsidR="001B3434" w:rsidRPr="006C17EE" w:rsidRDefault="001B3434" w:rsidP="001B3434">
      <w:pPr>
        <w:widowControl/>
        <w:numPr>
          <w:ilvl w:val="0"/>
          <w:numId w:val="44"/>
        </w:numPr>
        <w:adjustRightInd w:val="0"/>
        <w:jc w:val="both"/>
        <w:rPr>
          <w:sz w:val="24"/>
          <w:szCs w:val="24"/>
        </w:rPr>
      </w:pPr>
      <w:r w:rsidRPr="006C17EE">
        <w:rPr>
          <w:sz w:val="24"/>
          <w:szCs w:val="24"/>
        </w:rPr>
        <w:t xml:space="preserve">a hozzáférést </w:t>
      </w:r>
      <w:r w:rsidRPr="006C17EE">
        <w:rPr>
          <w:i/>
          <w:iCs/>
          <w:sz w:val="24"/>
          <w:szCs w:val="24"/>
        </w:rPr>
        <w:t xml:space="preserve">jelszavakkal </w:t>
      </w:r>
      <w:r w:rsidRPr="006C17EE">
        <w:rPr>
          <w:sz w:val="24"/>
          <w:szCs w:val="24"/>
        </w:rPr>
        <w:t>kell ellenőrizni,</w:t>
      </w:r>
    </w:p>
    <w:p w:rsidR="001B3434" w:rsidRPr="006C17EE" w:rsidRDefault="001B3434" w:rsidP="001B3434">
      <w:pPr>
        <w:widowControl/>
        <w:numPr>
          <w:ilvl w:val="0"/>
          <w:numId w:val="44"/>
        </w:numPr>
        <w:adjustRightInd w:val="0"/>
        <w:jc w:val="both"/>
        <w:rPr>
          <w:sz w:val="24"/>
          <w:szCs w:val="24"/>
        </w:rPr>
      </w:pPr>
      <w:r w:rsidRPr="006C17EE">
        <w:rPr>
          <w:sz w:val="24"/>
          <w:szCs w:val="24"/>
        </w:rPr>
        <w:t xml:space="preserve">az online adatmozgás kezdeményezésének </w:t>
      </w:r>
      <w:r w:rsidRPr="006C17EE">
        <w:rPr>
          <w:i/>
          <w:iCs/>
          <w:sz w:val="24"/>
          <w:szCs w:val="24"/>
        </w:rPr>
        <w:t xml:space="preserve">jogosultságát </w:t>
      </w:r>
      <w:r w:rsidRPr="006C17EE">
        <w:rPr>
          <w:sz w:val="24"/>
          <w:szCs w:val="24"/>
        </w:rPr>
        <w:t>ellenőrizni kell.</w:t>
      </w:r>
    </w:p>
    <w:p w:rsidR="001B3434" w:rsidRPr="00A46965" w:rsidRDefault="001B3434" w:rsidP="001B3434">
      <w:pPr>
        <w:adjustRightInd w:val="0"/>
        <w:jc w:val="both"/>
        <w:rPr>
          <w:sz w:val="18"/>
          <w:szCs w:val="24"/>
        </w:rPr>
      </w:pPr>
    </w:p>
    <w:p w:rsidR="001B3434" w:rsidRDefault="001B3434" w:rsidP="001B3434">
      <w:pPr>
        <w:adjustRightInd w:val="0"/>
        <w:jc w:val="both"/>
        <w:rPr>
          <w:b/>
          <w:sz w:val="24"/>
          <w:szCs w:val="24"/>
        </w:rPr>
      </w:pPr>
      <w:r w:rsidRPr="006C17EE">
        <w:rPr>
          <w:b/>
          <w:sz w:val="24"/>
          <w:szCs w:val="24"/>
        </w:rPr>
        <w:t>Az adatbiztonsági szabályok betartása biztosítja, hogy:</w:t>
      </w:r>
    </w:p>
    <w:p w:rsidR="0088025E" w:rsidRPr="0088025E" w:rsidRDefault="0088025E" w:rsidP="001B3434">
      <w:pPr>
        <w:adjustRightInd w:val="0"/>
        <w:jc w:val="both"/>
        <w:rPr>
          <w:b/>
          <w:sz w:val="12"/>
          <w:szCs w:val="12"/>
        </w:rPr>
      </w:pPr>
    </w:p>
    <w:p w:rsidR="001B3434" w:rsidRPr="006C17EE" w:rsidRDefault="001B3434" w:rsidP="001B3434">
      <w:pPr>
        <w:widowControl/>
        <w:numPr>
          <w:ilvl w:val="0"/>
          <w:numId w:val="29"/>
        </w:numPr>
        <w:adjustRightInd w:val="0"/>
        <w:ind w:left="720" w:hanging="360"/>
        <w:jc w:val="both"/>
        <w:rPr>
          <w:i/>
          <w:iCs/>
          <w:sz w:val="24"/>
          <w:szCs w:val="24"/>
        </w:rPr>
      </w:pPr>
      <w:r w:rsidRPr="006C17EE">
        <w:rPr>
          <w:sz w:val="24"/>
          <w:szCs w:val="24"/>
        </w:rPr>
        <w:t xml:space="preserve">a számítástechnikai eszközökhöz és az adathordozókhoz </w:t>
      </w:r>
      <w:r w:rsidRPr="006C17EE">
        <w:rPr>
          <w:i/>
          <w:iCs/>
          <w:sz w:val="24"/>
          <w:szCs w:val="24"/>
        </w:rPr>
        <w:t>illetéktelen személy ne férjen hozzá,</w:t>
      </w:r>
    </w:p>
    <w:p w:rsidR="001B3434" w:rsidRPr="006C17EE" w:rsidRDefault="001B3434" w:rsidP="001B3434">
      <w:pPr>
        <w:widowControl/>
        <w:numPr>
          <w:ilvl w:val="0"/>
          <w:numId w:val="29"/>
        </w:numPr>
        <w:adjustRightInd w:val="0"/>
        <w:ind w:left="720" w:hanging="360"/>
        <w:jc w:val="both"/>
        <w:rPr>
          <w:sz w:val="24"/>
          <w:szCs w:val="24"/>
        </w:rPr>
      </w:pPr>
      <w:r w:rsidRPr="006C17EE">
        <w:rPr>
          <w:sz w:val="24"/>
          <w:szCs w:val="24"/>
        </w:rPr>
        <w:t xml:space="preserve">az adatkezelésre használt </w:t>
      </w:r>
      <w:r w:rsidRPr="006C17EE">
        <w:rPr>
          <w:i/>
          <w:iCs/>
          <w:sz w:val="24"/>
          <w:szCs w:val="24"/>
        </w:rPr>
        <w:t xml:space="preserve">eszköztárba </w:t>
      </w:r>
      <w:r w:rsidRPr="006C17EE">
        <w:rPr>
          <w:sz w:val="24"/>
          <w:szCs w:val="24"/>
        </w:rPr>
        <w:t>illetéktelen bevitelt ne hajtsanak végre,</w:t>
      </w:r>
    </w:p>
    <w:p w:rsidR="001B3434" w:rsidRPr="006C17EE" w:rsidRDefault="001B3434" w:rsidP="001B3434">
      <w:pPr>
        <w:widowControl/>
        <w:numPr>
          <w:ilvl w:val="0"/>
          <w:numId w:val="29"/>
        </w:numPr>
        <w:adjustRightInd w:val="0"/>
        <w:ind w:left="720" w:hanging="360"/>
        <w:jc w:val="both"/>
        <w:rPr>
          <w:sz w:val="24"/>
          <w:szCs w:val="24"/>
        </w:rPr>
      </w:pPr>
      <w:r w:rsidRPr="006C17EE">
        <w:rPr>
          <w:sz w:val="24"/>
          <w:szCs w:val="24"/>
        </w:rPr>
        <w:t xml:space="preserve">az adatkezelésre használt </w:t>
      </w:r>
      <w:r w:rsidRPr="006C17EE">
        <w:rPr>
          <w:i/>
          <w:iCs/>
          <w:sz w:val="24"/>
          <w:szCs w:val="24"/>
        </w:rPr>
        <w:t xml:space="preserve">távadat - átviteli vonalon </w:t>
      </w:r>
      <w:r w:rsidRPr="006C17EE">
        <w:rPr>
          <w:sz w:val="24"/>
          <w:szCs w:val="24"/>
        </w:rPr>
        <w:t>az adatokhoz illetéktelenül hozzá ne férjenek,</w:t>
      </w:r>
    </w:p>
    <w:p w:rsidR="001B3434" w:rsidRPr="006C17EE" w:rsidRDefault="001B3434" w:rsidP="001B3434">
      <w:pPr>
        <w:widowControl/>
        <w:numPr>
          <w:ilvl w:val="0"/>
          <w:numId w:val="29"/>
        </w:numPr>
        <w:adjustRightInd w:val="0"/>
        <w:ind w:left="720" w:hanging="360"/>
        <w:jc w:val="both"/>
        <w:rPr>
          <w:sz w:val="24"/>
          <w:szCs w:val="24"/>
        </w:rPr>
      </w:pPr>
      <w:r w:rsidRPr="006C17EE">
        <w:rPr>
          <w:sz w:val="24"/>
          <w:szCs w:val="24"/>
        </w:rPr>
        <w:t xml:space="preserve">csak azonosítható és </w:t>
      </w:r>
      <w:r w:rsidRPr="006C17EE">
        <w:rPr>
          <w:i/>
          <w:iCs/>
          <w:sz w:val="24"/>
          <w:szCs w:val="24"/>
        </w:rPr>
        <w:t>hozzáférési jogosultság</w:t>
      </w:r>
      <w:r w:rsidRPr="006C17EE">
        <w:rPr>
          <w:sz w:val="24"/>
          <w:szCs w:val="24"/>
        </w:rPr>
        <w:t>gal rendelkezők kezelhessék a személyzeti iratokat, rögzítsék és továbbítsák a személyi adatokat.</w:t>
      </w:r>
    </w:p>
    <w:p w:rsidR="001B3434" w:rsidRPr="00A46965" w:rsidRDefault="001B3434" w:rsidP="001B3434">
      <w:pPr>
        <w:adjustRightInd w:val="0"/>
        <w:jc w:val="both"/>
        <w:rPr>
          <w:sz w:val="18"/>
          <w:szCs w:val="24"/>
        </w:rPr>
      </w:pPr>
    </w:p>
    <w:p w:rsidR="001B3434" w:rsidRPr="006C17EE" w:rsidRDefault="001B3434" w:rsidP="001B3434">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 munkavállalók, és egyéb, az Óvoda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 Az ezzel kapcsolatos védekezés, az óvodavezető, ügyintéző, a gyermekek adatainak estében az óvodapedagógus feladata és felelőssége, a munkaköri leírásban szereplő ügykörével megegyezően.</w:t>
      </w:r>
    </w:p>
    <w:bookmarkEnd w:id="13"/>
    <w:bookmarkEnd w:id="14"/>
    <w:bookmarkEnd w:id="15"/>
    <w:bookmarkEnd w:id="16"/>
    <w:p w:rsidR="001B3434" w:rsidRDefault="001B3434" w:rsidP="001B3434">
      <w:r>
        <w:br w:type="page"/>
      </w:r>
    </w:p>
    <w:p w:rsidR="001B3434" w:rsidRPr="006B3DBC" w:rsidRDefault="001B3434" w:rsidP="00857D6D">
      <w:pPr>
        <w:widowControl/>
        <w:numPr>
          <w:ilvl w:val="0"/>
          <w:numId w:val="70"/>
        </w:numPr>
        <w:autoSpaceDE/>
        <w:autoSpaceDN/>
        <w:spacing w:line="276" w:lineRule="auto"/>
        <w:ind w:left="567" w:hanging="567"/>
        <w:jc w:val="both"/>
        <w:rPr>
          <w:b/>
          <w:sz w:val="28"/>
          <w:szCs w:val="32"/>
        </w:rPr>
      </w:pPr>
      <w:r>
        <w:rPr>
          <w:b/>
          <w:sz w:val="28"/>
          <w:szCs w:val="32"/>
        </w:rPr>
        <w:lastRenderedPageBreak/>
        <w:t>AZ ADATVÉDELMI INCIDENS KEZELÉSE</w:t>
      </w:r>
    </w:p>
    <w:p w:rsidR="001B3434" w:rsidRPr="008A2F7F" w:rsidRDefault="001B3434" w:rsidP="001B3434">
      <w:pPr>
        <w:pStyle w:val="Szvegtrzs22"/>
        <w:shd w:val="clear" w:color="auto" w:fill="auto"/>
        <w:tabs>
          <w:tab w:val="left" w:pos="804"/>
        </w:tabs>
        <w:spacing w:line="240" w:lineRule="auto"/>
        <w:ind w:firstLine="0"/>
        <w:rPr>
          <w:rFonts w:ascii="Times New Roman" w:hAnsi="Times New Roman" w:cs="Times New Roman"/>
          <w:sz w:val="18"/>
        </w:rPr>
      </w:pPr>
    </w:p>
    <w:p w:rsidR="001B3434" w:rsidRPr="003D0069" w:rsidRDefault="001B3434" w:rsidP="001B3434">
      <w:pPr>
        <w:pStyle w:val="Szvegtrzs22"/>
        <w:shd w:val="clear" w:color="auto" w:fill="auto"/>
        <w:tabs>
          <w:tab w:val="left" w:pos="804"/>
        </w:tabs>
        <w:spacing w:line="240" w:lineRule="auto"/>
        <w:ind w:firstLine="0"/>
        <w:rPr>
          <w:rFonts w:ascii="Times New Roman" w:hAnsi="Times New Roman" w:cs="Times New Roman"/>
          <w:sz w:val="24"/>
        </w:rPr>
      </w:pPr>
      <w:r w:rsidRPr="002B4D26">
        <w:rPr>
          <w:rFonts w:ascii="Times New Roman" w:hAnsi="Times New Roman" w:cs="Times New Roman"/>
          <w:b/>
          <w:sz w:val="24"/>
        </w:rPr>
        <w:t>Adatvédelmi incidens</w:t>
      </w:r>
      <w:r w:rsidRPr="003D0069">
        <w:rPr>
          <w:rFonts w:ascii="Times New Roman" w:hAnsi="Times New Roman" w:cs="Times New Roman"/>
          <w:sz w:val="24"/>
        </w:rPr>
        <w:t xml:space="preserve"> a biztonság olyan sérülése, amely az Óvoda által továbbított, tárolt vagy más módon kezelt személyes adatok véletlen vagy jogellenes megsemmisítését, elvesztését, megváltoztatását, jogosulatlan közlését vagy az azokhoz való jogosulatlan hozzáférést eredményezi.</w:t>
      </w:r>
    </w:p>
    <w:p w:rsidR="001B3434" w:rsidRPr="008A2F7F" w:rsidRDefault="001B3434" w:rsidP="001B3434">
      <w:pPr>
        <w:pStyle w:val="Szvegtrzs22"/>
        <w:shd w:val="clear" w:color="auto" w:fill="auto"/>
        <w:tabs>
          <w:tab w:val="left" w:pos="804"/>
        </w:tabs>
        <w:spacing w:line="240" w:lineRule="auto"/>
        <w:ind w:firstLine="0"/>
        <w:rPr>
          <w:rFonts w:ascii="Times New Roman" w:hAnsi="Times New Roman" w:cs="Times New Roman"/>
          <w:sz w:val="18"/>
        </w:rPr>
      </w:pP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Minden alkalmazott köteles az adatkezelési tevékenysége során tudomására jutott adatvédelmi incidenst haladéktalanul bejelenteni az óvoda vezetőjének. A bejelentésben meg kell jelölni a bejelentő nevét, beosztását, az incidens tárgyát, rövid leírását.</w:t>
      </w: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Az óvoda vezetője megvizsgálja a bejelentést és amennyiben szükséges, a bejelentőtől további adatokat kérhet, így különösen az adatvédelmi incidens:</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bekövetkezésének helyét és időpontját,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egyéb körülményeit,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által érintett adatok körét és mennyiségét,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által érintett természetes személyek körét és számát,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várható hatásait,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megelőzésére, következményeinek enyhítésére megtett intézkedéseket.</w:t>
      </w:r>
    </w:p>
    <w:p w:rsidR="001B3434" w:rsidRPr="008A2F7F" w:rsidRDefault="001B3434" w:rsidP="001B3434">
      <w:pPr>
        <w:pStyle w:val="Szvegtrzs22"/>
        <w:shd w:val="clear" w:color="auto" w:fill="auto"/>
        <w:tabs>
          <w:tab w:val="left" w:pos="804"/>
        </w:tabs>
        <w:spacing w:line="240" w:lineRule="auto"/>
        <w:ind w:firstLine="0"/>
        <w:rPr>
          <w:rFonts w:ascii="Times New Roman" w:hAnsi="Times New Roman" w:cs="Times New Roman"/>
          <w:sz w:val="18"/>
        </w:rPr>
      </w:pP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 xml:space="preserve">A bejelentő az adatszolgáltatást legkésőbb a felhívást követő munkanapon teljesíti. </w:t>
      </w:r>
    </w:p>
    <w:p w:rsidR="001B3434" w:rsidRPr="008A2F7F" w:rsidRDefault="001B3434" w:rsidP="001B3434">
      <w:pPr>
        <w:pStyle w:val="Szvegtrzs22"/>
        <w:shd w:val="clear" w:color="auto" w:fill="auto"/>
        <w:tabs>
          <w:tab w:val="left" w:pos="804"/>
        </w:tabs>
        <w:spacing w:line="240" w:lineRule="auto"/>
        <w:ind w:firstLine="0"/>
        <w:rPr>
          <w:rFonts w:ascii="Times New Roman" w:hAnsi="Times New Roman" w:cs="Times New Roman"/>
          <w:sz w:val="18"/>
        </w:rPr>
      </w:pP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A bejelentést követően az óvoda vezetője haladéktalanul megkezdi az adatvédelmi incidens kivizsgálását és értékelését. Amennyiben az adatvédelmi incidens értékelése vizsgálatot igényel, az óvoda vezetője haladéktalanul, de legkésőbb az incidens bekövetkeztétől számított 72 órán belül lefolytatja a vizsgálatot. A vizsgálat eredménye alapján az óvoda vezetője elrendeli az incidens kezeléséhez szükséges intézkedések megtételét.</w:t>
      </w: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Az adatvédelmi incidenst az óvoda vezetője haladéktalanul, de legkésőbb 72 órán belül bejelenti a Hatóságnak, kivéve, ha vizsgálatának megállapítása alapján az adatvédelmi incidens valószínűsíthetően nem jár kockázattal a személyes adatokra nézve. Ha a bejelentés nem történik meg 72 órán belül, a bejelentéshez mellékelni kell a késedelem igazolására szolgáló indokokat is.</w:t>
      </w:r>
      <w:r>
        <w:rPr>
          <w:rFonts w:ascii="Times New Roman" w:hAnsi="Times New Roman" w:cs="Times New Roman"/>
          <w:sz w:val="24"/>
        </w:rPr>
        <w:t xml:space="preserve"> </w:t>
      </w:r>
      <w:r w:rsidRPr="003D0069">
        <w:rPr>
          <w:rFonts w:ascii="Times New Roman" w:hAnsi="Times New Roman" w:cs="Times New Roman"/>
          <w:sz w:val="24"/>
        </w:rPr>
        <w:t>A bejelentésnek tartalmaznia kell:</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jellegét, beleértve - ha lehetséges - az érintett személyek kategóriáit és hozzávetőleges számát, az érintett személyes adatok kategóriáit és hozzávetőleges számát,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tisztviselő nevét és elérhetőségeit,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incidensből eredő, valószínűsíthető következményeket,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orvoslására tett vagy tervezett intézkedéseket, adott esetben az incidensből eredő hátrányos következmények enyhítését célzó intézkedéseket.</w:t>
      </w:r>
    </w:p>
    <w:p w:rsidR="001B3434" w:rsidRPr="008A2F7F" w:rsidRDefault="001B3434" w:rsidP="001B3434">
      <w:pPr>
        <w:pStyle w:val="Szvegtrzs22"/>
        <w:shd w:val="clear" w:color="auto" w:fill="auto"/>
        <w:tabs>
          <w:tab w:val="left" w:pos="804"/>
        </w:tabs>
        <w:spacing w:line="240" w:lineRule="auto"/>
        <w:ind w:firstLine="0"/>
        <w:rPr>
          <w:rFonts w:ascii="Times New Roman" w:hAnsi="Times New Roman" w:cs="Times New Roman"/>
          <w:sz w:val="18"/>
        </w:rPr>
      </w:pP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Ha a vizsgálat megállapítása alapján az adatvédelmi incidens valószínűsíthetően magas kockázattal jár a személyes adatoka nézve, vagy a Hatóság azt elrendelte, az óvoda vezetője haladéktalanul értesíti az érintetteket az incidensről. A tájékoztatásban világosan és közérthetően ismertetni kell:</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jellegét,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tisztviselő nevét és elérhetőségeit,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incidensből eredő, valószínűsíthető következményeket,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orvoslására tett vagy tervezett intézkedéseket, adott esetben az incidensből eredő hátrányos következmények enyhítését célzó intézkedéseket.</w:t>
      </w: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lastRenderedPageBreak/>
        <w:t>Nem kell az érintettet tájékoztatni, amennyiben:</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megfelelő technikai és szervezési védelmi intézkedések kerültek végrehajtásra,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incidenst követően olyan további intézkedések megtételére került sor, amelyek biztosítják, hogy az érintett jogaira és szabadságaira jelentett, magas kockázat a továbbiakban valószínűsíthetően nem valósul meg;</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 tájékoztatás aránytalan erőfeszítést tenne szükségessé, ilyen esetekben az érintetteket az óvoda honlapján nyilvánosan közzétett információk útján kell tájékoztatni.</w:t>
      </w:r>
    </w:p>
    <w:p w:rsidR="001B3434" w:rsidRDefault="001B3434" w:rsidP="001B3434">
      <w:pPr>
        <w:pStyle w:val="Szvegtrzs22"/>
        <w:shd w:val="clear" w:color="auto" w:fill="auto"/>
        <w:spacing w:line="240" w:lineRule="auto"/>
        <w:ind w:firstLine="0"/>
        <w:rPr>
          <w:rFonts w:ascii="Times New Roman" w:hAnsi="Times New Roman" w:cs="Times New Roman"/>
          <w:sz w:val="24"/>
        </w:rPr>
      </w:pPr>
    </w:p>
    <w:p w:rsidR="001B3434" w:rsidRPr="003D0069" w:rsidRDefault="001B3434" w:rsidP="001B3434">
      <w:pPr>
        <w:pStyle w:val="Szvegtrzs22"/>
        <w:shd w:val="clear" w:color="auto" w:fill="auto"/>
        <w:spacing w:line="240" w:lineRule="auto"/>
        <w:ind w:firstLine="0"/>
        <w:rPr>
          <w:rFonts w:ascii="Times New Roman" w:hAnsi="Times New Roman" w:cs="Times New Roman"/>
          <w:sz w:val="24"/>
        </w:rPr>
      </w:pPr>
      <w:r w:rsidRPr="003D0069">
        <w:rPr>
          <w:rFonts w:ascii="Times New Roman" w:hAnsi="Times New Roman" w:cs="Times New Roman"/>
          <w:sz w:val="24"/>
        </w:rPr>
        <w:t>Az adatvédelmi incidensekről az adatvédelmi tisztviselő közreműködésével az óvoda vezetője nyilvántartást vezet, mely az alábbiakat tartalmazza:</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incidenshez kapcsolódó tények körében az érintett személyes adatokat és mennyiségét, az érintettek körét és számát, az incidens időpontját, egyéb körülményeit,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hatásait,</w:t>
      </w:r>
    </w:p>
    <w:p w:rsidR="001B3434" w:rsidRPr="003D0069" w:rsidRDefault="001B3434" w:rsidP="001B3434">
      <w:pPr>
        <w:pStyle w:val="Szvegtrzs22"/>
        <w:numPr>
          <w:ilvl w:val="0"/>
          <w:numId w:val="29"/>
        </w:numPr>
        <w:shd w:val="clear" w:color="auto" w:fill="auto"/>
        <w:spacing w:line="240" w:lineRule="auto"/>
        <w:ind w:left="567" w:hanging="360"/>
        <w:rPr>
          <w:rFonts w:ascii="Times New Roman" w:hAnsi="Times New Roman" w:cs="Times New Roman"/>
          <w:sz w:val="24"/>
        </w:rPr>
      </w:pPr>
      <w:r w:rsidRPr="003D0069">
        <w:rPr>
          <w:rFonts w:ascii="Times New Roman" w:hAnsi="Times New Roman" w:cs="Times New Roman"/>
          <w:sz w:val="24"/>
        </w:rPr>
        <w:t>az adatvédelmi incidens orvoslására tett intézkedéseket.</w:t>
      </w:r>
    </w:p>
    <w:p w:rsidR="00F45CF4" w:rsidRDefault="00F45CF4">
      <w:pPr>
        <w:rPr>
          <w:rFonts w:eastAsiaTheme="minorHAnsi"/>
          <w:sz w:val="24"/>
          <w:lang w:val="en-US"/>
        </w:rPr>
      </w:pPr>
      <w:r>
        <w:rPr>
          <w:sz w:val="24"/>
        </w:rPr>
        <w:br w:type="page"/>
      </w:r>
    </w:p>
    <w:p w:rsidR="00686423" w:rsidRDefault="00686423" w:rsidP="00857D6D">
      <w:pPr>
        <w:widowControl/>
        <w:numPr>
          <w:ilvl w:val="0"/>
          <w:numId w:val="70"/>
        </w:numPr>
        <w:autoSpaceDE/>
        <w:autoSpaceDN/>
        <w:spacing w:line="276" w:lineRule="auto"/>
        <w:ind w:left="426" w:hanging="426"/>
        <w:jc w:val="both"/>
        <w:rPr>
          <w:b/>
          <w:sz w:val="28"/>
          <w:szCs w:val="32"/>
        </w:rPr>
      </w:pPr>
      <w:r>
        <w:rPr>
          <w:b/>
          <w:sz w:val="28"/>
          <w:szCs w:val="32"/>
        </w:rPr>
        <w:lastRenderedPageBreak/>
        <w:t>AZ ÓVODA HONLAPJA, FACEBOOK OLDALA</w:t>
      </w:r>
    </w:p>
    <w:p w:rsidR="00686423" w:rsidRPr="00686423" w:rsidRDefault="00686423" w:rsidP="00686423">
      <w:pPr>
        <w:widowControl/>
        <w:autoSpaceDE/>
        <w:autoSpaceDN/>
        <w:spacing w:line="276" w:lineRule="auto"/>
        <w:ind w:left="426"/>
        <w:jc w:val="both"/>
        <w:rPr>
          <w:b/>
          <w:sz w:val="12"/>
          <w:szCs w:val="14"/>
        </w:rPr>
      </w:pPr>
    </w:p>
    <w:p w:rsidR="008831BD" w:rsidRPr="00686423" w:rsidRDefault="00686423" w:rsidP="00857D6D">
      <w:pPr>
        <w:pStyle w:val="Listaszerbekezds"/>
        <w:widowControl/>
        <w:numPr>
          <w:ilvl w:val="1"/>
          <w:numId w:val="70"/>
        </w:numPr>
        <w:autoSpaceDE/>
        <w:autoSpaceDN/>
        <w:ind w:left="567" w:hanging="567"/>
        <w:jc w:val="both"/>
        <w:rPr>
          <w:b/>
          <w:sz w:val="28"/>
          <w:szCs w:val="28"/>
        </w:rPr>
      </w:pPr>
      <w:r w:rsidRPr="00686423">
        <w:rPr>
          <w:b/>
          <w:sz w:val="28"/>
          <w:szCs w:val="28"/>
        </w:rPr>
        <w:t>Az óvoda honlapjához kapcsolódó adatkezelések</w:t>
      </w:r>
    </w:p>
    <w:p w:rsidR="008831BD" w:rsidRDefault="008831BD" w:rsidP="008831BD">
      <w:pPr>
        <w:jc w:val="both"/>
      </w:pPr>
    </w:p>
    <w:p w:rsidR="008831BD" w:rsidRPr="00073F5F" w:rsidRDefault="008831BD" w:rsidP="008831BD">
      <w:pPr>
        <w:jc w:val="both"/>
        <w:rPr>
          <w:sz w:val="24"/>
          <w:szCs w:val="24"/>
        </w:rPr>
      </w:pPr>
      <w:r w:rsidRPr="00073F5F">
        <w:rPr>
          <w:sz w:val="24"/>
          <w:szCs w:val="24"/>
        </w:rPr>
        <w:t>Honlapunk személyes adatok megadása nélkül, bárki számára elérhető, látogatható.</w:t>
      </w:r>
      <w:r>
        <w:rPr>
          <w:sz w:val="24"/>
          <w:szCs w:val="24"/>
        </w:rPr>
        <w:t xml:space="preserve"> </w:t>
      </w:r>
    </w:p>
    <w:p w:rsidR="008831BD" w:rsidRPr="00073F5F" w:rsidRDefault="008831BD" w:rsidP="008831BD">
      <w:pPr>
        <w:jc w:val="both"/>
        <w:rPr>
          <w:sz w:val="24"/>
          <w:szCs w:val="24"/>
        </w:rPr>
      </w:pPr>
    </w:p>
    <w:p w:rsidR="008831BD" w:rsidRPr="00073F5F" w:rsidRDefault="008831BD" w:rsidP="008831BD">
      <w:pPr>
        <w:jc w:val="both"/>
        <w:rPr>
          <w:sz w:val="24"/>
          <w:szCs w:val="24"/>
        </w:rPr>
      </w:pPr>
      <w:r w:rsidRPr="00073F5F">
        <w:rPr>
          <w:rFonts w:eastAsia="Calibri"/>
          <w:bCs/>
          <w:sz w:val="24"/>
          <w:szCs w:val="24"/>
          <w:u w:val="single"/>
        </w:rPr>
        <w:t>Az óvoda honlapjának működtetési célja</w:t>
      </w:r>
      <w:r w:rsidRPr="00073F5F">
        <w:rPr>
          <w:b/>
          <w:sz w:val="24"/>
          <w:szCs w:val="24"/>
        </w:rPr>
        <w:t>:</w:t>
      </w:r>
      <w:r w:rsidRPr="00073F5F">
        <w:rPr>
          <w:sz w:val="24"/>
          <w:szCs w:val="24"/>
        </w:rPr>
        <w:t xml:space="preserve"> a népszerűsítés (promóció); a közérdekű adatok, dokumentumok, fénykép,- és videófelvételek közzétételével betekintést, információt nyújt az óvoda működéséről a leendő és jelen partnerei számára.</w:t>
      </w:r>
    </w:p>
    <w:p w:rsidR="008831BD" w:rsidRPr="00073F5F" w:rsidRDefault="008831BD" w:rsidP="008831BD">
      <w:pPr>
        <w:jc w:val="both"/>
        <w:rPr>
          <w:sz w:val="24"/>
          <w:szCs w:val="24"/>
        </w:rPr>
      </w:pPr>
    </w:p>
    <w:p w:rsidR="008831BD" w:rsidRPr="00073F5F" w:rsidRDefault="008831BD" w:rsidP="008831BD">
      <w:pPr>
        <w:jc w:val="both"/>
        <w:rPr>
          <w:color w:val="FF0000"/>
          <w:sz w:val="24"/>
          <w:szCs w:val="24"/>
        </w:rPr>
      </w:pPr>
      <w:r w:rsidRPr="00073F5F">
        <w:rPr>
          <w:sz w:val="24"/>
          <w:szCs w:val="24"/>
          <w:u w:val="single"/>
        </w:rPr>
        <w:t>A webszerver üzemeltetője</w:t>
      </w:r>
      <w:r w:rsidRPr="00073F5F">
        <w:rPr>
          <w:sz w:val="24"/>
          <w:szCs w:val="24"/>
        </w:rPr>
        <w:t xml:space="preserve"> a </w:t>
      </w:r>
      <w:r w:rsidRPr="00073F5F">
        <w:rPr>
          <w:color w:val="444444"/>
          <w:sz w:val="24"/>
          <w:szCs w:val="24"/>
        </w:rPr>
        <w:t>Csimota Óvoda Nonprofit Kft.</w:t>
      </w:r>
    </w:p>
    <w:p w:rsidR="008831BD" w:rsidRPr="00073F5F" w:rsidRDefault="008831BD" w:rsidP="008831BD">
      <w:pPr>
        <w:jc w:val="both"/>
        <w:rPr>
          <w:sz w:val="24"/>
          <w:szCs w:val="24"/>
          <w:u w:val="single"/>
        </w:rPr>
      </w:pPr>
    </w:p>
    <w:p w:rsidR="008831BD" w:rsidRPr="00073F5F" w:rsidRDefault="008831BD" w:rsidP="008831BD">
      <w:pPr>
        <w:jc w:val="both"/>
        <w:rPr>
          <w:color w:val="FF0000"/>
          <w:sz w:val="24"/>
          <w:szCs w:val="24"/>
        </w:rPr>
      </w:pPr>
      <w:r w:rsidRPr="00073F5F">
        <w:rPr>
          <w:sz w:val="24"/>
          <w:szCs w:val="24"/>
          <w:u w:val="single"/>
        </w:rPr>
        <w:t>Az óvoda honlapjának címe</w:t>
      </w:r>
      <w:r w:rsidRPr="00073F5F">
        <w:rPr>
          <w:sz w:val="24"/>
          <w:szCs w:val="24"/>
        </w:rPr>
        <w:t>:</w:t>
      </w:r>
      <w:r w:rsidRPr="00073F5F">
        <w:rPr>
          <w:rStyle w:val="HTML-idzet"/>
          <w:sz w:val="24"/>
          <w:szCs w:val="24"/>
        </w:rPr>
        <w:t xml:space="preserve"> </w:t>
      </w:r>
      <w:r w:rsidRPr="00073F5F">
        <w:rPr>
          <w:rStyle w:val="HTML-idzet"/>
          <w:color w:val="FF0000"/>
          <w:sz w:val="24"/>
          <w:szCs w:val="24"/>
        </w:rPr>
        <w:t>http://</w:t>
      </w:r>
      <w:r w:rsidR="0062285E">
        <w:rPr>
          <w:rStyle w:val="HTML-idzet"/>
          <w:color w:val="FF0000"/>
          <w:sz w:val="24"/>
          <w:szCs w:val="24"/>
        </w:rPr>
        <w:t>csimotaovoda</w:t>
      </w:r>
      <w:r w:rsidRPr="00073F5F">
        <w:rPr>
          <w:rStyle w:val="HTML-idzet"/>
          <w:color w:val="FF0000"/>
          <w:sz w:val="24"/>
          <w:szCs w:val="24"/>
        </w:rPr>
        <w:t>.hu</w:t>
      </w:r>
    </w:p>
    <w:p w:rsidR="008831BD" w:rsidRPr="00073F5F" w:rsidRDefault="008831BD" w:rsidP="008831BD">
      <w:pPr>
        <w:jc w:val="both"/>
        <w:rPr>
          <w:sz w:val="24"/>
          <w:szCs w:val="24"/>
        </w:rPr>
      </w:pPr>
    </w:p>
    <w:p w:rsidR="008831BD" w:rsidRDefault="008831BD" w:rsidP="008831BD">
      <w:pPr>
        <w:jc w:val="both"/>
        <w:rPr>
          <w:sz w:val="24"/>
          <w:szCs w:val="24"/>
        </w:rPr>
      </w:pPr>
      <w:r w:rsidRPr="00073F5F">
        <w:rPr>
          <w:sz w:val="24"/>
          <w:szCs w:val="24"/>
        </w:rPr>
        <w:t xml:space="preserve">Az óvoda weboldal működtetésre vonatkozó Adatvédelmi tájékoztatója az óvoda </w:t>
      </w:r>
      <w:r>
        <w:rPr>
          <w:sz w:val="24"/>
          <w:szCs w:val="24"/>
        </w:rPr>
        <w:t xml:space="preserve">honlapján </w:t>
      </w:r>
      <w:r w:rsidRPr="00073F5F">
        <w:rPr>
          <w:sz w:val="24"/>
          <w:szCs w:val="24"/>
        </w:rPr>
        <w:t>olvasható.</w:t>
      </w:r>
      <w:r>
        <w:rPr>
          <w:sz w:val="24"/>
          <w:szCs w:val="24"/>
        </w:rPr>
        <w:t xml:space="preserve"> </w:t>
      </w:r>
    </w:p>
    <w:p w:rsidR="008831BD" w:rsidRDefault="008831BD" w:rsidP="008831BD">
      <w:pPr>
        <w:jc w:val="both"/>
        <w:rPr>
          <w:sz w:val="24"/>
          <w:szCs w:val="24"/>
        </w:rPr>
      </w:pPr>
      <w:r>
        <w:rPr>
          <w:sz w:val="24"/>
          <w:szCs w:val="24"/>
        </w:rPr>
        <w:t>A sütik beállításának kezeléséről, annak típusairól, a naplófájl bejegyzésekről részletes információt nyújt honlapunk adatvédelmi tájékoztatója.</w:t>
      </w:r>
    </w:p>
    <w:p w:rsidR="008831BD" w:rsidRPr="00073F5F" w:rsidRDefault="008831BD" w:rsidP="008831BD">
      <w:pPr>
        <w:jc w:val="both"/>
        <w:rPr>
          <w:sz w:val="24"/>
          <w:szCs w:val="24"/>
        </w:rPr>
      </w:pPr>
    </w:p>
    <w:p w:rsidR="008831BD" w:rsidRPr="00686423" w:rsidRDefault="008831BD" w:rsidP="00857D6D">
      <w:pPr>
        <w:pStyle w:val="Listaszerbekezds"/>
        <w:widowControl/>
        <w:numPr>
          <w:ilvl w:val="2"/>
          <w:numId w:val="70"/>
        </w:numPr>
        <w:autoSpaceDE/>
        <w:autoSpaceDN/>
        <w:ind w:left="709" w:hanging="709"/>
        <w:jc w:val="both"/>
        <w:rPr>
          <w:bCs/>
          <w:sz w:val="28"/>
          <w:szCs w:val="28"/>
        </w:rPr>
      </w:pPr>
      <w:r w:rsidRPr="00686423">
        <w:rPr>
          <w:bCs/>
          <w:sz w:val="28"/>
          <w:szCs w:val="28"/>
        </w:rPr>
        <w:t>Felhasználói adatok kezelése</w:t>
      </w: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rPr>
        <w:t xml:space="preserve">A </w:t>
      </w:r>
      <w:r w:rsidRPr="00073F5F">
        <w:rPr>
          <w:rStyle w:val="HTML-idzet"/>
          <w:rFonts w:ascii="Times New Roman" w:hAnsi="Times New Roman" w:cs="Times New Roman"/>
          <w:b w:val="0"/>
          <w:i w:val="0"/>
          <w:sz w:val="24"/>
          <w:szCs w:val="24"/>
        </w:rPr>
        <w:t>http://csimotaovoda.hu</w:t>
      </w:r>
      <w:r w:rsidRPr="00073F5F">
        <w:rPr>
          <w:rFonts w:ascii="Times New Roman" w:hAnsi="Times New Roman" w:cs="Times New Roman"/>
          <w:b w:val="0"/>
          <w:sz w:val="24"/>
          <w:szCs w:val="24"/>
          <w:lang w:bidi="en-US"/>
        </w:rPr>
        <w:t xml:space="preserve"> </w:t>
      </w:r>
      <w:r w:rsidRPr="00073F5F">
        <w:rPr>
          <w:rFonts w:ascii="Times New Roman" w:hAnsi="Times New Roman" w:cs="Times New Roman"/>
          <w:b w:val="0"/>
          <w:sz w:val="24"/>
          <w:szCs w:val="24"/>
        </w:rPr>
        <w:t>honlap meglátogatásakor a webszerver automatikusan naplózza a felhasználó tevékenységét. Önmagában az érintett személy azonosítására nem alkalmas.</w:t>
      </w: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u w:val="single"/>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Az adatkezelés célja</w:t>
      </w:r>
      <w:r w:rsidRPr="00073F5F">
        <w:rPr>
          <w:rFonts w:ascii="Times New Roman" w:hAnsi="Times New Roman" w:cs="Times New Roman"/>
          <w:b w:val="0"/>
          <w:sz w:val="24"/>
          <w:szCs w:val="24"/>
        </w:rPr>
        <w:t>: a szolgáltatások működésének ellenőrzése, a látogatói keresések pontosítása, kiegészítése, és a visszaélések megakadályozása érdekében rögzítésre kerülnek a látogatói adatok.</w:t>
      </w: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Az adatkezelés jogalapja</w:t>
      </w:r>
      <w:r w:rsidRPr="00073F5F">
        <w:rPr>
          <w:rFonts w:ascii="Times New Roman" w:hAnsi="Times New Roman" w:cs="Times New Roman"/>
          <w:b w:val="0"/>
          <w:sz w:val="24"/>
          <w:szCs w:val="24"/>
        </w:rPr>
        <w:t>: az érintett hozzájárulása (a látogató a honlapra lépéssel hozzájárul a látogatói adatok rögzítéséhez)</w:t>
      </w: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i/>
          <w:sz w:val="24"/>
          <w:szCs w:val="24"/>
        </w:rPr>
      </w:pP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A kezelt adatok köre</w:t>
      </w:r>
      <w:r w:rsidRPr="00073F5F">
        <w:rPr>
          <w:rFonts w:ascii="Times New Roman" w:hAnsi="Times New Roman" w:cs="Times New Roman"/>
          <w:b w:val="0"/>
          <w:sz w:val="24"/>
          <w:szCs w:val="24"/>
        </w:rPr>
        <w:t>: IP cím, a látogató által használt böngésző típusa, az internet szolgáltató, dátum/idő bélyegző, hivatkozó és kilépő oldalak címe, a kattintások száma a látogatás alatt IP cím, a látogató által használt böngésző típusa, az internet szolgáltató, dátum/idő bélyegző, hivatkozó és kilépő oldalak címe, a kattintások száma a látogatás alatt</w:t>
      </w: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sz w:val="24"/>
          <w:szCs w:val="24"/>
          <w:u w:val="single"/>
        </w:rPr>
      </w:pP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Az adatkezelés időtartama:</w:t>
      </w:r>
      <w:r w:rsidRPr="00073F5F">
        <w:rPr>
          <w:rFonts w:ascii="Times New Roman" w:hAnsi="Times New Roman" w:cs="Times New Roman"/>
          <w:b w:val="0"/>
          <w:sz w:val="24"/>
          <w:szCs w:val="24"/>
        </w:rPr>
        <w:t xml:space="preserve"> </w:t>
      </w:r>
      <w:r w:rsidRPr="00073F5F">
        <w:rPr>
          <w:rFonts w:ascii="Times New Roman" w:hAnsi="Times New Roman" w:cs="Times New Roman"/>
          <w:b w:val="0"/>
          <w:iCs/>
          <w:sz w:val="24"/>
          <w:szCs w:val="24"/>
        </w:rPr>
        <w:t>a munkamenet vége.</w:t>
      </w:r>
    </w:p>
    <w:p w:rsidR="008831BD" w:rsidRPr="00073F5F" w:rsidRDefault="008831BD" w:rsidP="008831BD">
      <w:pPr>
        <w:jc w:val="both"/>
        <w:rPr>
          <w:sz w:val="24"/>
          <w:szCs w:val="24"/>
        </w:rPr>
      </w:pPr>
    </w:p>
    <w:p w:rsidR="008831BD" w:rsidRPr="00686423" w:rsidRDefault="008831BD" w:rsidP="00857D6D">
      <w:pPr>
        <w:pStyle w:val="Listaszerbekezds"/>
        <w:widowControl/>
        <w:numPr>
          <w:ilvl w:val="2"/>
          <w:numId w:val="70"/>
        </w:numPr>
        <w:autoSpaceDE/>
        <w:autoSpaceDN/>
        <w:ind w:left="709" w:hanging="709"/>
        <w:jc w:val="both"/>
        <w:rPr>
          <w:bCs/>
          <w:sz w:val="28"/>
          <w:szCs w:val="28"/>
        </w:rPr>
      </w:pPr>
      <w:r w:rsidRPr="00686423">
        <w:rPr>
          <w:bCs/>
          <w:sz w:val="28"/>
          <w:szCs w:val="28"/>
        </w:rPr>
        <w:t>A cookie-k használata, kezelése</w:t>
      </w:r>
    </w:p>
    <w:p w:rsidR="008831BD" w:rsidRPr="00073F5F" w:rsidRDefault="008831BD" w:rsidP="008831BD">
      <w:pPr>
        <w:jc w:val="both"/>
        <w:rPr>
          <w:sz w:val="24"/>
          <w:szCs w:val="24"/>
        </w:rPr>
      </w:pPr>
    </w:p>
    <w:p w:rsidR="008831BD" w:rsidRDefault="008831BD" w:rsidP="008831BD">
      <w:pPr>
        <w:jc w:val="both"/>
        <w:rPr>
          <w:sz w:val="24"/>
          <w:szCs w:val="24"/>
        </w:rPr>
      </w:pPr>
      <w:r w:rsidRPr="00073F5F">
        <w:rPr>
          <w:sz w:val="24"/>
          <w:szCs w:val="24"/>
        </w:rPr>
        <w:t>A biztonsági és adatvédelmi kockázatok megfelelő kezelése érdekében Webhelyünk ún. „süti”-ket, idegen szóval „cookie”-kat használ. A sütik használatáról a honlapon az Adatvédelmi tájékoztató nyújt tájékoztatást. Egy cookie sem tartalmaz olyan személyes adatot, amely közvetlenül lehetővé tenné bárki számára a látogató e-mailen, telefonon, vagy hagyományos postai úton történő elérését. A sütik önmagukban a felhasználó azonosítására nem képesek, kizárólag a látogató böngészéshez használt eszközének felismerésére alkalmasak, A látogató a sütiket képes törölni a számítógépéről, illetve letilthatja böngészőjében a sütik alkalmazás</w:t>
      </w:r>
      <w:r>
        <w:rPr>
          <w:sz w:val="24"/>
          <w:szCs w:val="24"/>
        </w:rPr>
        <w:t xml:space="preserve">át. </w:t>
      </w:r>
    </w:p>
    <w:p w:rsidR="008831BD" w:rsidRPr="00073F5F" w:rsidRDefault="008831BD" w:rsidP="008831BD">
      <w:pPr>
        <w:pStyle w:val="Szvegtrzs32"/>
        <w:shd w:val="clear" w:color="auto" w:fill="auto"/>
        <w:tabs>
          <w:tab w:val="left" w:pos="1165"/>
        </w:tabs>
        <w:spacing w:before="0" w:line="240" w:lineRule="auto"/>
        <w:rPr>
          <w:rFonts w:ascii="Times New Roman" w:hAnsi="Times New Roman" w:cs="Times New Roman"/>
          <w:i/>
          <w:sz w:val="24"/>
          <w:szCs w:val="24"/>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Adatkezelés célja</w:t>
      </w:r>
      <w:r w:rsidRPr="00073F5F">
        <w:rPr>
          <w:rFonts w:ascii="Times New Roman" w:hAnsi="Times New Roman" w:cs="Times New Roman"/>
          <w:b w:val="0"/>
          <w:sz w:val="24"/>
          <w:szCs w:val="24"/>
        </w:rPr>
        <w:t>: a felhasználók azonosítása, egymástól való megkülönböztetése, a felhasználó aktuális munkamenetének azonosítása, adatvesztés megakadályozása, webanalitikai mérések folytatása (Google Analitycs).</w:t>
      </w: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iCs/>
          <w:sz w:val="24"/>
          <w:szCs w:val="24"/>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lang w:eastAsia="hu-HU"/>
        </w:rPr>
        <w:t>Adatkezelés jogalapja</w:t>
      </w:r>
      <w:r w:rsidRPr="00073F5F">
        <w:rPr>
          <w:rFonts w:ascii="Times New Roman" w:hAnsi="Times New Roman" w:cs="Times New Roman"/>
          <w:b w:val="0"/>
          <w:iCs/>
          <w:sz w:val="24"/>
          <w:szCs w:val="24"/>
        </w:rPr>
        <w:t>: az</w:t>
      </w:r>
      <w:r w:rsidRPr="00073F5F">
        <w:rPr>
          <w:rFonts w:ascii="Times New Roman" w:hAnsi="Times New Roman" w:cs="Times New Roman"/>
          <w:b w:val="0"/>
          <w:sz w:val="24"/>
          <w:szCs w:val="24"/>
        </w:rPr>
        <w:t xml:space="preserve"> érintett hozzájárulása.</w:t>
      </w: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p>
    <w:p w:rsidR="008831BD" w:rsidRPr="00073F5F" w:rsidRDefault="008831BD" w:rsidP="008831BD">
      <w:pPr>
        <w:pStyle w:val="Szvegtrzs32"/>
        <w:shd w:val="clear" w:color="auto" w:fill="auto"/>
        <w:tabs>
          <w:tab w:val="left" w:pos="1165"/>
        </w:tabs>
        <w:spacing w:before="0" w:line="240" w:lineRule="auto"/>
        <w:jc w:val="both"/>
        <w:rPr>
          <w:rFonts w:ascii="Times New Roman" w:hAnsi="Times New Roman" w:cs="Times New Roman"/>
          <w:b w:val="0"/>
          <w:sz w:val="24"/>
          <w:szCs w:val="24"/>
        </w:rPr>
      </w:pPr>
      <w:r w:rsidRPr="00073F5F">
        <w:rPr>
          <w:rFonts w:ascii="Times New Roman" w:hAnsi="Times New Roman" w:cs="Times New Roman"/>
          <w:b w:val="0"/>
          <w:sz w:val="24"/>
          <w:szCs w:val="24"/>
          <w:u w:val="single"/>
        </w:rPr>
        <w:t>Kezelt adatok köre</w:t>
      </w:r>
      <w:r w:rsidRPr="00073F5F">
        <w:rPr>
          <w:rFonts w:ascii="Times New Roman" w:hAnsi="Times New Roman" w:cs="Times New Roman"/>
          <w:b w:val="0"/>
          <w:sz w:val="24"/>
          <w:szCs w:val="24"/>
        </w:rPr>
        <w:t>: azonosítószám, dátum, időpont, előzőleg meglátogatott oldal</w:t>
      </w: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sz w:val="24"/>
          <w:szCs w:val="24"/>
        </w:rPr>
      </w:pPr>
    </w:p>
    <w:p w:rsidR="008831BD" w:rsidRDefault="008831BD" w:rsidP="008831BD">
      <w:pPr>
        <w:pStyle w:val="Szvegtrzs32"/>
        <w:shd w:val="clear" w:color="auto" w:fill="auto"/>
        <w:tabs>
          <w:tab w:val="left" w:pos="1151"/>
        </w:tabs>
        <w:spacing w:before="0" w:line="240" w:lineRule="auto"/>
        <w:jc w:val="both"/>
        <w:rPr>
          <w:rFonts w:ascii="Times New Roman" w:hAnsi="Times New Roman" w:cs="Times New Roman"/>
          <w:b w:val="0"/>
          <w:iCs/>
          <w:sz w:val="24"/>
          <w:szCs w:val="24"/>
        </w:rPr>
      </w:pPr>
      <w:r w:rsidRPr="00073F5F">
        <w:rPr>
          <w:rFonts w:ascii="Times New Roman" w:hAnsi="Times New Roman" w:cs="Times New Roman"/>
          <w:b w:val="0"/>
          <w:sz w:val="24"/>
          <w:szCs w:val="24"/>
          <w:u w:val="single"/>
        </w:rPr>
        <w:t>Az adatkezelés időtartama:</w:t>
      </w:r>
      <w:r w:rsidRPr="00073F5F">
        <w:rPr>
          <w:rFonts w:ascii="Times New Roman" w:hAnsi="Times New Roman" w:cs="Times New Roman"/>
          <w:b w:val="0"/>
          <w:sz w:val="24"/>
          <w:szCs w:val="24"/>
        </w:rPr>
        <w:t xml:space="preserve"> </w:t>
      </w:r>
      <w:r w:rsidRPr="00073F5F">
        <w:rPr>
          <w:rFonts w:ascii="Times New Roman" w:hAnsi="Times New Roman" w:cs="Times New Roman"/>
          <w:b w:val="0"/>
          <w:iCs/>
          <w:sz w:val="24"/>
          <w:szCs w:val="24"/>
        </w:rPr>
        <w:t>a munkamenet vége.</w:t>
      </w:r>
    </w:p>
    <w:p w:rsidR="00686423" w:rsidRDefault="00686423" w:rsidP="008831BD">
      <w:pPr>
        <w:pStyle w:val="Szvegtrzs32"/>
        <w:shd w:val="clear" w:color="auto" w:fill="auto"/>
        <w:tabs>
          <w:tab w:val="left" w:pos="1151"/>
        </w:tabs>
        <w:spacing w:before="0" w:line="240" w:lineRule="auto"/>
        <w:jc w:val="both"/>
        <w:rPr>
          <w:rFonts w:ascii="Times New Roman" w:hAnsi="Times New Roman" w:cs="Times New Roman"/>
          <w:b w:val="0"/>
          <w:iCs/>
          <w:sz w:val="24"/>
          <w:szCs w:val="24"/>
        </w:rPr>
      </w:pPr>
    </w:p>
    <w:p w:rsidR="008831BD" w:rsidRPr="00686423" w:rsidRDefault="00686423" w:rsidP="00857D6D">
      <w:pPr>
        <w:pStyle w:val="Listaszerbekezds"/>
        <w:widowControl/>
        <w:numPr>
          <w:ilvl w:val="1"/>
          <w:numId w:val="70"/>
        </w:numPr>
        <w:autoSpaceDE/>
        <w:autoSpaceDN/>
        <w:ind w:left="567" w:hanging="567"/>
        <w:jc w:val="both"/>
        <w:rPr>
          <w:b/>
          <w:sz w:val="28"/>
          <w:szCs w:val="28"/>
        </w:rPr>
      </w:pPr>
      <w:r w:rsidRPr="00686423">
        <w:rPr>
          <w:b/>
          <w:sz w:val="28"/>
          <w:szCs w:val="28"/>
        </w:rPr>
        <w:t>Az óvoda facebook oldalának működtetése, kezelése</w:t>
      </w:r>
    </w:p>
    <w:p w:rsidR="008831BD" w:rsidRPr="00073F5F" w:rsidRDefault="008831BD" w:rsidP="008831BD">
      <w:pPr>
        <w:jc w:val="both"/>
        <w:rPr>
          <w:sz w:val="24"/>
          <w:szCs w:val="24"/>
        </w:rPr>
      </w:pPr>
    </w:p>
    <w:p w:rsidR="008831BD" w:rsidRPr="00073F5F" w:rsidRDefault="008831BD" w:rsidP="008831BD">
      <w:pPr>
        <w:jc w:val="both"/>
        <w:rPr>
          <w:sz w:val="24"/>
          <w:szCs w:val="24"/>
        </w:rPr>
      </w:pPr>
      <w:r w:rsidRPr="00073F5F">
        <w:rPr>
          <w:sz w:val="24"/>
          <w:szCs w:val="24"/>
        </w:rPr>
        <w:t>Az óvoda nyílt, bárki számára elérhető, illetve zárt facebook csoportot működtet.</w:t>
      </w:r>
    </w:p>
    <w:p w:rsidR="008831BD" w:rsidRDefault="008831BD" w:rsidP="008831BD">
      <w:pPr>
        <w:jc w:val="both"/>
        <w:rPr>
          <w:sz w:val="24"/>
          <w:szCs w:val="24"/>
          <w:u w:val="single"/>
        </w:rPr>
      </w:pPr>
    </w:p>
    <w:p w:rsidR="008831BD" w:rsidRPr="00073F5F" w:rsidRDefault="008831BD" w:rsidP="008831BD">
      <w:pPr>
        <w:jc w:val="both"/>
        <w:rPr>
          <w:sz w:val="24"/>
          <w:szCs w:val="24"/>
        </w:rPr>
      </w:pPr>
      <w:r w:rsidRPr="00073F5F">
        <w:rPr>
          <w:sz w:val="24"/>
          <w:szCs w:val="24"/>
          <w:u w:val="single"/>
        </w:rPr>
        <w:t>Az óvoda nyílt facebook oldalának működtetési célja</w:t>
      </w:r>
      <w:r w:rsidRPr="00073F5F">
        <w:rPr>
          <w:sz w:val="24"/>
          <w:szCs w:val="24"/>
        </w:rPr>
        <w:t xml:space="preserve">: népszerűsítés (promóció); tájékoztatás, fénykép, - és videófelvételek közzétételével betekintést, információt nyújt az óvoda működéséről a leendő és jelen partnerei számára. A látogatókra a Facebook Adatvédelmi- és Szolgáltatási Feltételei irányadók. </w:t>
      </w:r>
    </w:p>
    <w:p w:rsidR="008831BD" w:rsidRPr="00073F5F" w:rsidRDefault="008831BD" w:rsidP="008831BD">
      <w:pPr>
        <w:jc w:val="both"/>
        <w:rPr>
          <w:sz w:val="24"/>
          <w:szCs w:val="24"/>
        </w:rPr>
      </w:pPr>
    </w:p>
    <w:p w:rsidR="008831BD" w:rsidRPr="00073F5F" w:rsidRDefault="008831BD" w:rsidP="008831BD">
      <w:pPr>
        <w:jc w:val="both"/>
        <w:rPr>
          <w:sz w:val="24"/>
          <w:szCs w:val="24"/>
        </w:rPr>
      </w:pPr>
      <w:r w:rsidRPr="00073F5F">
        <w:rPr>
          <w:sz w:val="24"/>
          <w:szCs w:val="24"/>
        </w:rPr>
        <w:t>Az óvoda zárt facebook csoportjának működtetése személyes célú, az intézménnyel jogviszonyban álló szülők gyors tájékoztatását, információcserét, gyermekeikről készült fotók, videók megosztását teszi lehetővé. A zárt csoport adatvédelmi beállítása a csoport adminisztrátorának a feladata, felelőssége.</w:t>
      </w:r>
    </w:p>
    <w:p w:rsidR="008831BD" w:rsidRPr="00073F5F" w:rsidRDefault="008831BD" w:rsidP="008831BD">
      <w:pPr>
        <w:jc w:val="both"/>
        <w:rPr>
          <w:sz w:val="24"/>
          <w:szCs w:val="24"/>
        </w:rPr>
      </w:pPr>
    </w:p>
    <w:p w:rsidR="008831BD" w:rsidRPr="00073F5F" w:rsidRDefault="008831BD" w:rsidP="008831BD">
      <w:pPr>
        <w:jc w:val="both"/>
        <w:rPr>
          <w:sz w:val="24"/>
          <w:szCs w:val="24"/>
        </w:rPr>
      </w:pPr>
      <w:r w:rsidRPr="00073F5F">
        <w:rPr>
          <w:sz w:val="24"/>
          <w:szCs w:val="24"/>
        </w:rPr>
        <w:t>A facebook integrált része a Facebook Messenger, melyet a dolgozók az egymás közötti, illetve a szülők közötti kapcsolattartás céljából használnak.</w:t>
      </w:r>
    </w:p>
    <w:p w:rsidR="008831BD" w:rsidRPr="00073F5F" w:rsidRDefault="008831BD" w:rsidP="008831BD">
      <w:pPr>
        <w:rPr>
          <w:sz w:val="24"/>
          <w:szCs w:val="24"/>
          <w:u w:val="single"/>
        </w:rPr>
      </w:pPr>
    </w:p>
    <w:p w:rsidR="008831BD" w:rsidRPr="00073F5F" w:rsidRDefault="008831BD" w:rsidP="008831BD">
      <w:pPr>
        <w:rPr>
          <w:rStyle w:val="Hiperhivatkozs"/>
          <w:sz w:val="24"/>
          <w:szCs w:val="24"/>
        </w:rPr>
      </w:pPr>
      <w:r w:rsidRPr="00073F5F">
        <w:rPr>
          <w:sz w:val="24"/>
          <w:szCs w:val="24"/>
          <w:u w:val="single"/>
        </w:rPr>
        <w:t>Az óvoda Facebook oldalának címe</w:t>
      </w:r>
      <w:r w:rsidRPr="00073F5F">
        <w:rPr>
          <w:sz w:val="24"/>
          <w:szCs w:val="24"/>
        </w:rPr>
        <w:t>:</w:t>
      </w:r>
      <w:r w:rsidRPr="00073F5F">
        <w:rPr>
          <w:rStyle w:val="HTML-idzet"/>
          <w:i w:val="0"/>
          <w:sz w:val="24"/>
          <w:szCs w:val="24"/>
        </w:rPr>
        <w:t xml:space="preserve"> </w:t>
      </w:r>
      <w:hyperlink r:id="rId13" w:history="1">
        <w:r w:rsidRPr="00073F5F">
          <w:rPr>
            <w:rStyle w:val="Hiperhivatkozs"/>
            <w:sz w:val="24"/>
            <w:szCs w:val="24"/>
          </w:rPr>
          <w:t>https://hu-hu.facebook.com/csimotaangolovi</w:t>
        </w:r>
      </w:hyperlink>
      <w:r w:rsidRPr="00073F5F">
        <w:rPr>
          <w:rStyle w:val="Hiperhivatkozs"/>
          <w:sz w:val="24"/>
          <w:szCs w:val="24"/>
        </w:rPr>
        <w:t>.</w:t>
      </w:r>
    </w:p>
    <w:p w:rsidR="008831BD" w:rsidRPr="00073F5F" w:rsidRDefault="008831BD" w:rsidP="008831BD">
      <w:pPr>
        <w:rPr>
          <w:rStyle w:val="Hiperhivatkozs"/>
          <w:sz w:val="24"/>
          <w:szCs w:val="24"/>
        </w:rPr>
      </w:pPr>
    </w:p>
    <w:p w:rsidR="008831BD" w:rsidRPr="00073F5F" w:rsidRDefault="008831BD" w:rsidP="008831BD">
      <w:pPr>
        <w:rPr>
          <w:sz w:val="24"/>
          <w:szCs w:val="24"/>
        </w:rPr>
      </w:pPr>
      <w:r w:rsidRPr="00073F5F">
        <w:rPr>
          <w:sz w:val="24"/>
          <w:szCs w:val="24"/>
          <w:u w:val="single"/>
        </w:rPr>
        <w:t>A működtetés felelőse</w:t>
      </w:r>
      <w:r w:rsidRPr="00073F5F">
        <w:rPr>
          <w:sz w:val="24"/>
          <w:szCs w:val="24"/>
        </w:rPr>
        <w:t>: az óvoda adminisztrátora.</w:t>
      </w:r>
    </w:p>
    <w:p w:rsidR="008831BD" w:rsidRPr="00073F5F" w:rsidRDefault="008831BD" w:rsidP="008831BD">
      <w:pPr>
        <w:jc w:val="both"/>
        <w:rPr>
          <w:bCs/>
          <w:sz w:val="24"/>
          <w:szCs w:val="24"/>
        </w:rPr>
      </w:pPr>
    </w:p>
    <w:p w:rsidR="008831BD" w:rsidRPr="00073F5F" w:rsidRDefault="008831BD" w:rsidP="008831BD">
      <w:pPr>
        <w:jc w:val="both"/>
        <w:rPr>
          <w:sz w:val="24"/>
          <w:szCs w:val="24"/>
        </w:rPr>
      </w:pPr>
      <w:r w:rsidRPr="00073F5F">
        <w:rPr>
          <w:sz w:val="24"/>
          <w:szCs w:val="24"/>
        </w:rPr>
        <w:t xml:space="preserve">Jogellenes, vagy sértő tartalom publikálása esetén a facebook adminisztrátora előzetes értesítés nélkül kizárhatja az érintettet a tagok közül, vagy törölheti annak hozzászólását. </w:t>
      </w:r>
    </w:p>
    <w:p w:rsidR="008831BD" w:rsidRPr="00073F5F" w:rsidRDefault="008831BD" w:rsidP="008831BD">
      <w:pPr>
        <w:jc w:val="both"/>
        <w:rPr>
          <w:sz w:val="24"/>
          <w:szCs w:val="24"/>
        </w:rPr>
      </w:pPr>
    </w:p>
    <w:p w:rsidR="008831BD" w:rsidRPr="00073F5F" w:rsidRDefault="008831BD" w:rsidP="008831BD">
      <w:pPr>
        <w:jc w:val="both"/>
        <w:rPr>
          <w:sz w:val="24"/>
          <w:szCs w:val="24"/>
        </w:rPr>
      </w:pPr>
      <w:r w:rsidRPr="00073F5F">
        <w:rPr>
          <w:sz w:val="24"/>
          <w:szCs w:val="24"/>
        </w:rPr>
        <w:t>Az Óvoda nem felel a Facebook felhasználók által közzétett jogszabályt sértő adattartalmakért, hozzászólásokért, a Facebook működéséből adódó hibáért, üzemzavarért vagy a rendszer működésének megváltoztatásából fakadó problémáért.</w:t>
      </w:r>
    </w:p>
    <w:p w:rsidR="008831BD" w:rsidRPr="00073F5F" w:rsidRDefault="008831BD" w:rsidP="008831BD">
      <w:pPr>
        <w:pStyle w:val="Szvegtrzs32"/>
        <w:shd w:val="clear" w:color="auto" w:fill="auto"/>
        <w:tabs>
          <w:tab w:val="left" w:pos="1151"/>
        </w:tabs>
        <w:spacing w:before="0" w:line="240" w:lineRule="auto"/>
        <w:jc w:val="both"/>
        <w:rPr>
          <w:rFonts w:ascii="Times New Roman" w:hAnsi="Times New Roman" w:cs="Times New Roman"/>
          <w:b w:val="0"/>
          <w:iCs/>
          <w:sz w:val="24"/>
          <w:szCs w:val="24"/>
        </w:rPr>
      </w:pPr>
    </w:p>
    <w:p w:rsidR="008831BD" w:rsidRDefault="008831BD">
      <w:pPr>
        <w:rPr>
          <w:rFonts w:eastAsia="Calibri"/>
          <w:bCs/>
          <w:sz w:val="24"/>
          <w:szCs w:val="24"/>
          <w:lang w:val="en-US"/>
        </w:rPr>
      </w:pPr>
      <w:r>
        <w:rPr>
          <w:b/>
          <w:sz w:val="24"/>
          <w:szCs w:val="24"/>
        </w:rPr>
        <w:br w:type="page"/>
      </w: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Default="008831BD" w:rsidP="008831BD">
      <w:pPr>
        <w:widowControl/>
        <w:autoSpaceDE/>
        <w:autoSpaceDN/>
        <w:rPr>
          <w:b/>
          <w:sz w:val="32"/>
          <w:szCs w:val="36"/>
        </w:rPr>
      </w:pPr>
    </w:p>
    <w:p w:rsidR="008831BD" w:rsidRPr="00926D10" w:rsidRDefault="008831BD" w:rsidP="008831BD">
      <w:pPr>
        <w:widowControl/>
        <w:autoSpaceDE/>
        <w:autoSpaceDN/>
        <w:rPr>
          <w:b/>
          <w:sz w:val="32"/>
          <w:szCs w:val="36"/>
        </w:rPr>
      </w:pPr>
    </w:p>
    <w:p w:rsidR="008831BD" w:rsidRPr="00EC77D3" w:rsidRDefault="00EC77D3" w:rsidP="00EC77D3">
      <w:pPr>
        <w:widowControl/>
        <w:autoSpaceDE/>
        <w:autoSpaceDN/>
        <w:jc w:val="center"/>
        <w:rPr>
          <w:b/>
          <w:sz w:val="36"/>
          <w:szCs w:val="40"/>
        </w:rPr>
      </w:pPr>
      <w:r>
        <w:rPr>
          <w:b/>
          <w:sz w:val="36"/>
          <w:szCs w:val="40"/>
        </w:rPr>
        <w:t xml:space="preserve">AZ </w:t>
      </w:r>
      <w:r w:rsidR="008831BD" w:rsidRPr="00EC77D3">
        <w:rPr>
          <w:b/>
          <w:sz w:val="36"/>
          <w:szCs w:val="40"/>
        </w:rPr>
        <w:t>INTÉZMÉNY ÉRINTETTJEIRE VONATKOZÓ</w:t>
      </w:r>
    </w:p>
    <w:p w:rsidR="008831BD" w:rsidRPr="008831BD" w:rsidRDefault="00D573B4" w:rsidP="00EC77D3">
      <w:pPr>
        <w:widowControl/>
        <w:autoSpaceDE/>
        <w:autoSpaceDN/>
        <w:jc w:val="center"/>
        <w:rPr>
          <w:b/>
          <w:sz w:val="36"/>
          <w:szCs w:val="40"/>
        </w:rPr>
      </w:pPr>
      <w:r>
        <w:rPr>
          <w:b/>
          <w:sz w:val="36"/>
          <w:szCs w:val="40"/>
        </w:rPr>
        <w:t>RENDELKEZÉSEK</w:t>
      </w:r>
    </w:p>
    <w:p w:rsidR="008831BD" w:rsidRDefault="008831BD" w:rsidP="00EC77D3">
      <w:pPr>
        <w:jc w:val="center"/>
        <w:rPr>
          <w:rFonts w:eastAsia="Calibri"/>
          <w:bCs/>
          <w:sz w:val="24"/>
          <w:szCs w:val="24"/>
          <w:lang w:val="en-US"/>
        </w:rPr>
      </w:pPr>
      <w:r>
        <w:rPr>
          <w:b/>
          <w:sz w:val="24"/>
          <w:szCs w:val="24"/>
        </w:rPr>
        <w:br w:type="page"/>
      </w:r>
    </w:p>
    <w:p w:rsidR="0050448B" w:rsidRDefault="0050448B" w:rsidP="00857D6D">
      <w:pPr>
        <w:widowControl/>
        <w:numPr>
          <w:ilvl w:val="0"/>
          <w:numId w:val="70"/>
        </w:numPr>
        <w:autoSpaceDE/>
        <w:autoSpaceDN/>
        <w:ind w:left="426" w:hanging="426"/>
        <w:jc w:val="both"/>
        <w:rPr>
          <w:b/>
          <w:sz w:val="28"/>
          <w:szCs w:val="32"/>
        </w:rPr>
      </w:pPr>
      <w:r>
        <w:rPr>
          <w:b/>
          <w:sz w:val="28"/>
          <w:szCs w:val="32"/>
        </w:rPr>
        <w:t xml:space="preserve">A </w:t>
      </w:r>
      <w:r w:rsidR="00530F92" w:rsidRPr="00530F92">
        <w:rPr>
          <w:b/>
          <w:sz w:val="28"/>
          <w:szCs w:val="32"/>
        </w:rPr>
        <w:t xml:space="preserve">MUNKAVÁLLALÓK </w:t>
      </w:r>
      <w:r>
        <w:rPr>
          <w:b/>
          <w:sz w:val="28"/>
          <w:szCs w:val="32"/>
        </w:rPr>
        <w:t>ADATKEZELÉSÉNEK, ADATTOVÁBBÍTÁSÁNAK RENDJE</w:t>
      </w:r>
    </w:p>
    <w:p w:rsidR="00530F92" w:rsidRPr="0065706A" w:rsidRDefault="00530F92" w:rsidP="00530F92">
      <w:pPr>
        <w:adjustRightInd w:val="0"/>
      </w:pPr>
    </w:p>
    <w:p w:rsidR="00530F92" w:rsidRPr="006452D1" w:rsidRDefault="00530F92" w:rsidP="00857D6D">
      <w:pPr>
        <w:pStyle w:val="Listaszerbekezds"/>
        <w:widowControl/>
        <w:numPr>
          <w:ilvl w:val="1"/>
          <w:numId w:val="70"/>
        </w:numPr>
        <w:autoSpaceDE/>
        <w:autoSpaceDN/>
        <w:ind w:left="567" w:hanging="567"/>
        <w:jc w:val="both"/>
        <w:rPr>
          <w:b/>
          <w:sz w:val="28"/>
          <w:szCs w:val="28"/>
        </w:rPr>
      </w:pPr>
      <w:r w:rsidRPr="006452D1">
        <w:rPr>
          <w:b/>
          <w:sz w:val="28"/>
          <w:szCs w:val="28"/>
        </w:rPr>
        <w:t>A munkaviszonnyal összefüggő adatok köre</w:t>
      </w:r>
    </w:p>
    <w:p w:rsidR="00530F92" w:rsidRPr="006452D1" w:rsidRDefault="00530F92" w:rsidP="006452D1">
      <w:pPr>
        <w:adjustRightInd w:val="0"/>
      </w:pPr>
    </w:p>
    <w:p w:rsidR="00530F92" w:rsidRPr="00FD118C" w:rsidRDefault="00530F92" w:rsidP="00FD118C">
      <w:pPr>
        <w:jc w:val="both"/>
        <w:rPr>
          <w:i/>
          <w:sz w:val="24"/>
          <w:szCs w:val="24"/>
        </w:rPr>
      </w:pPr>
      <w:r w:rsidRPr="00FD118C">
        <w:rPr>
          <w:sz w:val="24"/>
          <w:szCs w:val="24"/>
        </w:rPr>
        <w:t xml:space="preserve">Az óvoda az alkalmazottak személyes adatait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Kntv. 41.§ (6). </w:t>
      </w:r>
    </w:p>
    <w:p w:rsidR="00530F92" w:rsidRPr="006452D1" w:rsidRDefault="00530F92" w:rsidP="006452D1">
      <w:pPr>
        <w:adjustRightInd w:val="0"/>
      </w:pPr>
    </w:p>
    <w:p w:rsidR="00530F92" w:rsidRPr="00FD118C" w:rsidRDefault="00530F92" w:rsidP="00FD118C">
      <w:pPr>
        <w:jc w:val="both"/>
        <w:rPr>
          <w:sz w:val="24"/>
          <w:szCs w:val="24"/>
        </w:rPr>
      </w:pPr>
      <w:r w:rsidRPr="00FD118C">
        <w:rPr>
          <w:sz w:val="24"/>
          <w:szCs w:val="24"/>
        </w:rPr>
        <w:t xml:space="preserve">Az óvoda nyilvántartja </w:t>
      </w:r>
    </w:p>
    <w:p w:rsidR="00E80ADF" w:rsidRPr="00FD118C" w:rsidRDefault="00530F92" w:rsidP="00351EEE">
      <w:pPr>
        <w:pStyle w:val="Listaszerbekezds"/>
        <w:widowControl/>
        <w:numPr>
          <w:ilvl w:val="0"/>
          <w:numId w:val="57"/>
        </w:numPr>
        <w:autoSpaceDE/>
        <w:autoSpaceDN/>
        <w:jc w:val="both"/>
        <w:rPr>
          <w:i/>
          <w:sz w:val="24"/>
          <w:szCs w:val="24"/>
        </w:rPr>
      </w:pPr>
      <w:r w:rsidRPr="00FD118C">
        <w:rPr>
          <w:sz w:val="24"/>
          <w:szCs w:val="24"/>
        </w:rPr>
        <w:t>a közalkalmazotti alapnyilvántartás szerinti adatokat a közalkalmazottak jogállásáról szóló törvényben foglal</w:t>
      </w:r>
      <w:r w:rsidR="00E80ADF" w:rsidRPr="00FD118C">
        <w:rPr>
          <w:sz w:val="24"/>
          <w:szCs w:val="24"/>
        </w:rPr>
        <w:t>tak megfelelő alkalmazásával (Kn</w:t>
      </w:r>
      <w:r w:rsidRPr="00FD118C">
        <w:rPr>
          <w:sz w:val="24"/>
          <w:szCs w:val="24"/>
        </w:rPr>
        <w:t>tv. 41. § (2)</w:t>
      </w:r>
      <w:proofErr w:type="gramStart"/>
      <w:r w:rsidRPr="00FD118C">
        <w:rPr>
          <w:sz w:val="24"/>
          <w:szCs w:val="24"/>
        </w:rPr>
        <w:t xml:space="preserve">, </w:t>
      </w:r>
      <w:r w:rsidR="00E80ADF" w:rsidRPr="00FD118C">
        <w:rPr>
          <w:i/>
          <w:sz w:val="24"/>
          <w:szCs w:val="24"/>
        </w:rPr>
        <w:t>)</w:t>
      </w:r>
      <w:proofErr w:type="gramEnd"/>
      <w:r w:rsidR="00E80ADF" w:rsidRPr="00FD118C">
        <w:rPr>
          <w:i/>
          <w:sz w:val="24"/>
          <w:szCs w:val="24"/>
        </w:rPr>
        <w:t>; valamint 1992. évi XXXIII. törvény 5. számú melléklete</w:t>
      </w:r>
    </w:p>
    <w:p w:rsidR="00530F92" w:rsidRPr="00FD118C" w:rsidRDefault="00530F92" w:rsidP="00351EEE">
      <w:pPr>
        <w:pStyle w:val="Listaszerbekezds"/>
        <w:widowControl/>
        <w:numPr>
          <w:ilvl w:val="0"/>
          <w:numId w:val="54"/>
        </w:numPr>
        <w:autoSpaceDE/>
        <w:autoSpaceDN/>
        <w:jc w:val="both"/>
        <w:rPr>
          <w:sz w:val="24"/>
          <w:szCs w:val="24"/>
        </w:rPr>
      </w:pPr>
      <w:r w:rsidRPr="00FD118C">
        <w:rPr>
          <w:sz w:val="24"/>
          <w:szCs w:val="24"/>
        </w:rPr>
        <w:t xml:space="preserve">a pedagógus továbbképzéssel kapcsolatos adatokat (277/1997. (XII. 22.) Korm. rendelet 19. § (2); </w:t>
      </w:r>
    </w:p>
    <w:p w:rsidR="00530F92" w:rsidRPr="00FD118C" w:rsidRDefault="00530F92" w:rsidP="00351EEE">
      <w:pPr>
        <w:pStyle w:val="Listaszerbekezds"/>
        <w:widowControl/>
        <w:numPr>
          <w:ilvl w:val="0"/>
          <w:numId w:val="54"/>
        </w:numPr>
        <w:autoSpaceDE/>
        <w:autoSpaceDN/>
        <w:jc w:val="both"/>
        <w:rPr>
          <w:sz w:val="24"/>
          <w:szCs w:val="24"/>
        </w:rPr>
      </w:pPr>
      <w:r w:rsidRPr="00FD118C">
        <w:rPr>
          <w:sz w:val="24"/>
          <w:szCs w:val="24"/>
        </w:rPr>
        <w:t xml:space="preserve">valamint a dolgozó szabadságával, munkaidejével kapcsolatos adatokat </w:t>
      </w:r>
      <w:r w:rsidR="005B54E4">
        <w:rPr>
          <w:sz w:val="24"/>
          <w:szCs w:val="24"/>
        </w:rPr>
        <w:t>(</w:t>
      </w:r>
      <w:r w:rsidRPr="00FD118C">
        <w:rPr>
          <w:sz w:val="24"/>
          <w:szCs w:val="24"/>
        </w:rPr>
        <w:t>Mtv. 134. §</w:t>
      </w:r>
      <w:hyperlink r:id="rId14" w:anchor="lbj107id8d8b" w:history="1">
        <w:r w:rsidRPr="00FD118C">
          <w:rPr>
            <w:sz w:val="24"/>
            <w:szCs w:val="24"/>
          </w:rPr>
          <w:t> * </w:t>
        </w:r>
      </w:hyperlink>
      <w:r w:rsidRPr="00FD118C">
        <w:rPr>
          <w:sz w:val="24"/>
          <w:szCs w:val="24"/>
        </w:rPr>
        <w:t xml:space="preserve"> (1).</w:t>
      </w:r>
    </w:p>
    <w:p w:rsidR="00530F92" w:rsidRPr="00FD118C" w:rsidRDefault="00530F92" w:rsidP="00FD118C">
      <w:pPr>
        <w:jc w:val="both"/>
        <w:rPr>
          <w:sz w:val="24"/>
          <w:szCs w:val="24"/>
        </w:rPr>
      </w:pPr>
    </w:p>
    <w:p w:rsidR="00530F92" w:rsidRPr="00FD118C" w:rsidRDefault="00530F92" w:rsidP="00FD118C">
      <w:pPr>
        <w:jc w:val="both"/>
        <w:rPr>
          <w:sz w:val="24"/>
          <w:szCs w:val="24"/>
        </w:rPr>
      </w:pPr>
      <w:r w:rsidRPr="00FD118C">
        <w:rPr>
          <w:sz w:val="24"/>
          <w:szCs w:val="24"/>
        </w:rPr>
        <w:t>Az óvoda a dolgozók munkaviszonyának létrejötte, fenntartása és megszüntetése valamint a kötelező nyilvántartások</w:t>
      </w:r>
      <w:r w:rsidR="00D85C3C" w:rsidRPr="00FD118C">
        <w:rPr>
          <w:sz w:val="24"/>
          <w:szCs w:val="24"/>
        </w:rPr>
        <w:t xml:space="preserve"> </w:t>
      </w:r>
      <w:r w:rsidRPr="00FD118C">
        <w:rPr>
          <w:sz w:val="24"/>
          <w:szCs w:val="24"/>
        </w:rPr>
        <w:t>vezetése</w:t>
      </w:r>
      <w:r w:rsidR="00D85C3C" w:rsidRPr="00FD118C">
        <w:rPr>
          <w:sz w:val="24"/>
          <w:szCs w:val="24"/>
        </w:rPr>
        <w:t>, adatszolgáltatások</w:t>
      </w:r>
      <w:r w:rsidRPr="00FD118C">
        <w:rPr>
          <w:sz w:val="24"/>
          <w:szCs w:val="24"/>
        </w:rPr>
        <w:t xml:space="preserve"> kapcsán a következő adatokat kezeli:</w:t>
      </w:r>
    </w:p>
    <w:p w:rsidR="00530F92" w:rsidRPr="00530F92" w:rsidRDefault="00530F92" w:rsidP="00530F92">
      <w:pPr>
        <w:jc w:val="both"/>
        <w:rPr>
          <w:sz w:val="24"/>
        </w:rPr>
      </w:pPr>
    </w:p>
    <w:tbl>
      <w:tblPr>
        <w:tblStyle w:val="Rcsostblzat"/>
        <w:tblW w:w="9067" w:type="dxa"/>
        <w:tblLook w:val="04A0"/>
      </w:tblPr>
      <w:tblGrid>
        <w:gridCol w:w="2263"/>
        <w:gridCol w:w="6804"/>
      </w:tblGrid>
      <w:tr w:rsidR="00C97975" w:rsidRPr="00FD118C" w:rsidTr="00C97975">
        <w:tc>
          <w:tcPr>
            <w:tcW w:w="2263" w:type="dxa"/>
            <w:vAlign w:val="center"/>
          </w:tcPr>
          <w:p w:rsidR="00C97975" w:rsidRPr="00FD118C" w:rsidRDefault="00C97975" w:rsidP="00C97975">
            <w:pPr>
              <w:pStyle w:val="Listaszerbekezds"/>
              <w:ind w:left="0"/>
              <w:jc w:val="center"/>
              <w:rPr>
                <w:b/>
                <w:sz w:val="22"/>
                <w:lang/>
              </w:rPr>
            </w:pPr>
            <w:r w:rsidRPr="00FD118C">
              <w:rPr>
                <w:b/>
                <w:sz w:val="22"/>
                <w:lang/>
              </w:rPr>
              <w:t>Adatkör</w:t>
            </w:r>
          </w:p>
        </w:tc>
        <w:tc>
          <w:tcPr>
            <w:tcW w:w="6804" w:type="dxa"/>
            <w:vAlign w:val="center"/>
          </w:tcPr>
          <w:p w:rsidR="00C97975" w:rsidRPr="00FD118C" w:rsidRDefault="00C97975" w:rsidP="00C97975">
            <w:pPr>
              <w:jc w:val="center"/>
              <w:rPr>
                <w:b/>
                <w:sz w:val="22"/>
                <w:lang/>
              </w:rPr>
            </w:pPr>
            <w:r w:rsidRPr="00FD118C">
              <w:rPr>
                <w:b/>
                <w:sz w:val="22"/>
                <w:lang/>
              </w:rPr>
              <w:t>Az adatkör adatai</w:t>
            </w:r>
          </w:p>
        </w:tc>
      </w:tr>
      <w:tr w:rsidR="00530F92" w:rsidRPr="00FD118C" w:rsidTr="00BF5E24">
        <w:tc>
          <w:tcPr>
            <w:tcW w:w="2263" w:type="dxa"/>
            <w:vAlign w:val="center"/>
          </w:tcPr>
          <w:p w:rsidR="00530F92" w:rsidRPr="00FD118C" w:rsidRDefault="00530F92" w:rsidP="00BF5E24">
            <w:pPr>
              <w:pStyle w:val="Listaszerbekezds"/>
              <w:ind w:left="0"/>
              <w:jc w:val="center"/>
              <w:rPr>
                <w:b/>
                <w:sz w:val="22"/>
                <w:lang/>
              </w:rPr>
            </w:pPr>
            <w:r w:rsidRPr="00FD118C">
              <w:rPr>
                <w:b/>
                <w:sz w:val="22"/>
                <w:lang/>
              </w:rPr>
              <w:t>I.</w:t>
            </w:r>
          </w:p>
          <w:p w:rsidR="00530F92" w:rsidRPr="00FD118C" w:rsidRDefault="00530F92" w:rsidP="00BF5E24">
            <w:pPr>
              <w:pStyle w:val="Listaszerbekezds"/>
              <w:ind w:left="22"/>
              <w:jc w:val="center"/>
              <w:rPr>
                <w:b/>
                <w:sz w:val="22"/>
                <w:lang/>
              </w:rPr>
            </w:pPr>
            <w:r w:rsidRPr="00FD118C">
              <w:rPr>
                <w:b/>
                <w:sz w:val="22"/>
                <w:lang/>
              </w:rPr>
              <w:t>Személyes adatok</w:t>
            </w:r>
          </w:p>
          <w:p w:rsidR="00530F92" w:rsidRPr="00FD118C" w:rsidRDefault="00530F92" w:rsidP="00BF5E24">
            <w:pPr>
              <w:jc w:val="center"/>
              <w:rPr>
                <w:b/>
                <w:color w:val="00B050"/>
                <w:sz w:val="22"/>
              </w:rPr>
            </w:pPr>
          </w:p>
        </w:tc>
        <w:tc>
          <w:tcPr>
            <w:tcW w:w="6804" w:type="dxa"/>
          </w:tcPr>
          <w:p w:rsidR="00530F92" w:rsidRPr="00FD118C" w:rsidRDefault="00530F92" w:rsidP="00BF5E24">
            <w:pPr>
              <w:rPr>
                <w:sz w:val="22"/>
                <w:lang/>
              </w:rPr>
            </w:pPr>
            <w:r w:rsidRPr="00FD118C">
              <w:rPr>
                <w:sz w:val="22"/>
                <w:lang/>
              </w:rPr>
              <w:t>A dolgozó</w:t>
            </w:r>
          </w:p>
          <w:p w:rsidR="00530F92" w:rsidRPr="00FD118C" w:rsidRDefault="00530F92" w:rsidP="00351EEE">
            <w:pPr>
              <w:pStyle w:val="Listaszerbekezds"/>
              <w:numPr>
                <w:ilvl w:val="0"/>
                <w:numId w:val="55"/>
              </w:numPr>
              <w:contextualSpacing/>
              <w:rPr>
                <w:sz w:val="22"/>
                <w:lang/>
              </w:rPr>
            </w:pPr>
            <w:r w:rsidRPr="00FD118C">
              <w:rPr>
                <w:sz w:val="22"/>
                <w:lang/>
              </w:rPr>
              <w:t>neve (leánykori neve)</w:t>
            </w:r>
          </w:p>
          <w:p w:rsidR="00530F92" w:rsidRPr="00FD118C" w:rsidRDefault="00530F92" w:rsidP="00351EEE">
            <w:pPr>
              <w:pStyle w:val="Listaszerbekezds"/>
              <w:numPr>
                <w:ilvl w:val="0"/>
                <w:numId w:val="55"/>
              </w:numPr>
              <w:contextualSpacing/>
              <w:rPr>
                <w:sz w:val="22"/>
                <w:lang/>
              </w:rPr>
            </w:pPr>
            <w:r w:rsidRPr="00FD118C">
              <w:rPr>
                <w:sz w:val="22"/>
                <w:lang/>
              </w:rPr>
              <w:t>születési helye, ideje</w:t>
            </w:r>
          </w:p>
          <w:p w:rsidR="00530F92" w:rsidRPr="00FD118C" w:rsidRDefault="00530F92" w:rsidP="00351EEE">
            <w:pPr>
              <w:pStyle w:val="Listaszerbekezds"/>
              <w:numPr>
                <w:ilvl w:val="0"/>
                <w:numId w:val="55"/>
              </w:numPr>
              <w:contextualSpacing/>
              <w:rPr>
                <w:sz w:val="22"/>
                <w:lang/>
              </w:rPr>
            </w:pPr>
            <w:r w:rsidRPr="00FD118C">
              <w:rPr>
                <w:sz w:val="22"/>
                <w:lang/>
              </w:rPr>
              <w:t>anyja neve</w:t>
            </w:r>
          </w:p>
          <w:p w:rsidR="00530F92" w:rsidRPr="00FD118C" w:rsidRDefault="00530F92" w:rsidP="00351EEE">
            <w:pPr>
              <w:pStyle w:val="Listaszerbekezds"/>
              <w:numPr>
                <w:ilvl w:val="0"/>
                <w:numId w:val="55"/>
              </w:numPr>
              <w:contextualSpacing/>
              <w:rPr>
                <w:sz w:val="22"/>
                <w:lang/>
              </w:rPr>
            </w:pPr>
            <w:r w:rsidRPr="00FD118C">
              <w:rPr>
                <w:sz w:val="22"/>
                <w:lang/>
              </w:rPr>
              <w:t>TAJ száma, adóazonosító jele</w:t>
            </w:r>
          </w:p>
          <w:p w:rsidR="00530F92" w:rsidRPr="00FD118C" w:rsidRDefault="00530F92" w:rsidP="00351EEE">
            <w:pPr>
              <w:pStyle w:val="Listaszerbekezds"/>
              <w:numPr>
                <w:ilvl w:val="0"/>
                <w:numId w:val="55"/>
              </w:numPr>
              <w:contextualSpacing/>
              <w:rPr>
                <w:sz w:val="22"/>
                <w:lang/>
              </w:rPr>
            </w:pPr>
            <w:r w:rsidRPr="00FD118C">
              <w:rPr>
                <w:sz w:val="22"/>
                <w:lang/>
              </w:rPr>
              <w:t xml:space="preserve">lakóhelye, tartózkodási hely, </w:t>
            </w:r>
          </w:p>
          <w:p w:rsidR="00530F92" w:rsidRPr="00FD118C" w:rsidRDefault="00530F92" w:rsidP="00351EEE">
            <w:pPr>
              <w:pStyle w:val="Listaszerbekezds"/>
              <w:numPr>
                <w:ilvl w:val="0"/>
                <w:numId w:val="55"/>
              </w:numPr>
              <w:contextualSpacing/>
              <w:rPr>
                <w:sz w:val="22"/>
                <w:lang/>
              </w:rPr>
            </w:pPr>
            <w:r w:rsidRPr="00FD118C">
              <w:rPr>
                <w:sz w:val="22"/>
                <w:lang/>
              </w:rPr>
              <w:t>telefonszáma</w:t>
            </w:r>
          </w:p>
          <w:p w:rsidR="00530F92" w:rsidRPr="00FD118C" w:rsidRDefault="00530F92" w:rsidP="00351EEE">
            <w:pPr>
              <w:pStyle w:val="Listaszerbekezds"/>
              <w:numPr>
                <w:ilvl w:val="0"/>
                <w:numId w:val="55"/>
              </w:numPr>
              <w:contextualSpacing/>
              <w:rPr>
                <w:sz w:val="22"/>
                <w:lang/>
              </w:rPr>
            </w:pPr>
            <w:r w:rsidRPr="00FD118C">
              <w:rPr>
                <w:sz w:val="22"/>
                <w:lang/>
              </w:rPr>
              <w:t>családi állapota</w:t>
            </w:r>
          </w:p>
          <w:p w:rsidR="00530F92" w:rsidRPr="00FD118C" w:rsidRDefault="00530F92" w:rsidP="00351EEE">
            <w:pPr>
              <w:pStyle w:val="Listaszerbekezds"/>
              <w:numPr>
                <w:ilvl w:val="0"/>
                <w:numId w:val="55"/>
              </w:numPr>
              <w:contextualSpacing/>
              <w:rPr>
                <w:sz w:val="22"/>
                <w:lang/>
              </w:rPr>
            </w:pPr>
            <w:r w:rsidRPr="00FD118C">
              <w:rPr>
                <w:sz w:val="22"/>
                <w:lang/>
              </w:rPr>
              <w:t>gyermekeinek születési ideje</w:t>
            </w:r>
          </w:p>
          <w:p w:rsidR="00530F92" w:rsidRPr="00FD118C" w:rsidRDefault="00530F92" w:rsidP="00351EEE">
            <w:pPr>
              <w:pStyle w:val="Listaszerbekezds"/>
              <w:numPr>
                <w:ilvl w:val="0"/>
                <w:numId w:val="55"/>
              </w:numPr>
              <w:contextualSpacing/>
              <w:rPr>
                <w:sz w:val="22"/>
                <w:lang/>
              </w:rPr>
            </w:pPr>
            <w:r w:rsidRPr="00FD118C">
              <w:rPr>
                <w:sz w:val="22"/>
                <w:lang/>
              </w:rPr>
              <w:t>egyéb eltartottak száma, az eltartás kezdete</w:t>
            </w:r>
          </w:p>
          <w:p w:rsidR="00530F92" w:rsidRPr="00FD118C" w:rsidRDefault="00530F92" w:rsidP="00351EEE">
            <w:pPr>
              <w:pStyle w:val="Listaszerbekezds"/>
              <w:numPr>
                <w:ilvl w:val="0"/>
                <w:numId w:val="55"/>
              </w:numPr>
              <w:contextualSpacing/>
              <w:rPr>
                <w:sz w:val="22"/>
                <w:lang/>
              </w:rPr>
            </w:pPr>
            <w:r w:rsidRPr="00FD118C">
              <w:rPr>
                <w:sz w:val="22"/>
                <w:lang/>
              </w:rPr>
              <w:t>állampolgársága</w:t>
            </w:r>
          </w:p>
          <w:p w:rsidR="00530F92" w:rsidRPr="00FD118C" w:rsidRDefault="00530F92" w:rsidP="00351EEE">
            <w:pPr>
              <w:pStyle w:val="Listaszerbekezds"/>
              <w:numPr>
                <w:ilvl w:val="0"/>
                <w:numId w:val="55"/>
              </w:numPr>
              <w:contextualSpacing/>
              <w:rPr>
                <w:sz w:val="22"/>
              </w:rPr>
            </w:pPr>
            <w:r w:rsidRPr="00FD118C">
              <w:rPr>
                <w:sz w:val="22"/>
              </w:rPr>
              <w:t xml:space="preserve">a pedagógus oktatási azonosító számát, </w:t>
            </w:r>
          </w:p>
          <w:p w:rsidR="00530F92" w:rsidRPr="00FD118C" w:rsidRDefault="00530F92" w:rsidP="00351EEE">
            <w:pPr>
              <w:pStyle w:val="Listaszerbekezds"/>
              <w:numPr>
                <w:ilvl w:val="0"/>
                <w:numId w:val="55"/>
              </w:numPr>
              <w:contextualSpacing/>
              <w:rPr>
                <w:sz w:val="22"/>
              </w:rPr>
            </w:pPr>
            <w:r w:rsidRPr="00FD118C">
              <w:rPr>
                <w:sz w:val="22"/>
              </w:rPr>
              <w:t xml:space="preserve">pedagógusigazolványának számát, </w:t>
            </w:r>
          </w:p>
        </w:tc>
      </w:tr>
      <w:tr w:rsidR="00530F92" w:rsidRPr="00FD118C" w:rsidTr="00BF5E24">
        <w:tc>
          <w:tcPr>
            <w:tcW w:w="2263" w:type="dxa"/>
            <w:vAlign w:val="center"/>
          </w:tcPr>
          <w:p w:rsidR="00530F92" w:rsidRPr="00FD118C" w:rsidRDefault="00530F92" w:rsidP="00BF5E24">
            <w:pPr>
              <w:jc w:val="center"/>
              <w:rPr>
                <w:b/>
                <w:sz w:val="22"/>
                <w:lang/>
              </w:rPr>
            </w:pPr>
            <w:r w:rsidRPr="00FD118C">
              <w:rPr>
                <w:b/>
                <w:sz w:val="22"/>
                <w:lang/>
              </w:rPr>
              <w:t>II.</w:t>
            </w:r>
          </w:p>
          <w:p w:rsidR="00530F92" w:rsidRPr="00FD118C" w:rsidRDefault="00530F92" w:rsidP="00BF5E24">
            <w:pPr>
              <w:jc w:val="center"/>
              <w:rPr>
                <w:rFonts w:ascii="Times New Roman félkövér" w:hAnsi="Times New Roman félkövér"/>
                <w:b/>
                <w:sz w:val="22"/>
                <w:vertAlign w:val="superscript"/>
                <w:lang/>
              </w:rPr>
            </w:pPr>
            <w:r w:rsidRPr="00FD118C">
              <w:rPr>
                <w:b/>
                <w:sz w:val="22"/>
                <w:lang/>
              </w:rPr>
              <w:t>Iskolai végzettséggel kapcsolatos adatok</w:t>
            </w:r>
          </w:p>
          <w:p w:rsidR="00530F92" w:rsidRPr="00FD118C" w:rsidRDefault="00530F92" w:rsidP="00BF5E24">
            <w:pPr>
              <w:jc w:val="center"/>
              <w:rPr>
                <w:b/>
                <w:color w:val="00B050"/>
                <w:sz w:val="22"/>
              </w:rPr>
            </w:pPr>
          </w:p>
        </w:tc>
        <w:tc>
          <w:tcPr>
            <w:tcW w:w="6804" w:type="dxa"/>
          </w:tcPr>
          <w:p w:rsidR="00530F92" w:rsidRPr="00FD118C" w:rsidRDefault="00530F92" w:rsidP="00351EEE">
            <w:pPr>
              <w:pStyle w:val="Listaszerbekezds"/>
              <w:numPr>
                <w:ilvl w:val="0"/>
                <w:numId w:val="55"/>
              </w:numPr>
              <w:contextualSpacing/>
              <w:rPr>
                <w:sz w:val="22"/>
                <w:lang/>
              </w:rPr>
            </w:pPr>
            <w:r w:rsidRPr="00FD118C">
              <w:rPr>
                <w:sz w:val="22"/>
                <w:lang/>
              </w:rPr>
              <w:t>legmagasabb iskolai végzettsége (több végzettség esetén valamennyi)</w:t>
            </w:r>
          </w:p>
          <w:p w:rsidR="00530F92" w:rsidRPr="00FD118C" w:rsidRDefault="00530F92" w:rsidP="00351EEE">
            <w:pPr>
              <w:pStyle w:val="Listaszerbekezds"/>
              <w:numPr>
                <w:ilvl w:val="0"/>
                <w:numId w:val="55"/>
              </w:numPr>
              <w:contextualSpacing/>
              <w:rPr>
                <w:sz w:val="22"/>
                <w:lang/>
              </w:rPr>
            </w:pPr>
            <w:r w:rsidRPr="00FD118C">
              <w:rPr>
                <w:sz w:val="22"/>
                <w:lang/>
              </w:rPr>
              <w:t>szakképzettsége(i)</w:t>
            </w:r>
          </w:p>
          <w:p w:rsidR="00530F92" w:rsidRPr="00FD118C" w:rsidRDefault="00530F92" w:rsidP="00351EEE">
            <w:pPr>
              <w:pStyle w:val="Listaszerbekezds"/>
              <w:numPr>
                <w:ilvl w:val="0"/>
                <w:numId w:val="55"/>
              </w:numPr>
              <w:contextualSpacing/>
              <w:rPr>
                <w:sz w:val="22"/>
                <w:lang/>
              </w:rPr>
            </w:pPr>
            <w:r w:rsidRPr="00FD118C">
              <w:rPr>
                <w:sz w:val="22"/>
                <w:lang/>
              </w:rPr>
              <w:t>iskolarendszeren kívüli oktatás keretében szerzett szakképesítése(i), valamint meghatározott munkakör betöltésére jogosító okiratok adatai</w:t>
            </w:r>
          </w:p>
          <w:p w:rsidR="00530F92" w:rsidRPr="00FD118C" w:rsidRDefault="00530F92" w:rsidP="00351EEE">
            <w:pPr>
              <w:pStyle w:val="Listaszerbekezds"/>
              <w:numPr>
                <w:ilvl w:val="0"/>
                <w:numId w:val="55"/>
              </w:numPr>
              <w:contextualSpacing/>
              <w:rPr>
                <w:sz w:val="22"/>
                <w:lang/>
              </w:rPr>
            </w:pPr>
            <w:r w:rsidRPr="00FD118C">
              <w:rPr>
                <w:sz w:val="22"/>
                <w:lang/>
              </w:rPr>
              <w:t>tudományos fokozata</w:t>
            </w:r>
          </w:p>
          <w:p w:rsidR="00530F92" w:rsidRPr="00FD118C" w:rsidRDefault="00530F92" w:rsidP="00351EEE">
            <w:pPr>
              <w:pStyle w:val="Listaszerbekezds"/>
              <w:numPr>
                <w:ilvl w:val="0"/>
                <w:numId w:val="55"/>
              </w:numPr>
              <w:contextualSpacing/>
              <w:rPr>
                <w:sz w:val="22"/>
                <w:lang/>
              </w:rPr>
            </w:pPr>
            <w:r w:rsidRPr="00FD118C">
              <w:rPr>
                <w:sz w:val="22"/>
                <w:lang/>
              </w:rPr>
              <w:t>idegennyelv-ismerete</w:t>
            </w:r>
          </w:p>
        </w:tc>
      </w:tr>
    </w:tbl>
    <w:p w:rsidR="006452D1" w:rsidRDefault="006452D1"/>
    <w:p w:rsidR="006452D1" w:rsidRDefault="006452D1">
      <w:r>
        <w:br w:type="page"/>
      </w:r>
    </w:p>
    <w:p w:rsidR="006452D1" w:rsidRDefault="006452D1"/>
    <w:tbl>
      <w:tblPr>
        <w:tblStyle w:val="Rcsostblzat"/>
        <w:tblW w:w="9067" w:type="dxa"/>
        <w:tblLook w:val="04A0"/>
      </w:tblPr>
      <w:tblGrid>
        <w:gridCol w:w="2263"/>
        <w:gridCol w:w="6804"/>
      </w:tblGrid>
      <w:tr w:rsidR="00FD118C" w:rsidRPr="00FD118C" w:rsidTr="006452D1">
        <w:tc>
          <w:tcPr>
            <w:tcW w:w="2263" w:type="dxa"/>
          </w:tcPr>
          <w:p w:rsidR="00FD118C" w:rsidRPr="00FD118C" w:rsidRDefault="00FD118C" w:rsidP="005E08A1">
            <w:pPr>
              <w:pStyle w:val="Listaszerbekezds"/>
              <w:ind w:left="0"/>
              <w:jc w:val="center"/>
              <w:rPr>
                <w:b/>
                <w:sz w:val="22"/>
                <w:lang/>
              </w:rPr>
            </w:pPr>
            <w:r w:rsidRPr="00FD118C">
              <w:rPr>
                <w:b/>
                <w:sz w:val="22"/>
                <w:lang/>
              </w:rPr>
              <w:t>Adatkör</w:t>
            </w:r>
          </w:p>
        </w:tc>
        <w:tc>
          <w:tcPr>
            <w:tcW w:w="6804" w:type="dxa"/>
          </w:tcPr>
          <w:p w:rsidR="00FD118C" w:rsidRPr="00FD118C" w:rsidRDefault="00FD118C" w:rsidP="005E08A1">
            <w:pPr>
              <w:jc w:val="center"/>
              <w:rPr>
                <w:b/>
                <w:sz w:val="22"/>
                <w:lang/>
              </w:rPr>
            </w:pPr>
            <w:r w:rsidRPr="00FD118C">
              <w:rPr>
                <w:b/>
                <w:sz w:val="22"/>
                <w:lang/>
              </w:rPr>
              <w:t>Az adatkör adatai</w:t>
            </w:r>
          </w:p>
        </w:tc>
      </w:tr>
      <w:tr w:rsidR="00530F92" w:rsidTr="006452D1">
        <w:tc>
          <w:tcPr>
            <w:tcW w:w="2263" w:type="dxa"/>
            <w:vAlign w:val="center"/>
          </w:tcPr>
          <w:p w:rsidR="00530F92" w:rsidRPr="009B1290" w:rsidRDefault="00530F92" w:rsidP="00BF5E24">
            <w:pPr>
              <w:jc w:val="center"/>
              <w:rPr>
                <w:b/>
                <w:sz w:val="22"/>
                <w:lang/>
              </w:rPr>
            </w:pPr>
            <w:r w:rsidRPr="009B1290">
              <w:rPr>
                <w:b/>
                <w:sz w:val="22"/>
                <w:lang/>
              </w:rPr>
              <w:t>III.</w:t>
            </w:r>
          </w:p>
          <w:p w:rsidR="00530F92" w:rsidRPr="009B1290" w:rsidRDefault="00530F92" w:rsidP="00BF5E24">
            <w:pPr>
              <w:jc w:val="center"/>
              <w:rPr>
                <w:b/>
                <w:sz w:val="22"/>
                <w:lang/>
              </w:rPr>
            </w:pPr>
            <w:r w:rsidRPr="009B1290">
              <w:rPr>
                <w:b/>
                <w:sz w:val="22"/>
                <w:lang/>
              </w:rPr>
              <w:t>Közalkalmazotti jogviszonyban töltött idő adatai</w:t>
            </w:r>
          </w:p>
          <w:p w:rsidR="00530F92" w:rsidRPr="009B1290" w:rsidRDefault="00530F92" w:rsidP="00BF5E24">
            <w:pPr>
              <w:jc w:val="center"/>
              <w:rPr>
                <w:b/>
                <w:color w:val="00B050"/>
                <w:sz w:val="22"/>
              </w:rPr>
            </w:pPr>
          </w:p>
        </w:tc>
        <w:tc>
          <w:tcPr>
            <w:tcW w:w="6804" w:type="dxa"/>
          </w:tcPr>
          <w:p w:rsidR="00530F92" w:rsidRPr="009B1290" w:rsidRDefault="00530F92" w:rsidP="00351EEE">
            <w:pPr>
              <w:pStyle w:val="Listaszerbekezds"/>
              <w:numPr>
                <w:ilvl w:val="0"/>
                <w:numId w:val="55"/>
              </w:numPr>
              <w:contextualSpacing/>
              <w:rPr>
                <w:sz w:val="22"/>
                <w:lang/>
              </w:rPr>
            </w:pPr>
            <w:r w:rsidRPr="009B1290">
              <w:rPr>
                <w:sz w:val="22"/>
                <w:lang/>
              </w:rPr>
              <w:t>a korábbi, 87/A. § (1) és (3) bekezdése szerinti jogviszonyban töltött időtartamok megnevezése,</w:t>
            </w:r>
          </w:p>
          <w:p w:rsidR="00530F92" w:rsidRPr="009B1290" w:rsidRDefault="00530F92" w:rsidP="00351EEE">
            <w:pPr>
              <w:pStyle w:val="Listaszerbekezds"/>
              <w:numPr>
                <w:ilvl w:val="0"/>
                <w:numId w:val="55"/>
              </w:numPr>
              <w:contextualSpacing/>
              <w:rPr>
                <w:sz w:val="22"/>
                <w:lang/>
              </w:rPr>
            </w:pPr>
            <w:r w:rsidRPr="009B1290">
              <w:rPr>
                <w:sz w:val="22"/>
                <w:lang/>
              </w:rPr>
              <w:t>a munkahely megnevezése,</w:t>
            </w:r>
          </w:p>
          <w:p w:rsidR="00530F92" w:rsidRPr="009B1290" w:rsidRDefault="00530F92" w:rsidP="00351EEE">
            <w:pPr>
              <w:pStyle w:val="Listaszerbekezds"/>
              <w:numPr>
                <w:ilvl w:val="0"/>
                <w:numId w:val="55"/>
              </w:numPr>
              <w:contextualSpacing/>
              <w:rPr>
                <w:sz w:val="22"/>
                <w:lang/>
              </w:rPr>
            </w:pPr>
            <w:r w:rsidRPr="009B1290">
              <w:rPr>
                <w:sz w:val="22"/>
                <w:lang/>
              </w:rPr>
              <w:t>a megszűnés módja, időpontja</w:t>
            </w:r>
          </w:p>
          <w:p w:rsidR="00530F92" w:rsidRPr="009B1290" w:rsidRDefault="00530F92" w:rsidP="00351EEE">
            <w:pPr>
              <w:pStyle w:val="Listaszerbekezds"/>
              <w:numPr>
                <w:ilvl w:val="0"/>
                <w:numId w:val="55"/>
              </w:numPr>
              <w:contextualSpacing/>
              <w:rPr>
                <w:sz w:val="22"/>
                <w:lang/>
              </w:rPr>
            </w:pPr>
            <w:r w:rsidRPr="009B1290">
              <w:rPr>
                <w:sz w:val="22"/>
                <w:lang/>
              </w:rPr>
              <w:t>a közalkalmazotti jogviszony kezdete</w:t>
            </w:r>
          </w:p>
          <w:p w:rsidR="00530F92" w:rsidRPr="009B1290" w:rsidRDefault="00530F92" w:rsidP="00351EEE">
            <w:pPr>
              <w:pStyle w:val="Listaszerbekezds"/>
              <w:numPr>
                <w:ilvl w:val="0"/>
                <w:numId w:val="55"/>
              </w:numPr>
              <w:contextualSpacing/>
              <w:rPr>
                <w:sz w:val="22"/>
                <w:lang/>
              </w:rPr>
            </w:pPr>
            <w:r w:rsidRPr="009B1290">
              <w:rPr>
                <w:sz w:val="22"/>
                <w:lang/>
              </w:rPr>
              <w:t>a jubileumi jutalom és a végkielégítés mértéke kiszámításának alapjául szolgáló időtartamok</w:t>
            </w:r>
          </w:p>
        </w:tc>
      </w:tr>
      <w:tr w:rsidR="00530F92" w:rsidTr="006452D1">
        <w:tc>
          <w:tcPr>
            <w:tcW w:w="2263" w:type="dxa"/>
            <w:vAlign w:val="center"/>
          </w:tcPr>
          <w:p w:rsidR="00530F92" w:rsidRPr="009B1290" w:rsidRDefault="00530F92" w:rsidP="00BF5E24">
            <w:pPr>
              <w:jc w:val="center"/>
              <w:rPr>
                <w:b/>
                <w:sz w:val="22"/>
                <w:lang/>
              </w:rPr>
            </w:pPr>
            <w:r w:rsidRPr="009B1290">
              <w:rPr>
                <w:b/>
                <w:sz w:val="22"/>
                <w:lang/>
              </w:rPr>
              <w:t xml:space="preserve">IV. </w:t>
            </w:r>
          </w:p>
          <w:p w:rsidR="00530F92" w:rsidRPr="009B1290" w:rsidRDefault="00530F92" w:rsidP="00BF5E24">
            <w:pPr>
              <w:jc w:val="center"/>
              <w:rPr>
                <w:rFonts w:ascii="Times New Roman félkövér" w:hAnsi="Times New Roman félkövér"/>
                <w:b/>
                <w:sz w:val="22"/>
                <w:vertAlign w:val="superscript"/>
                <w:lang/>
              </w:rPr>
            </w:pPr>
            <w:r w:rsidRPr="009B1290">
              <w:rPr>
                <w:b/>
                <w:sz w:val="22"/>
                <w:lang/>
              </w:rPr>
              <w:t>A munkavállaló jelenlegi munkaviszonyával kapcsolatos adatok</w:t>
            </w:r>
          </w:p>
          <w:p w:rsidR="00530F92" w:rsidRPr="009B1290" w:rsidRDefault="00530F92" w:rsidP="00BF5E24">
            <w:pPr>
              <w:jc w:val="center"/>
              <w:rPr>
                <w:b/>
                <w:color w:val="00B050"/>
                <w:sz w:val="22"/>
              </w:rPr>
            </w:pPr>
          </w:p>
        </w:tc>
        <w:tc>
          <w:tcPr>
            <w:tcW w:w="6804" w:type="dxa"/>
          </w:tcPr>
          <w:p w:rsidR="00530F92" w:rsidRPr="009B1290" w:rsidRDefault="00530F92" w:rsidP="00351EEE">
            <w:pPr>
              <w:pStyle w:val="Listaszerbekezds"/>
              <w:numPr>
                <w:ilvl w:val="0"/>
                <w:numId w:val="55"/>
              </w:numPr>
              <w:contextualSpacing/>
              <w:rPr>
                <w:sz w:val="22"/>
                <w:lang/>
              </w:rPr>
            </w:pPr>
            <w:r w:rsidRPr="009B1290">
              <w:rPr>
                <w:sz w:val="22"/>
                <w:lang/>
              </w:rPr>
              <w:t>a munkavállalót foglalkoztató szerv neve, székhelye, statisztikai számjele</w:t>
            </w:r>
          </w:p>
          <w:p w:rsidR="00530F92" w:rsidRPr="009B1290" w:rsidRDefault="00530F92" w:rsidP="00351EEE">
            <w:pPr>
              <w:pStyle w:val="Listaszerbekezds"/>
              <w:numPr>
                <w:ilvl w:val="0"/>
                <w:numId w:val="55"/>
              </w:numPr>
              <w:contextualSpacing/>
              <w:rPr>
                <w:sz w:val="22"/>
                <w:lang/>
              </w:rPr>
            </w:pPr>
            <w:r w:rsidRPr="009B1290">
              <w:rPr>
                <w:sz w:val="22"/>
                <w:lang/>
              </w:rPr>
              <w:t>e szervnél a munkaviszony kezdete</w:t>
            </w:r>
          </w:p>
          <w:p w:rsidR="00530F92" w:rsidRPr="009B1290" w:rsidRDefault="00530F92" w:rsidP="00351EEE">
            <w:pPr>
              <w:pStyle w:val="Listaszerbekezds"/>
              <w:numPr>
                <w:ilvl w:val="0"/>
                <w:numId w:val="55"/>
              </w:numPr>
              <w:contextualSpacing/>
              <w:rPr>
                <w:sz w:val="22"/>
                <w:lang/>
              </w:rPr>
            </w:pPr>
            <w:r w:rsidRPr="009B1290">
              <w:rPr>
                <w:sz w:val="22"/>
                <w:lang/>
              </w:rPr>
              <w:t>a munkavállaó (közalkalmazott) jelenlegi besorolása, besorolásának időpontja, vezetői beosztása, FEOR-száma</w:t>
            </w:r>
          </w:p>
          <w:p w:rsidR="00530F92" w:rsidRPr="009B1290" w:rsidRDefault="00530F92" w:rsidP="00351EEE">
            <w:pPr>
              <w:pStyle w:val="Listaszerbekezds"/>
              <w:numPr>
                <w:ilvl w:val="0"/>
                <w:numId w:val="55"/>
              </w:numPr>
              <w:contextualSpacing/>
              <w:rPr>
                <w:sz w:val="22"/>
                <w:lang/>
              </w:rPr>
            </w:pPr>
            <w:r w:rsidRPr="009B1290">
              <w:rPr>
                <w:sz w:val="22"/>
                <w:lang/>
              </w:rPr>
              <w:t>a bűnügyi nyilvántartó szerv által kiállított hatósági bizonyítvány száma, kelte</w:t>
            </w:r>
          </w:p>
          <w:p w:rsidR="00530F92" w:rsidRPr="009B1290" w:rsidRDefault="00530F92" w:rsidP="00351EEE">
            <w:pPr>
              <w:pStyle w:val="Listaszerbekezds"/>
              <w:numPr>
                <w:ilvl w:val="0"/>
                <w:numId w:val="55"/>
              </w:numPr>
              <w:contextualSpacing/>
              <w:rPr>
                <w:sz w:val="22"/>
                <w:lang/>
              </w:rPr>
            </w:pPr>
            <w:r w:rsidRPr="009B1290">
              <w:rPr>
                <w:sz w:val="22"/>
                <w:lang/>
              </w:rPr>
              <w:t>címadományozás, jutalmazás, kitüntetés adatai</w:t>
            </w:r>
          </w:p>
          <w:p w:rsidR="00530F92" w:rsidRPr="009B1290" w:rsidRDefault="00530F92" w:rsidP="00351EEE">
            <w:pPr>
              <w:pStyle w:val="Listaszerbekezds"/>
              <w:numPr>
                <w:ilvl w:val="0"/>
                <w:numId w:val="55"/>
              </w:numPr>
              <w:contextualSpacing/>
              <w:rPr>
                <w:sz w:val="22"/>
                <w:lang/>
              </w:rPr>
            </w:pPr>
            <w:r w:rsidRPr="009B1290">
              <w:rPr>
                <w:sz w:val="22"/>
                <w:lang/>
              </w:rPr>
              <w:t>a minősítések időpontja és tartalma</w:t>
            </w:r>
          </w:p>
          <w:p w:rsidR="00530F92" w:rsidRPr="009B1290" w:rsidRDefault="00530F92" w:rsidP="00351EEE">
            <w:pPr>
              <w:pStyle w:val="Listaszerbekezds"/>
              <w:numPr>
                <w:ilvl w:val="0"/>
                <w:numId w:val="55"/>
              </w:numPr>
              <w:contextualSpacing/>
              <w:rPr>
                <w:sz w:val="22"/>
                <w:lang/>
              </w:rPr>
            </w:pPr>
            <w:r w:rsidRPr="009B1290">
              <w:rPr>
                <w:sz w:val="22"/>
                <w:lang/>
              </w:rPr>
              <w:t>személyi juttatások</w:t>
            </w:r>
          </w:p>
          <w:p w:rsidR="00530F92" w:rsidRPr="009B1290" w:rsidRDefault="00530F92" w:rsidP="00351EEE">
            <w:pPr>
              <w:pStyle w:val="Listaszerbekezds"/>
              <w:numPr>
                <w:ilvl w:val="0"/>
                <w:numId w:val="55"/>
              </w:numPr>
              <w:contextualSpacing/>
              <w:rPr>
                <w:sz w:val="22"/>
                <w:lang/>
              </w:rPr>
            </w:pPr>
            <w:r w:rsidRPr="009B1290">
              <w:rPr>
                <w:sz w:val="22"/>
                <w:lang/>
              </w:rPr>
              <w:t>a munkavállaló munkából való távollétének jogcíme és időtartama</w:t>
            </w:r>
          </w:p>
          <w:p w:rsidR="00530F92" w:rsidRPr="009B1290" w:rsidRDefault="00530F92" w:rsidP="00351EEE">
            <w:pPr>
              <w:pStyle w:val="Listaszerbekezds"/>
              <w:numPr>
                <w:ilvl w:val="0"/>
                <w:numId w:val="55"/>
              </w:numPr>
              <w:contextualSpacing/>
              <w:rPr>
                <w:sz w:val="22"/>
                <w:lang/>
              </w:rPr>
            </w:pPr>
            <w:r w:rsidRPr="009B1290">
              <w:rPr>
                <w:sz w:val="22"/>
                <w:lang/>
              </w:rPr>
              <w:t>a munkajogviszony megszűnésének, valamint a végleges és a határozott idejű áthelyezés időpontja, módja, a végkielégítés adatai</w:t>
            </w:r>
          </w:p>
          <w:p w:rsidR="00530F92" w:rsidRPr="009B1290" w:rsidRDefault="00530F92" w:rsidP="00351EEE">
            <w:pPr>
              <w:pStyle w:val="Listaszerbekezds"/>
              <w:numPr>
                <w:ilvl w:val="0"/>
                <w:numId w:val="55"/>
              </w:numPr>
              <w:contextualSpacing/>
              <w:rPr>
                <w:sz w:val="22"/>
              </w:rPr>
            </w:pPr>
            <w:r w:rsidRPr="009B1290">
              <w:rPr>
                <w:sz w:val="22"/>
                <w:lang/>
              </w:rPr>
              <w:t xml:space="preserve">a munkavállaló munkavégzésére irányuló egyéb jogviszonyával összefüggő adatai </w:t>
            </w:r>
          </w:p>
          <w:p w:rsidR="00530F92" w:rsidRPr="009B1290" w:rsidRDefault="00530F92" w:rsidP="00351EEE">
            <w:pPr>
              <w:pStyle w:val="Listaszerbekezds"/>
              <w:numPr>
                <w:ilvl w:val="0"/>
                <w:numId w:val="55"/>
              </w:numPr>
              <w:contextualSpacing/>
              <w:rPr>
                <w:sz w:val="22"/>
              </w:rPr>
            </w:pPr>
            <w:r w:rsidRPr="009B1290">
              <w:rPr>
                <w:sz w:val="22"/>
              </w:rPr>
              <w:t xml:space="preserve">a munkaviszonya időtartamát </w:t>
            </w:r>
          </w:p>
          <w:p w:rsidR="00530F92" w:rsidRPr="009B1290" w:rsidRDefault="00530F92" w:rsidP="00351EEE">
            <w:pPr>
              <w:pStyle w:val="Listaszerbekezds"/>
              <w:numPr>
                <w:ilvl w:val="0"/>
                <w:numId w:val="55"/>
              </w:numPr>
              <w:contextualSpacing/>
              <w:rPr>
                <w:sz w:val="22"/>
              </w:rPr>
            </w:pPr>
            <w:r w:rsidRPr="009B1290">
              <w:rPr>
                <w:sz w:val="22"/>
              </w:rPr>
              <w:t>és heti munkaidejének mértékét.</w:t>
            </w:r>
          </w:p>
        </w:tc>
      </w:tr>
      <w:tr w:rsidR="00530F92" w:rsidTr="006452D1">
        <w:tc>
          <w:tcPr>
            <w:tcW w:w="2263" w:type="dxa"/>
            <w:vAlign w:val="center"/>
          </w:tcPr>
          <w:p w:rsidR="00530F92" w:rsidRPr="009B1290" w:rsidRDefault="00530F92" w:rsidP="00BF5E24">
            <w:pPr>
              <w:jc w:val="center"/>
              <w:rPr>
                <w:b/>
                <w:sz w:val="22"/>
              </w:rPr>
            </w:pPr>
            <w:r w:rsidRPr="009B1290">
              <w:rPr>
                <w:b/>
                <w:sz w:val="22"/>
              </w:rPr>
              <w:t>V.</w:t>
            </w:r>
          </w:p>
          <w:p w:rsidR="00530F92" w:rsidRPr="009B1290" w:rsidRDefault="00530F92" w:rsidP="00BF5E24">
            <w:pPr>
              <w:jc w:val="center"/>
              <w:rPr>
                <w:b/>
                <w:sz w:val="22"/>
              </w:rPr>
            </w:pPr>
            <w:r w:rsidRPr="009B1290">
              <w:rPr>
                <w:b/>
                <w:sz w:val="22"/>
              </w:rPr>
              <w:t>A pedagógus továbbképzéssel kapcsolatos adatok</w:t>
            </w:r>
          </w:p>
          <w:p w:rsidR="00530F92" w:rsidRPr="009B1290" w:rsidRDefault="00530F92" w:rsidP="00BF5E24">
            <w:pPr>
              <w:jc w:val="center"/>
              <w:rPr>
                <w:b/>
                <w:color w:val="00B050"/>
                <w:sz w:val="22"/>
              </w:rPr>
            </w:pPr>
          </w:p>
        </w:tc>
        <w:tc>
          <w:tcPr>
            <w:tcW w:w="6804" w:type="dxa"/>
          </w:tcPr>
          <w:p w:rsidR="00530F92" w:rsidRPr="009B1290" w:rsidRDefault="00530F92" w:rsidP="00351EEE">
            <w:pPr>
              <w:pStyle w:val="Listaszerbekezds"/>
              <w:numPr>
                <w:ilvl w:val="0"/>
                <w:numId w:val="56"/>
              </w:numPr>
              <w:contextualSpacing/>
              <w:rPr>
                <w:sz w:val="22"/>
              </w:rPr>
            </w:pPr>
            <w:r w:rsidRPr="009B1290">
              <w:rPr>
                <w:sz w:val="22"/>
              </w:rPr>
              <w:t>a pedagógus-munkakörben foglalkoztatottak által felsőoktatási intézményben szerzett okleveleket,</w:t>
            </w:r>
          </w:p>
          <w:p w:rsidR="00530F92" w:rsidRPr="009B1290" w:rsidRDefault="00530F92" w:rsidP="00351EEE">
            <w:pPr>
              <w:pStyle w:val="Listaszerbekezds"/>
              <w:numPr>
                <w:ilvl w:val="0"/>
                <w:numId w:val="56"/>
              </w:numPr>
              <w:contextualSpacing/>
              <w:rPr>
                <w:sz w:val="22"/>
              </w:rPr>
            </w:pPr>
            <w:r w:rsidRPr="009B1290">
              <w:rPr>
                <w:sz w:val="22"/>
              </w:rPr>
              <w:t>azokat, akiknek a pedagógus-szakvizsga megszerzése alkalmazási feltétel,</w:t>
            </w:r>
          </w:p>
          <w:p w:rsidR="00530F92" w:rsidRPr="009B1290" w:rsidRDefault="00530F92" w:rsidP="00351EEE">
            <w:pPr>
              <w:pStyle w:val="Listaszerbekezds"/>
              <w:numPr>
                <w:ilvl w:val="0"/>
                <w:numId w:val="56"/>
              </w:numPr>
              <w:contextualSpacing/>
              <w:rPr>
                <w:sz w:val="22"/>
              </w:rPr>
            </w:pPr>
            <w:r w:rsidRPr="009B1290">
              <w:rPr>
                <w:sz w:val="22"/>
              </w:rPr>
              <w:t>azokat, akik a hétévenkénti továbbképzésre vonatkozó rendelkezések hatálya alá tartoznak,</w:t>
            </w:r>
          </w:p>
          <w:p w:rsidR="00530F92" w:rsidRPr="009B1290" w:rsidRDefault="00530F92" w:rsidP="00351EEE">
            <w:pPr>
              <w:pStyle w:val="Listaszerbekezds"/>
              <w:numPr>
                <w:ilvl w:val="0"/>
                <w:numId w:val="56"/>
              </w:numPr>
              <w:contextualSpacing/>
              <w:rPr>
                <w:sz w:val="22"/>
              </w:rPr>
            </w:pPr>
            <w:r w:rsidRPr="009B1290">
              <w:rPr>
                <w:sz w:val="22"/>
              </w:rPr>
              <w:t>a pedagógus-szakvizsga vagy azzal egyenértékű oklevél, tudományos fokozat megszerzését,</w:t>
            </w:r>
          </w:p>
          <w:p w:rsidR="00530F92" w:rsidRPr="009B1290" w:rsidRDefault="00530F92" w:rsidP="00351EEE">
            <w:pPr>
              <w:pStyle w:val="Listaszerbekezds"/>
              <w:numPr>
                <w:ilvl w:val="0"/>
                <w:numId w:val="56"/>
              </w:numPr>
              <w:contextualSpacing/>
              <w:rPr>
                <w:sz w:val="22"/>
              </w:rPr>
            </w:pPr>
            <w:r w:rsidRPr="009B1290">
              <w:rPr>
                <w:sz w:val="22"/>
              </w:rPr>
              <w:t>a továbbképzésben való részvételt és a továbbképzés teljesítését.</w:t>
            </w:r>
          </w:p>
        </w:tc>
      </w:tr>
      <w:tr w:rsidR="00530F92" w:rsidTr="006452D1">
        <w:trPr>
          <w:trHeight w:hRule="exact" w:val="794"/>
        </w:trPr>
        <w:tc>
          <w:tcPr>
            <w:tcW w:w="2263" w:type="dxa"/>
            <w:vAlign w:val="center"/>
          </w:tcPr>
          <w:p w:rsidR="00530F92" w:rsidRPr="009B1290" w:rsidRDefault="00530F92" w:rsidP="00BF5E24">
            <w:pPr>
              <w:jc w:val="center"/>
              <w:rPr>
                <w:b/>
                <w:sz w:val="22"/>
              </w:rPr>
            </w:pPr>
            <w:r w:rsidRPr="009B1290">
              <w:rPr>
                <w:b/>
                <w:sz w:val="22"/>
              </w:rPr>
              <w:t>VI.</w:t>
            </w:r>
          </w:p>
          <w:p w:rsidR="00530F92" w:rsidRPr="009B1290" w:rsidRDefault="00530F92" w:rsidP="00BF5E24">
            <w:pPr>
              <w:jc w:val="center"/>
              <w:rPr>
                <w:rFonts w:ascii="Times New Roman félkövér" w:hAnsi="Times New Roman félkövér"/>
                <w:b/>
                <w:sz w:val="22"/>
                <w:vertAlign w:val="superscript"/>
              </w:rPr>
            </w:pPr>
            <w:r w:rsidRPr="009B1290">
              <w:rPr>
                <w:b/>
                <w:sz w:val="22"/>
              </w:rPr>
              <w:t>Szabadság, munkaidő adatai</w:t>
            </w:r>
          </w:p>
        </w:tc>
        <w:tc>
          <w:tcPr>
            <w:tcW w:w="6804" w:type="dxa"/>
            <w:vAlign w:val="center"/>
          </w:tcPr>
          <w:p w:rsidR="00530F92" w:rsidRPr="009B1290" w:rsidRDefault="00530F92" w:rsidP="00351EEE">
            <w:pPr>
              <w:pStyle w:val="Listaszerbekezds"/>
              <w:numPr>
                <w:ilvl w:val="0"/>
                <w:numId w:val="56"/>
              </w:numPr>
              <w:spacing w:after="160" w:line="259" w:lineRule="auto"/>
              <w:contextualSpacing/>
              <w:rPr>
                <w:sz w:val="22"/>
              </w:rPr>
            </w:pPr>
            <w:r w:rsidRPr="009B1290">
              <w:rPr>
                <w:sz w:val="22"/>
              </w:rPr>
              <w:t>a rendes és a rendkívüli munkaidő, a készenlét,</w:t>
            </w:r>
          </w:p>
          <w:p w:rsidR="00530F92" w:rsidRPr="009B1290" w:rsidRDefault="00530F92" w:rsidP="00351EEE">
            <w:pPr>
              <w:pStyle w:val="Listaszerbekezds"/>
              <w:numPr>
                <w:ilvl w:val="0"/>
                <w:numId w:val="56"/>
              </w:numPr>
              <w:spacing w:after="160" w:line="259" w:lineRule="auto"/>
              <w:contextualSpacing/>
              <w:rPr>
                <w:sz w:val="22"/>
              </w:rPr>
            </w:pPr>
            <w:r w:rsidRPr="009B1290">
              <w:rPr>
                <w:sz w:val="22"/>
              </w:rPr>
              <w:t>a szabadság tartalma</w:t>
            </w:r>
          </w:p>
        </w:tc>
      </w:tr>
      <w:tr w:rsidR="00530F92" w:rsidTr="006452D1">
        <w:trPr>
          <w:trHeight w:val="567"/>
        </w:trPr>
        <w:tc>
          <w:tcPr>
            <w:tcW w:w="2263" w:type="dxa"/>
            <w:vMerge w:val="restart"/>
            <w:vAlign w:val="center"/>
          </w:tcPr>
          <w:p w:rsidR="00530F92" w:rsidRPr="009B1290" w:rsidRDefault="00530F92" w:rsidP="00BF5E24">
            <w:pPr>
              <w:jc w:val="center"/>
              <w:rPr>
                <w:b/>
                <w:sz w:val="22"/>
              </w:rPr>
            </w:pPr>
            <w:r w:rsidRPr="009B1290">
              <w:rPr>
                <w:b/>
                <w:sz w:val="22"/>
              </w:rPr>
              <w:t>VII.</w:t>
            </w:r>
          </w:p>
          <w:p w:rsidR="00530F92" w:rsidRPr="009B1290" w:rsidRDefault="00530F92" w:rsidP="00BF5E24">
            <w:pPr>
              <w:jc w:val="center"/>
              <w:rPr>
                <w:b/>
                <w:sz w:val="22"/>
              </w:rPr>
            </w:pPr>
            <w:r w:rsidRPr="009B1290">
              <w:rPr>
                <w:b/>
                <w:sz w:val="22"/>
              </w:rPr>
              <w:t>A munkabér elszámolásához szükséges adatok</w:t>
            </w:r>
          </w:p>
        </w:tc>
        <w:tc>
          <w:tcPr>
            <w:tcW w:w="6804" w:type="dxa"/>
            <w:vAlign w:val="center"/>
          </w:tcPr>
          <w:p w:rsidR="00530F92" w:rsidRPr="009B1290" w:rsidRDefault="00530F92" w:rsidP="00351EEE">
            <w:pPr>
              <w:pStyle w:val="Listaszerbekezds"/>
              <w:numPr>
                <w:ilvl w:val="0"/>
                <w:numId w:val="56"/>
              </w:numPr>
              <w:rPr>
                <w:sz w:val="22"/>
              </w:rPr>
            </w:pPr>
            <w:r w:rsidRPr="009B1290">
              <w:rPr>
                <w:sz w:val="22"/>
              </w:rPr>
              <w:t>alapbér</w:t>
            </w:r>
          </w:p>
          <w:p w:rsidR="00530F92" w:rsidRPr="009B1290" w:rsidRDefault="00F47D7F" w:rsidP="00351EEE">
            <w:pPr>
              <w:pStyle w:val="Listaszerbekezds"/>
              <w:numPr>
                <w:ilvl w:val="0"/>
                <w:numId w:val="56"/>
              </w:numPr>
              <w:rPr>
                <w:sz w:val="22"/>
              </w:rPr>
            </w:pPr>
            <w:r w:rsidRPr="009B1290">
              <w:rPr>
                <w:sz w:val="22"/>
              </w:rPr>
              <w:t>távollét adatai</w:t>
            </w:r>
          </w:p>
        </w:tc>
      </w:tr>
      <w:tr w:rsidR="00530F92" w:rsidTr="006452D1">
        <w:trPr>
          <w:trHeight w:val="964"/>
        </w:trPr>
        <w:tc>
          <w:tcPr>
            <w:tcW w:w="2263" w:type="dxa"/>
            <w:vMerge/>
            <w:vAlign w:val="center"/>
          </w:tcPr>
          <w:p w:rsidR="00530F92" w:rsidRPr="009B1290" w:rsidRDefault="00530F92" w:rsidP="00530F92">
            <w:pPr>
              <w:pStyle w:val="Szvegtrzs22"/>
              <w:shd w:val="clear" w:color="auto" w:fill="auto"/>
              <w:tabs>
                <w:tab w:val="left" w:pos="1464"/>
              </w:tabs>
              <w:spacing w:line="240" w:lineRule="auto"/>
              <w:ind w:firstLine="0"/>
              <w:rPr>
                <w:b/>
                <w:sz w:val="22"/>
              </w:rPr>
            </w:pPr>
          </w:p>
        </w:tc>
        <w:tc>
          <w:tcPr>
            <w:tcW w:w="6804" w:type="dxa"/>
            <w:vAlign w:val="center"/>
          </w:tcPr>
          <w:p w:rsidR="00530F92" w:rsidRPr="009B1290" w:rsidRDefault="00530F92" w:rsidP="009B1290">
            <w:pPr>
              <w:contextualSpacing/>
              <w:rPr>
                <w:sz w:val="22"/>
              </w:rPr>
            </w:pPr>
            <w:r w:rsidRPr="009B1290">
              <w:rPr>
                <w:sz w:val="22"/>
              </w:rPr>
              <w:t>Önkéntes adatszolgáltatással, a dolgozó jogos érdeke szerint az intézmény nyilvántartja az illetmények átutalása céljából</w:t>
            </w:r>
          </w:p>
          <w:p w:rsidR="00530F92" w:rsidRPr="009B1290" w:rsidRDefault="00530F92" w:rsidP="00351EEE">
            <w:pPr>
              <w:pStyle w:val="Listaszerbekezds"/>
              <w:numPr>
                <w:ilvl w:val="0"/>
                <w:numId w:val="56"/>
              </w:numPr>
              <w:contextualSpacing/>
              <w:rPr>
                <w:sz w:val="22"/>
              </w:rPr>
            </w:pPr>
            <w:r w:rsidRPr="009B1290">
              <w:rPr>
                <w:sz w:val="22"/>
              </w:rPr>
              <w:t>a dolgozók pénzforgalmi jelzőszámát</w:t>
            </w:r>
          </w:p>
          <w:p w:rsidR="00530F92" w:rsidRPr="009B1290" w:rsidRDefault="00530F92" w:rsidP="00351EEE">
            <w:pPr>
              <w:pStyle w:val="Listaszerbekezds"/>
              <w:numPr>
                <w:ilvl w:val="0"/>
                <w:numId w:val="56"/>
              </w:numPr>
              <w:contextualSpacing/>
              <w:rPr>
                <w:sz w:val="22"/>
              </w:rPr>
            </w:pPr>
            <w:r w:rsidRPr="009B1290">
              <w:rPr>
                <w:sz w:val="22"/>
              </w:rPr>
              <w:t>és pénzforgalmi jelzőszámot vezető pénzügyi intézmény megnevezését</w:t>
            </w:r>
          </w:p>
        </w:tc>
      </w:tr>
      <w:tr w:rsidR="00D85C3C" w:rsidTr="006452D1">
        <w:trPr>
          <w:trHeight w:hRule="exact" w:val="1020"/>
        </w:trPr>
        <w:tc>
          <w:tcPr>
            <w:tcW w:w="2263" w:type="dxa"/>
            <w:vAlign w:val="center"/>
          </w:tcPr>
          <w:p w:rsidR="00D85C3C" w:rsidRPr="009B1290" w:rsidRDefault="00D85C3C" w:rsidP="00D85C3C">
            <w:pPr>
              <w:jc w:val="center"/>
              <w:rPr>
                <w:b/>
                <w:sz w:val="22"/>
              </w:rPr>
            </w:pPr>
            <w:r w:rsidRPr="009B1290">
              <w:rPr>
                <w:b/>
                <w:sz w:val="22"/>
              </w:rPr>
              <w:t>VIII.</w:t>
            </w:r>
          </w:p>
          <w:p w:rsidR="00D85C3C" w:rsidRPr="009B1290" w:rsidRDefault="00D85C3C" w:rsidP="00D85C3C">
            <w:pPr>
              <w:jc w:val="center"/>
              <w:rPr>
                <w:b/>
                <w:sz w:val="22"/>
              </w:rPr>
            </w:pPr>
            <w:r w:rsidRPr="009B1290">
              <w:rPr>
                <w:b/>
                <w:sz w:val="22"/>
              </w:rPr>
              <w:t>Alkalmazotti nyilvántartás adatai a köznevelés információs rendszerében</w:t>
            </w:r>
          </w:p>
        </w:tc>
        <w:tc>
          <w:tcPr>
            <w:tcW w:w="6804" w:type="dxa"/>
            <w:vAlign w:val="center"/>
          </w:tcPr>
          <w:p w:rsidR="00C97975" w:rsidRPr="009B1290" w:rsidRDefault="00C97975" w:rsidP="009B1290">
            <w:pPr>
              <w:contextualSpacing/>
              <w:rPr>
                <w:sz w:val="22"/>
              </w:rPr>
            </w:pPr>
            <w:r w:rsidRPr="009B1290">
              <w:rPr>
                <w:sz w:val="22"/>
              </w:rPr>
              <w:t>Az egyéb adatkörben nyilvántartott adatokon kívül</w:t>
            </w:r>
          </w:p>
          <w:p w:rsidR="00D85C3C" w:rsidRPr="009B1290" w:rsidRDefault="00C97975" w:rsidP="00351EEE">
            <w:pPr>
              <w:pStyle w:val="Listaszerbekezds"/>
              <w:numPr>
                <w:ilvl w:val="0"/>
                <w:numId w:val="56"/>
              </w:numPr>
              <w:contextualSpacing/>
              <w:rPr>
                <w:i/>
                <w:sz w:val="22"/>
                <w:szCs w:val="24"/>
                <w:lang/>
              </w:rPr>
            </w:pPr>
            <w:r w:rsidRPr="009B1290">
              <w:rPr>
                <w:sz w:val="22"/>
              </w:rPr>
              <w:t xml:space="preserve">a dolgozó </w:t>
            </w:r>
            <w:r w:rsidR="00D85C3C" w:rsidRPr="009B1290">
              <w:rPr>
                <w:sz w:val="22"/>
              </w:rPr>
              <w:t>elektronikus levelezési cí</w:t>
            </w:r>
            <w:r w:rsidRPr="009B1290">
              <w:rPr>
                <w:sz w:val="22"/>
              </w:rPr>
              <w:t>mét</w:t>
            </w:r>
          </w:p>
        </w:tc>
      </w:tr>
    </w:tbl>
    <w:p w:rsidR="00532623" w:rsidRDefault="00532623" w:rsidP="00530F92">
      <w:pPr>
        <w:pStyle w:val="Szvegtrzs22"/>
        <w:shd w:val="clear" w:color="auto" w:fill="auto"/>
        <w:spacing w:line="240" w:lineRule="auto"/>
        <w:ind w:firstLine="0"/>
        <w:rPr>
          <w:rFonts w:ascii="Times New Roman" w:hAnsi="Times New Roman" w:cs="Times New Roman"/>
          <w:b/>
          <w:sz w:val="24"/>
          <w:szCs w:val="24"/>
        </w:rPr>
      </w:pPr>
    </w:p>
    <w:p w:rsidR="00530F92" w:rsidRPr="00530F92" w:rsidRDefault="00530F92" w:rsidP="00530F92">
      <w:pPr>
        <w:pStyle w:val="Szvegtrzs22"/>
        <w:shd w:val="clear" w:color="auto" w:fill="auto"/>
        <w:spacing w:line="240" w:lineRule="auto"/>
        <w:ind w:firstLine="0"/>
        <w:rPr>
          <w:rFonts w:ascii="Times New Roman" w:hAnsi="Times New Roman" w:cs="Times New Roman"/>
          <w:b/>
          <w:sz w:val="24"/>
          <w:szCs w:val="24"/>
        </w:rPr>
      </w:pPr>
      <w:r w:rsidRPr="00530F92">
        <w:rPr>
          <w:rFonts w:ascii="Times New Roman" w:hAnsi="Times New Roman" w:cs="Times New Roman"/>
          <w:b/>
          <w:sz w:val="24"/>
          <w:szCs w:val="24"/>
        </w:rPr>
        <w:t>A munkavállalók adatkezelésének jogalapja</w:t>
      </w:r>
    </w:p>
    <w:p w:rsidR="00530F92" w:rsidRPr="00530F92" w:rsidRDefault="00530F92" w:rsidP="00351EEE">
      <w:pPr>
        <w:pStyle w:val="Listaszerbekezds"/>
        <w:numPr>
          <w:ilvl w:val="0"/>
          <w:numId w:val="58"/>
        </w:numPr>
        <w:ind w:left="567" w:hanging="425"/>
        <w:jc w:val="both"/>
        <w:rPr>
          <w:sz w:val="24"/>
        </w:rPr>
      </w:pPr>
      <w:r w:rsidRPr="00530F92">
        <w:rPr>
          <w:sz w:val="24"/>
        </w:rPr>
        <w:t xml:space="preserve"> a törvényi felhatalmazás </w:t>
      </w:r>
    </w:p>
    <w:p w:rsidR="00530F92" w:rsidRPr="00530F92" w:rsidRDefault="00530F92" w:rsidP="00351EEE">
      <w:pPr>
        <w:pStyle w:val="Listaszerbekezds"/>
        <w:numPr>
          <w:ilvl w:val="0"/>
          <w:numId w:val="58"/>
        </w:numPr>
        <w:ind w:left="567" w:hanging="425"/>
        <w:jc w:val="both"/>
        <w:rPr>
          <w:sz w:val="24"/>
        </w:rPr>
      </w:pPr>
      <w:r w:rsidRPr="00530F92">
        <w:rPr>
          <w:sz w:val="24"/>
        </w:rPr>
        <w:t xml:space="preserve">illetve az érintett hozzájárulása (Infotv). </w:t>
      </w:r>
    </w:p>
    <w:p w:rsidR="00530F92" w:rsidRPr="00A576E3" w:rsidRDefault="00530F92" w:rsidP="00530F92">
      <w:pPr>
        <w:pStyle w:val="Listaszerbekezds"/>
        <w:ind w:left="567" w:firstLine="0"/>
        <w:jc w:val="both"/>
        <w:rPr>
          <w:sz w:val="12"/>
          <w:szCs w:val="10"/>
        </w:rPr>
      </w:pPr>
    </w:p>
    <w:p w:rsidR="00530F92" w:rsidRDefault="00530F92" w:rsidP="00530F92">
      <w:pPr>
        <w:tabs>
          <w:tab w:val="left" w:pos="187"/>
        </w:tabs>
        <w:rPr>
          <w:b/>
          <w:bCs/>
        </w:rPr>
      </w:pPr>
      <w:r w:rsidRPr="00CC64CC">
        <w:rPr>
          <w:b/>
          <w:bCs/>
        </w:rPr>
        <w:t>A</w:t>
      </w:r>
      <w:r>
        <w:rPr>
          <w:b/>
          <w:bCs/>
        </w:rPr>
        <w:t xml:space="preserve"> </w:t>
      </w:r>
      <w:r>
        <w:rPr>
          <w:b/>
          <w:sz w:val="24"/>
        </w:rPr>
        <w:t>n</w:t>
      </w:r>
      <w:r w:rsidRPr="00530F92">
        <w:rPr>
          <w:b/>
          <w:sz w:val="24"/>
        </w:rPr>
        <w:t>yilvántartott adatok</w:t>
      </w:r>
      <w:r w:rsidRPr="00CC64CC">
        <w:rPr>
          <w:b/>
          <w:bCs/>
        </w:rPr>
        <w:t xml:space="preserve"> adatkezelés jogalapjának megnevezése</w:t>
      </w:r>
      <w:r w:rsidRPr="001F2215">
        <w:rPr>
          <w:b/>
          <w:bCs/>
        </w:rPr>
        <w:t xml:space="preserve">: </w:t>
      </w:r>
    </w:p>
    <w:p w:rsidR="00C97975" w:rsidRPr="00C97975" w:rsidRDefault="00530F92" w:rsidP="00351EEE">
      <w:pPr>
        <w:pStyle w:val="Listaszerbekezds"/>
        <w:widowControl/>
        <w:numPr>
          <w:ilvl w:val="0"/>
          <w:numId w:val="57"/>
        </w:numPr>
        <w:autoSpaceDE/>
        <w:autoSpaceDN/>
        <w:jc w:val="both"/>
        <w:rPr>
          <w:i/>
        </w:rPr>
      </w:pPr>
      <w:r w:rsidRPr="00530F92">
        <w:rPr>
          <w:sz w:val="24"/>
        </w:rPr>
        <w:t xml:space="preserve">I-IV: Közalkalmazotti alapnyilvántartás szerinti adatok </w:t>
      </w:r>
      <w:r w:rsidRPr="00C97975">
        <w:rPr>
          <w:i/>
          <w:sz w:val="24"/>
        </w:rPr>
        <w:t>(KNntv. 41. § (2)</w:t>
      </w:r>
      <w:r w:rsidR="00C97975" w:rsidRPr="00C97975">
        <w:rPr>
          <w:i/>
          <w:sz w:val="24"/>
        </w:rPr>
        <w:t xml:space="preserve">; valamint </w:t>
      </w:r>
      <w:r w:rsidR="00C97975" w:rsidRPr="00C97975">
        <w:rPr>
          <w:i/>
        </w:rPr>
        <w:t>1992. évi XXXIII. törvény a közalkalmazottak jogállásáról (5. számú melléklet: A közalkalmazotti alapnyilvántartás adatköre)</w:t>
      </w:r>
    </w:p>
    <w:p w:rsidR="00530F92" w:rsidRPr="00472001" w:rsidRDefault="00530F92" w:rsidP="00351EEE">
      <w:pPr>
        <w:pStyle w:val="Listaszerbekezds"/>
        <w:numPr>
          <w:ilvl w:val="0"/>
          <w:numId w:val="58"/>
        </w:numPr>
        <w:ind w:left="567" w:hanging="425"/>
        <w:jc w:val="both"/>
        <w:rPr>
          <w:i/>
          <w:sz w:val="24"/>
        </w:rPr>
      </w:pPr>
      <w:r w:rsidRPr="00530F92">
        <w:rPr>
          <w:sz w:val="24"/>
        </w:rPr>
        <w:t>V. A pedagógus továbbképzéssel kapcsolatos adatok (</w:t>
      </w:r>
      <w:r w:rsidRPr="00472001">
        <w:rPr>
          <w:i/>
          <w:sz w:val="24"/>
        </w:rPr>
        <w:t xml:space="preserve">277/1997. (XII. 22.) Korm. rendelet 19. § (2).  </w:t>
      </w:r>
    </w:p>
    <w:p w:rsidR="00530F92" w:rsidRPr="00472001" w:rsidRDefault="00567F17" w:rsidP="00351EEE">
      <w:pPr>
        <w:pStyle w:val="Listaszerbekezds"/>
        <w:numPr>
          <w:ilvl w:val="0"/>
          <w:numId w:val="58"/>
        </w:numPr>
        <w:ind w:left="567" w:hanging="425"/>
        <w:jc w:val="both"/>
        <w:rPr>
          <w:i/>
          <w:sz w:val="24"/>
        </w:rPr>
      </w:pPr>
      <w:r w:rsidRPr="00530F92">
        <w:rPr>
          <w:sz w:val="24"/>
        </w:rPr>
        <w:t>VI.:</w:t>
      </w:r>
      <w:r w:rsidR="00530F92">
        <w:rPr>
          <w:sz w:val="24"/>
        </w:rPr>
        <w:t xml:space="preserve"> </w:t>
      </w:r>
      <w:r w:rsidR="00530F92" w:rsidRPr="00530F92">
        <w:rPr>
          <w:sz w:val="24"/>
        </w:rPr>
        <w:t xml:space="preserve">Szabadság, munkaidő adatai </w:t>
      </w:r>
      <w:r w:rsidR="00472001">
        <w:rPr>
          <w:sz w:val="24"/>
        </w:rPr>
        <w:t>(</w:t>
      </w:r>
      <w:r w:rsidR="00530F92" w:rsidRPr="00472001">
        <w:rPr>
          <w:i/>
          <w:sz w:val="24"/>
        </w:rPr>
        <w:t>Mtv. 134. §</w:t>
      </w:r>
      <w:hyperlink r:id="rId15" w:anchor="lbj107id8d8b" w:history="1">
        <w:r w:rsidR="00530F92" w:rsidRPr="00472001">
          <w:rPr>
            <w:i/>
            <w:sz w:val="24"/>
          </w:rPr>
          <w:t> * </w:t>
        </w:r>
      </w:hyperlink>
      <w:r w:rsidR="00530F92" w:rsidRPr="00472001">
        <w:rPr>
          <w:i/>
          <w:sz w:val="24"/>
        </w:rPr>
        <w:t xml:space="preserve"> (1)</w:t>
      </w:r>
    </w:p>
    <w:p w:rsidR="00530F92" w:rsidRDefault="00530F92" w:rsidP="00351EEE">
      <w:pPr>
        <w:pStyle w:val="Listaszerbekezds"/>
        <w:numPr>
          <w:ilvl w:val="0"/>
          <w:numId w:val="58"/>
        </w:numPr>
        <w:ind w:left="567" w:hanging="425"/>
        <w:jc w:val="both"/>
        <w:rPr>
          <w:sz w:val="24"/>
        </w:rPr>
      </w:pPr>
      <w:r w:rsidRPr="00530F92">
        <w:rPr>
          <w:sz w:val="24"/>
        </w:rPr>
        <w:t xml:space="preserve">VII. </w:t>
      </w:r>
      <w:r>
        <w:rPr>
          <w:sz w:val="24"/>
        </w:rPr>
        <w:t xml:space="preserve">: </w:t>
      </w:r>
      <w:r w:rsidRPr="00530F92">
        <w:rPr>
          <w:sz w:val="24"/>
        </w:rPr>
        <w:t xml:space="preserve">A munkabér elszámolásához szükséges adatok a </w:t>
      </w:r>
      <w:r w:rsidRPr="00530F92">
        <w:rPr>
          <w:i/>
          <w:sz w:val="24"/>
        </w:rPr>
        <w:t>[</w:t>
      </w:r>
      <w:hyperlink r:id="rId16" w:tgtFrame="_blank" w:history="1">
        <w:r w:rsidRPr="00530F92">
          <w:rPr>
            <w:rStyle w:val="Hiperhivatkozs"/>
            <w:i/>
            <w:sz w:val="24"/>
          </w:rPr>
          <w:t>Mt.</w:t>
        </w:r>
      </w:hyperlink>
      <w:r w:rsidRPr="00530F92">
        <w:rPr>
          <w:i/>
          <w:sz w:val="24"/>
        </w:rPr>
        <w:t xml:space="preserve"> 42. § (2) bekezdés b) pont [Mt. 155. § (1) bekezdés], [Mt. 157. § (1) bekezdés], [Mt. 155. § (2) bekezdés], [Mt. 10. § (3)]. rendelkezéseire tekintettel</w:t>
      </w:r>
      <w:r w:rsidRPr="00530F92">
        <w:rPr>
          <w:sz w:val="24"/>
        </w:rPr>
        <w:t xml:space="preserve"> a munkáltató munkabérfizetési kötelezettségéne</w:t>
      </w:r>
      <w:r w:rsidR="00C97975">
        <w:rPr>
          <w:sz w:val="24"/>
        </w:rPr>
        <w:t>k teljesítésével összefüggésben,</w:t>
      </w:r>
    </w:p>
    <w:p w:rsidR="00C97975" w:rsidRPr="00472001" w:rsidRDefault="00C97975" w:rsidP="00351EEE">
      <w:pPr>
        <w:pStyle w:val="Listaszerbekezds"/>
        <w:numPr>
          <w:ilvl w:val="0"/>
          <w:numId w:val="58"/>
        </w:numPr>
        <w:ind w:left="567" w:hanging="425"/>
        <w:jc w:val="both"/>
        <w:rPr>
          <w:i/>
          <w:sz w:val="24"/>
        </w:rPr>
      </w:pPr>
      <w:r>
        <w:rPr>
          <w:sz w:val="24"/>
        </w:rPr>
        <w:t xml:space="preserve">Alkamazotti nyilvántartás adatai </w:t>
      </w:r>
      <w:r w:rsidRPr="00472001">
        <w:rPr>
          <w:i/>
          <w:sz w:val="24"/>
        </w:rPr>
        <w:t>(VIII</w:t>
      </w:r>
      <w:r w:rsidR="00567F17" w:rsidRPr="00472001">
        <w:rPr>
          <w:i/>
          <w:sz w:val="24"/>
        </w:rPr>
        <w:t>.:</w:t>
      </w:r>
      <w:r w:rsidRPr="00472001">
        <w:rPr>
          <w:i/>
          <w:sz w:val="24"/>
        </w:rPr>
        <w:t xml:space="preserve"> </w:t>
      </w:r>
      <w:r w:rsidRPr="00472001">
        <w:rPr>
          <w:bCs/>
          <w:i/>
          <w:sz w:val="24"/>
          <w:szCs w:val="24"/>
          <w:lang/>
        </w:rPr>
        <w:t xml:space="preserve">2018. évi LXXXIX. törvény az oktatási nyilvántartásról; </w:t>
      </w:r>
      <w:r w:rsidRPr="00472001">
        <w:rPr>
          <w:i/>
          <w:iCs/>
          <w:sz w:val="24"/>
          <w:szCs w:val="24"/>
          <w:lang/>
        </w:rPr>
        <w:t>1. melléklet a 2018. évi LXXXIX. törvényhez</w:t>
      </w:r>
      <w:r w:rsidR="00472001">
        <w:rPr>
          <w:i/>
          <w:iCs/>
          <w:sz w:val="24"/>
          <w:szCs w:val="24"/>
          <w:lang/>
        </w:rPr>
        <w:t>)</w:t>
      </w:r>
    </w:p>
    <w:p w:rsidR="00530F92" w:rsidRPr="00A576E3" w:rsidRDefault="00530F92" w:rsidP="00A576E3">
      <w:pPr>
        <w:pStyle w:val="Listaszerbekezds"/>
        <w:ind w:left="567" w:firstLine="0"/>
        <w:jc w:val="both"/>
        <w:rPr>
          <w:sz w:val="12"/>
          <w:szCs w:val="10"/>
        </w:rPr>
      </w:pPr>
    </w:p>
    <w:p w:rsidR="00530F92" w:rsidRPr="00076EC1" w:rsidRDefault="00530F92" w:rsidP="00530F92">
      <w:pPr>
        <w:jc w:val="both"/>
        <w:rPr>
          <w:i/>
          <w:sz w:val="24"/>
          <w:szCs w:val="24"/>
        </w:rPr>
      </w:pPr>
      <w:r w:rsidRPr="00076EC1">
        <w:rPr>
          <w:sz w:val="24"/>
          <w:szCs w:val="24"/>
        </w:rPr>
        <w:t xml:space="preserve">A szabályzatban I.-IV. adatok köre statisztikai célra felhasználhatók és statisztikai felhasználás céljára személyazonosításra alkalmatlan módon </w:t>
      </w:r>
      <w:r w:rsidR="00567F17" w:rsidRPr="00076EC1">
        <w:rPr>
          <w:sz w:val="24"/>
          <w:szCs w:val="24"/>
        </w:rPr>
        <w:t>átadhatók (</w:t>
      </w:r>
      <w:r w:rsidRPr="00076EC1">
        <w:rPr>
          <w:i/>
          <w:sz w:val="24"/>
          <w:szCs w:val="24"/>
        </w:rPr>
        <w:t>Kntv. 43. § (3); Kjtv.83/C. § (2); Mtv. 10. § (4).</w:t>
      </w:r>
    </w:p>
    <w:p w:rsidR="00F47D7F" w:rsidRPr="00A576E3" w:rsidRDefault="00F47D7F" w:rsidP="00A576E3">
      <w:pPr>
        <w:pStyle w:val="Listaszerbekezds"/>
        <w:ind w:left="567" w:firstLine="0"/>
        <w:jc w:val="both"/>
        <w:rPr>
          <w:b/>
          <w:bCs/>
          <w:sz w:val="12"/>
          <w:szCs w:val="10"/>
        </w:rPr>
      </w:pPr>
    </w:p>
    <w:tbl>
      <w:tblPr>
        <w:tblStyle w:val="Rcsostblzat"/>
        <w:tblW w:w="0" w:type="auto"/>
        <w:jc w:val="center"/>
        <w:tblLook w:val="04A0"/>
      </w:tblPr>
      <w:tblGrid>
        <w:gridCol w:w="9062"/>
      </w:tblGrid>
      <w:tr w:rsidR="00076EC1" w:rsidTr="00076EC1">
        <w:trPr>
          <w:cantSplit/>
          <w:trHeight w:hRule="exact" w:val="624"/>
          <w:jc w:val="center"/>
        </w:trPr>
        <w:tc>
          <w:tcPr>
            <w:tcW w:w="9062" w:type="dxa"/>
          </w:tcPr>
          <w:p w:rsidR="00076EC1" w:rsidRPr="00567F17" w:rsidRDefault="00076EC1" w:rsidP="00076EC1">
            <w:pPr>
              <w:spacing w:after="231" w:line="264" w:lineRule="exact"/>
              <w:jc w:val="center"/>
              <w:rPr>
                <w:bCs/>
                <w:sz w:val="24"/>
              </w:rPr>
            </w:pPr>
            <w:r w:rsidRPr="00567F17">
              <w:rPr>
                <w:bCs/>
                <w:sz w:val="24"/>
              </w:rPr>
              <w:t xml:space="preserve">A Csimota Óvoda a dolgozók személyes adatainak kezelését, adatainak továbbításat, a </w:t>
            </w:r>
            <w:r w:rsidR="00567F17">
              <w:rPr>
                <w:bCs/>
                <w:sz w:val="24"/>
              </w:rPr>
              <w:t xml:space="preserve">2.sz. függelék </w:t>
            </w:r>
            <w:r w:rsidRPr="00567F17">
              <w:rPr>
                <w:bCs/>
                <w:sz w:val="24"/>
              </w:rPr>
              <w:t>Adatvédelm</w:t>
            </w:r>
            <w:r w:rsidR="00567F17">
              <w:rPr>
                <w:bCs/>
                <w:sz w:val="24"/>
              </w:rPr>
              <w:t>i tájékoztatója</w:t>
            </w:r>
            <w:r w:rsidRPr="00567F17">
              <w:rPr>
                <w:bCs/>
                <w:sz w:val="24"/>
              </w:rPr>
              <w:t xml:space="preserve"> szerint kezeli.</w:t>
            </w:r>
          </w:p>
        </w:tc>
      </w:tr>
    </w:tbl>
    <w:p w:rsidR="00F47D7F" w:rsidRPr="00A576E3" w:rsidRDefault="00F47D7F" w:rsidP="00A576E3">
      <w:pPr>
        <w:pStyle w:val="Listaszerbekezds"/>
        <w:ind w:left="567" w:firstLine="0"/>
        <w:jc w:val="both"/>
        <w:rPr>
          <w:b/>
          <w:bCs/>
          <w:sz w:val="12"/>
          <w:szCs w:val="10"/>
        </w:rPr>
      </w:pPr>
    </w:p>
    <w:p w:rsidR="00B17BFE" w:rsidRPr="00B17BFE" w:rsidRDefault="00B17BFE" w:rsidP="00857D6D">
      <w:pPr>
        <w:pStyle w:val="Listaszerbekezds"/>
        <w:widowControl/>
        <w:numPr>
          <w:ilvl w:val="1"/>
          <w:numId w:val="70"/>
        </w:numPr>
        <w:autoSpaceDE/>
        <w:autoSpaceDN/>
        <w:ind w:left="567" w:hanging="567"/>
        <w:jc w:val="both"/>
        <w:rPr>
          <w:b/>
          <w:sz w:val="28"/>
          <w:szCs w:val="28"/>
        </w:rPr>
      </w:pPr>
      <w:r w:rsidRPr="00B17BFE">
        <w:rPr>
          <w:b/>
          <w:sz w:val="28"/>
          <w:szCs w:val="28"/>
        </w:rPr>
        <w:t>Az adatkezelés rendje</w:t>
      </w:r>
      <w:r w:rsidR="00567F17">
        <w:rPr>
          <w:b/>
          <w:sz w:val="28"/>
          <w:szCs w:val="28"/>
        </w:rPr>
        <w:t>, dokumentumai</w:t>
      </w:r>
    </w:p>
    <w:p w:rsidR="00B17BFE" w:rsidRPr="00A576E3" w:rsidRDefault="00B17BFE" w:rsidP="00B17BFE">
      <w:pPr>
        <w:rPr>
          <w:sz w:val="12"/>
          <w:szCs w:val="12"/>
        </w:rPr>
      </w:pPr>
    </w:p>
    <w:p w:rsidR="00440B37" w:rsidRPr="006C17EE" w:rsidRDefault="00440B37" w:rsidP="00440B37">
      <w:pPr>
        <w:pStyle w:val="Szvegtrzs22"/>
        <w:shd w:val="clear" w:color="auto" w:fill="auto"/>
        <w:tabs>
          <w:tab w:val="left" w:pos="820"/>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 xml:space="preserve">A dolgozók munkaviszonyának létrejötte, fenntartása, és megszűnése tekintetében az óvodavezető az adatkezelő. </w:t>
      </w:r>
    </w:p>
    <w:p w:rsidR="00440B37" w:rsidRPr="00A576E3" w:rsidRDefault="00440B37" w:rsidP="00A576E3">
      <w:pPr>
        <w:rPr>
          <w:sz w:val="12"/>
          <w:szCs w:val="12"/>
        </w:rPr>
      </w:pPr>
    </w:p>
    <w:p w:rsidR="00B17BFE" w:rsidRPr="00B87F71" w:rsidRDefault="00B17BFE" w:rsidP="00B17BFE">
      <w:pPr>
        <w:pStyle w:val="Listaszerbekezds"/>
        <w:ind w:left="0" w:firstLine="0"/>
        <w:jc w:val="both"/>
        <w:rPr>
          <w:sz w:val="24"/>
          <w:szCs w:val="24"/>
        </w:rPr>
      </w:pPr>
      <w:r w:rsidRPr="00B87F71">
        <w:rPr>
          <w:sz w:val="24"/>
          <w:szCs w:val="24"/>
        </w:rPr>
        <w:t xml:space="preserve">Az óvoda a dolgozókkal munkaviszonyuk létrejöttét munkaszerződésben rögzíti. Az adatok kezelésének jogalapja a szerződésen alapul, a munkavállaló és a rá vonatkozó személyes adatok vonatkozásában. </w:t>
      </w:r>
    </w:p>
    <w:p w:rsidR="00B17BFE" w:rsidRPr="00A576E3" w:rsidRDefault="00B17BFE" w:rsidP="00A576E3">
      <w:pPr>
        <w:rPr>
          <w:sz w:val="12"/>
          <w:szCs w:val="12"/>
        </w:rPr>
      </w:pPr>
    </w:p>
    <w:p w:rsidR="00B17BFE" w:rsidRPr="00B87F71" w:rsidRDefault="00B17BFE" w:rsidP="00B17BFE">
      <w:pPr>
        <w:pStyle w:val="Listaszerbekezds"/>
        <w:ind w:left="0" w:firstLine="0"/>
        <w:jc w:val="both"/>
        <w:rPr>
          <w:sz w:val="24"/>
          <w:szCs w:val="24"/>
        </w:rPr>
      </w:pPr>
      <w:r w:rsidRPr="00B87F71">
        <w:rPr>
          <w:sz w:val="24"/>
          <w:szCs w:val="24"/>
        </w:rPr>
        <w:t xml:space="preserve">A munkáltató a munkavállalótól olyan nyilatkozat megtételét vagy személyes adat közlését követelheti, amely a munkaviszony létesítése, teljesítése, megszűnése (megszüntetése) vagy e törvényből származó igény érvényesítése szempontjából lényeges (Mtv.10. §. (1).  A munkavállaó hiteles adatainak rögzítéséhez a munkáltató a szükséges okiratok bemutatását kéri. </w:t>
      </w:r>
    </w:p>
    <w:p w:rsidR="00B17BFE" w:rsidRPr="00A576E3" w:rsidRDefault="00B17BFE" w:rsidP="00B17BFE">
      <w:pPr>
        <w:rPr>
          <w:sz w:val="12"/>
          <w:szCs w:val="12"/>
        </w:rPr>
      </w:pPr>
    </w:p>
    <w:p w:rsidR="00B17BFE" w:rsidRPr="00B87F71" w:rsidRDefault="00B17BFE" w:rsidP="00B17BFE">
      <w:pPr>
        <w:jc w:val="both"/>
        <w:rPr>
          <w:sz w:val="24"/>
          <w:szCs w:val="24"/>
        </w:rPr>
      </w:pPr>
      <w:r w:rsidRPr="00B87F71">
        <w:rPr>
          <w:sz w:val="24"/>
          <w:szCs w:val="24"/>
        </w:rPr>
        <w:t xml:space="preserve">A munkavállalóval szemben olyan alkalmassági vizsgálat alkalmazható, amelyet munkaviszonyra vonatkozó szabály ír elő, vagy amely munkaviszonyra vonatkozó szabályban meghatározott jog gyakorlása, kötelezettség teljesítése érdekében szükséges (Mtv. 10. § (1). </w:t>
      </w:r>
    </w:p>
    <w:p w:rsidR="00B17BFE" w:rsidRPr="00A576E3" w:rsidRDefault="00B17BFE" w:rsidP="00B17BFE">
      <w:pPr>
        <w:rPr>
          <w:sz w:val="12"/>
          <w:szCs w:val="12"/>
        </w:rPr>
      </w:pPr>
    </w:p>
    <w:p w:rsidR="00B17BFE" w:rsidRPr="00B87F71" w:rsidRDefault="00B17BFE" w:rsidP="00B17BFE">
      <w:pPr>
        <w:pStyle w:val="Szvegtrzs22"/>
        <w:shd w:val="clear" w:color="auto" w:fill="auto"/>
        <w:spacing w:line="240" w:lineRule="auto"/>
        <w:ind w:firstLine="0"/>
        <w:rPr>
          <w:rFonts w:ascii="Times New Roman" w:hAnsi="Times New Roman" w:cs="Times New Roman"/>
          <w:color w:val="111111"/>
          <w:sz w:val="24"/>
          <w:szCs w:val="24"/>
          <w:lang/>
        </w:rPr>
      </w:pPr>
      <w:r w:rsidRPr="00B87F71">
        <w:rPr>
          <w:rFonts w:ascii="Times New Roman" w:hAnsi="Times New Roman" w:cs="Times New Roman"/>
          <w:sz w:val="24"/>
          <w:szCs w:val="24"/>
        </w:rPr>
        <w:t xml:space="preserve">Amennyiben a munkaviszony létesítéséhez, fenntartásához, megszüntetéséhez, az ezekkel kapcsolatos jogosultságok bizonyításához vagy kötelezettségek elismeréséhez nyilatkozat beszerzése szükséges a munkavállalótól, úgy a nyilatkozat beszerzése során az Óvoda minden esetben felhívja a munkavállaló figyelmét a nyilatkozaton megadott adatokkal kapcsolatosan az adatkezelés tényére, jogalapjára és céljára. Amennyiben a nyilatkozat érvényességéhez okmány bemutatása szükséges, (személyi igazolvány, diákigazolvány) úgy az óvodavezető rögzíti a kezelni kívánt adatokat. </w:t>
      </w:r>
      <w:r w:rsidRPr="00B87F71">
        <w:rPr>
          <w:rFonts w:ascii="Times New Roman" w:hAnsi="Times New Roman" w:cs="Times New Roman"/>
          <w:color w:val="111111"/>
          <w:sz w:val="24"/>
          <w:szCs w:val="24"/>
          <w:lang/>
        </w:rPr>
        <w:t>A munkavállaló adatainak a munkaviszony kezdetén történő rögzítése történhet a vonatkozó iratok fénymásolásával is, de csak akkor, ha ehhez a munkavállaló hozzájárul. Ennek módja lehet:</w:t>
      </w:r>
    </w:p>
    <w:p w:rsidR="00B17BFE" w:rsidRPr="00567F17" w:rsidRDefault="00B17BFE" w:rsidP="00857D6D">
      <w:pPr>
        <w:pStyle w:val="NormlWeb"/>
        <w:numPr>
          <w:ilvl w:val="0"/>
          <w:numId w:val="67"/>
        </w:numPr>
        <w:spacing w:before="0" w:beforeAutospacing="0" w:after="0" w:afterAutospacing="0"/>
        <w:ind w:left="426"/>
        <w:rPr>
          <w:color w:val="111111"/>
          <w:szCs w:val="28"/>
          <w:lang/>
        </w:rPr>
      </w:pPr>
      <w:r w:rsidRPr="00567F17">
        <w:rPr>
          <w:color w:val="111111"/>
          <w:szCs w:val="28"/>
          <w:lang/>
        </w:rPr>
        <w:t>a munkavállaló egy külön iraton aláírja, hogy a részletesen felsorolt, adott iratok fénymásolásához hozzájárul, vagy</w:t>
      </w:r>
    </w:p>
    <w:p w:rsidR="00B17BFE" w:rsidRPr="00567F17" w:rsidRDefault="00B17BFE" w:rsidP="00857D6D">
      <w:pPr>
        <w:pStyle w:val="NormlWeb"/>
        <w:numPr>
          <w:ilvl w:val="0"/>
          <w:numId w:val="67"/>
        </w:numPr>
        <w:spacing w:before="0" w:beforeAutospacing="0" w:after="0" w:afterAutospacing="0"/>
        <w:ind w:left="426"/>
        <w:rPr>
          <w:color w:val="111111"/>
          <w:szCs w:val="28"/>
          <w:lang/>
        </w:rPr>
      </w:pPr>
      <w:r w:rsidRPr="00567F17">
        <w:rPr>
          <w:color w:val="111111"/>
          <w:szCs w:val="28"/>
          <w:lang/>
        </w:rPr>
        <w:t>a fénymásolaton aláírásával rögzíti, hogy az a hozzájárulásával történt.</w:t>
      </w:r>
    </w:p>
    <w:p w:rsidR="00B17BFE" w:rsidRPr="00A576E3" w:rsidRDefault="00B17BFE" w:rsidP="00A576E3">
      <w:pPr>
        <w:pStyle w:val="Listaszerbekezds"/>
        <w:ind w:left="567" w:firstLine="0"/>
        <w:jc w:val="both"/>
        <w:rPr>
          <w:sz w:val="12"/>
          <w:szCs w:val="10"/>
        </w:rPr>
      </w:pPr>
    </w:p>
    <w:p w:rsidR="00B17BFE" w:rsidRPr="00B87F71" w:rsidRDefault="00B17BFE" w:rsidP="00B17BFE">
      <w:pPr>
        <w:jc w:val="both"/>
        <w:rPr>
          <w:rFonts w:eastAsia="Calibri"/>
          <w:sz w:val="24"/>
          <w:szCs w:val="24"/>
        </w:rPr>
      </w:pPr>
      <w:r w:rsidRPr="00B87F71">
        <w:rPr>
          <w:rFonts w:eastAsia="Calibri"/>
          <w:sz w:val="24"/>
          <w:szCs w:val="24"/>
        </w:rPr>
        <w:t>Az óvodavezető az alkalmazottak személyes adatait csak a foglalkoztatással, juttatások, kedvezmények, kötelezettségek megállapításával és teljesítésével, állampolgári jogok és kötelezettségek teljesítésével kapcsolatosan, nemzetbiztonsági okokból, a köznevelési törvényben meghatározott</w:t>
      </w:r>
      <w:r w:rsidRPr="00B87F71">
        <w:rPr>
          <w:rFonts w:ascii="ArialMT" w:eastAsia="Calibri" w:hAnsi="ArialMT" w:cs="ArialMT"/>
          <w:sz w:val="24"/>
          <w:szCs w:val="24"/>
        </w:rPr>
        <w:t xml:space="preserve"> </w:t>
      </w:r>
      <w:r w:rsidRPr="00B87F71">
        <w:rPr>
          <w:rFonts w:eastAsia="Calibri"/>
          <w:sz w:val="24"/>
          <w:szCs w:val="24"/>
        </w:rPr>
        <w:t>nyilvántartások kezelése céljából, a célnak megfelelő mértékben, célhoz kötötten kezelhetik.</w:t>
      </w:r>
    </w:p>
    <w:p w:rsidR="00B17BFE" w:rsidRPr="00A576E3" w:rsidRDefault="00B17BFE" w:rsidP="00A576E3">
      <w:pPr>
        <w:pStyle w:val="Listaszerbekezds"/>
        <w:ind w:left="567" w:firstLine="0"/>
        <w:jc w:val="both"/>
        <w:rPr>
          <w:sz w:val="12"/>
          <w:szCs w:val="10"/>
        </w:rPr>
      </w:pPr>
    </w:p>
    <w:p w:rsidR="00B17BFE" w:rsidRPr="00A576E3" w:rsidRDefault="00B17BFE" w:rsidP="00A576E3">
      <w:pPr>
        <w:pStyle w:val="Szvegtrzs22"/>
        <w:shd w:val="clear" w:color="auto" w:fill="auto"/>
        <w:spacing w:line="240" w:lineRule="auto"/>
        <w:ind w:firstLine="0"/>
        <w:rPr>
          <w:rFonts w:ascii="Times New Roman" w:hAnsi="Times New Roman" w:cs="Times New Roman"/>
          <w:bCs/>
          <w:sz w:val="24"/>
          <w:szCs w:val="24"/>
        </w:rPr>
      </w:pPr>
      <w:r w:rsidRPr="00567F17">
        <w:rPr>
          <w:rFonts w:ascii="Times New Roman" w:hAnsi="Times New Roman" w:cs="Times New Roman"/>
          <w:bCs/>
          <w:sz w:val="24"/>
          <w:szCs w:val="24"/>
        </w:rPr>
        <w:t>Az óvodával munkaviszonyban álló dolgozókról az óvoda, óvodavezető munkaügyi nyilvántartást vezet</w:t>
      </w:r>
      <w:r w:rsidRPr="00B87F71">
        <w:rPr>
          <w:rFonts w:ascii="Times New Roman" w:hAnsi="Times New Roman" w:cs="Times New Roman"/>
          <w:sz w:val="24"/>
          <w:szCs w:val="24"/>
        </w:rPr>
        <w:t xml:space="preserve">. A munkatársak adatait elektronikusan és papíralapon is tárolja az óvoda. A munkatársaknak azon személyes adatai kerülnek felvételre, amelyek a munkaviszony </w:t>
      </w:r>
      <w:r w:rsidRPr="00A576E3">
        <w:rPr>
          <w:rFonts w:ascii="Times New Roman" w:hAnsi="Times New Roman" w:cs="Times New Roman"/>
          <w:bCs/>
          <w:sz w:val="24"/>
          <w:szCs w:val="24"/>
        </w:rPr>
        <w:t>létesítéséhez és az adó- és járulékkötelezettségek teljesítéséhez és ezekhez kapcsolódó kedvezmények igénybevételéhez szükségesek. Az óvoda az adatokat adatbázisában rögzíti elektronikusan.</w:t>
      </w:r>
      <w:r w:rsidR="00A576E3" w:rsidRPr="00A576E3">
        <w:rPr>
          <w:rFonts w:ascii="Times New Roman" w:hAnsi="Times New Roman" w:cs="Times New Roman"/>
          <w:bCs/>
          <w:sz w:val="24"/>
          <w:szCs w:val="24"/>
        </w:rPr>
        <w:t xml:space="preserve"> </w:t>
      </w:r>
      <w:r w:rsidR="00567F17" w:rsidRPr="00A576E3">
        <w:rPr>
          <w:rFonts w:ascii="Times New Roman" w:hAnsi="Times New Roman" w:cs="Times New Roman"/>
          <w:bCs/>
          <w:sz w:val="24"/>
          <w:szCs w:val="24"/>
        </w:rPr>
        <w:t>A dolgozók</w:t>
      </w:r>
      <w:r w:rsidRPr="00A576E3">
        <w:rPr>
          <w:rFonts w:ascii="Times New Roman" w:hAnsi="Times New Roman" w:cs="Times New Roman"/>
          <w:bCs/>
          <w:sz w:val="24"/>
          <w:szCs w:val="24"/>
        </w:rPr>
        <w:t xml:space="preserve"> személyes és egyéb adatait különböző kötelező munkaügyi nyilvántartások, dokumentumok és az óvoda által használt nyomtatványok, nyilatkozatok tartalmazzák: </w:t>
      </w:r>
    </w:p>
    <w:p w:rsidR="00B17BFE" w:rsidRPr="00567F17" w:rsidRDefault="00B17BFE" w:rsidP="00857D6D">
      <w:pPr>
        <w:pStyle w:val="Szvegtrzs22"/>
        <w:numPr>
          <w:ilvl w:val="0"/>
          <w:numId w:val="65"/>
        </w:numPr>
        <w:shd w:val="clear" w:color="auto" w:fill="auto"/>
        <w:spacing w:line="240" w:lineRule="auto"/>
        <w:ind w:left="567"/>
        <w:rPr>
          <w:rFonts w:ascii="Times New Roman" w:hAnsi="Times New Roman" w:cs="Times New Roman"/>
          <w:sz w:val="24"/>
          <w:szCs w:val="24"/>
        </w:rPr>
      </w:pPr>
      <w:r w:rsidRPr="00567F17">
        <w:rPr>
          <w:rFonts w:ascii="Times New Roman" w:hAnsi="Times New Roman" w:cs="Times New Roman"/>
          <w:sz w:val="24"/>
          <w:szCs w:val="24"/>
        </w:rPr>
        <w:t>személyi anyag:</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adatfelvételi lap</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munkaszerződés</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munkaviszony megszüntetése</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szükség szerint erkölcsi bizonyítvány</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szükség szerint iskolai végzettség dokumentuma (bizonyítvány, oklevél)</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 xml:space="preserve">és továbbképzés tanúsítványa </w:t>
      </w:r>
    </w:p>
    <w:p w:rsidR="00B17BFE" w:rsidRPr="00567F17" w:rsidRDefault="00B17BFE" w:rsidP="00857D6D">
      <w:pPr>
        <w:pStyle w:val="Szvegtrzs22"/>
        <w:numPr>
          <w:ilvl w:val="0"/>
          <w:numId w:val="65"/>
        </w:numPr>
        <w:shd w:val="clear" w:color="auto" w:fill="auto"/>
        <w:spacing w:line="240" w:lineRule="auto"/>
        <w:ind w:left="993"/>
        <w:rPr>
          <w:rFonts w:ascii="Times New Roman" w:hAnsi="Times New Roman" w:cs="Times New Roman"/>
          <w:sz w:val="24"/>
          <w:szCs w:val="24"/>
        </w:rPr>
      </w:pPr>
      <w:r w:rsidRPr="00567F17">
        <w:rPr>
          <w:rFonts w:ascii="Times New Roman" w:hAnsi="Times New Roman" w:cs="Times New Roman"/>
          <w:sz w:val="24"/>
          <w:szCs w:val="24"/>
        </w:rPr>
        <w:t>önéletrajz, pályázat</w:t>
      </w:r>
    </w:p>
    <w:p w:rsidR="00B17BFE" w:rsidRPr="00567F17" w:rsidRDefault="00B17BFE" w:rsidP="00857D6D">
      <w:pPr>
        <w:pStyle w:val="Szvegtrzs22"/>
        <w:numPr>
          <w:ilvl w:val="0"/>
          <w:numId w:val="65"/>
        </w:numPr>
        <w:shd w:val="clear" w:color="auto" w:fill="auto"/>
        <w:spacing w:line="240" w:lineRule="auto"/>
        <w:ind w:left="567"/>
        <w:rPr>
          <w:rFonts w:ascii="Times New Roman" w:hAnsi="Times New Roman" w:cs="Times New Roman"/>
          <w:sz w:val="24"/>
          <w:szCs w:val="24"/>
        </w:rPr>
      </w:pPr>
      <w:r w:rsidRPr="00567F17">
        <w:rPr>
          <w:rFonts w:ascii="Times New Roman" w:hAnsi="Times New Roman" w:cs="Times New Roman"/>
          <w:sz w:val="24"/>
          <w:szCs w:val="24"/>
        </w:rPr>
        <w:t>szabadságnyilvántartás</w:t>
      </w:r>
    </w:p>
    <w:p w:rsidR="00B17BFE" w:rsidRPr="00567F17" w:rsidRDefault="00B17BFE" w:rsidP="00857D6D">
      <w:pPr>
        <w:pStyle w:val="Szvegtrzs22"/>
        <w:numPr>
          <w:ilvl w:val="0"/>
          <w:numId w:val="65"/>
        </w:numPr>
        <w:shd w:val="clear" w:color="auto" w:fill="auto"/>
        <w:spacing w:line="240" w:lineRule="auto"/>
        <w:ind w:left="567"/>
        <w:rPr>
          <w:rFonts w:ascii="Times New Roman" w:hAnsi="Times New Roman" w:cs="Times New Roman"/>
          <w:sz w:val="24"/>
          <w:szCs w:val="24"/>
        </w:rPr>
      </w:pPr>
      <w:r w:rsidRPr="00567F17">
        <w:rPr>
          <w:rFonts w:ascii="Times New Roman" w:hAnsi="Times New Roman" w:cs="Times New Roman"/>
          <w:sz w:val="24"/>
          <w:szCs w:val="24"/>
        </w:rPr>
        <w:t>pedagógus továbbképzés nyilvántartása</w:t>
      </w:r>
    </w:p>
    <w:p w:rsidR="00B17BFE" w:rsidRPr="00A576E3" w:rsidRDefault="00B17BFE" w:rsidP="00A576E3">
      <w:pPr>
        <w:pStyle w:val="Listaszerbekezds"/>
        <w:ind w:left="567" w:firstLine="0"/>
        <w:jc w:val="both"/>
        <w:rPr>
          <w:sz w:val="12"/>
          <w:szCs w:val="10"/>
        </w:rPr>
      </w:pPr>
    </w:p>
    <w:p w:rsidR="00B17BFE" w:rsidRPr="00B87F71" w:rsidRDefault="00B17BFE" w:rsidP="00B17BFE">
      <w:pPr>
        <w:pStyle w:val="Listaszerbekezds"/>
        <w:ind w:left="0" w:firstLine="0"/>
        <w:rPr>
          <w:sz w:val="24"/>
          <w:szCs w:val="24"/>
        </w:rPr>
      </w:pPr>
      <w:r w:rsidRPr="00B87F71">
        <w:rPr>
          <w:sz w:val="24"/>
          <w:szCs w:val="24"/>
        </w:rPr>
        <w:t xml:space="preserve">Az óvodavezető </w:t>
      </w:r>
    </w:p>
    <w:p w:rsidR="00B17BFE" w:rsidRPr="00567F17" w:rsidRDefault="00B17BFE" w:rsidP="00857D6D">
      <w:pPr>
        <w:pStyle w:val="Listaszerbekezds"/>
        <w:widowControl/>
        <w:numPr>
          <w:ilvl w:val="0"/>
          <w:numId w:val="66"/>
        </w:numPr>
        <w:autoSpaceDE/>
        <w:autoSpaceDN/>
        <w:contextualSpacing/>
        <w:jc w:val="both"/>
        <w:rPr>
          <w:sz w:val="24"/>
          <w:szCs w:val="28"/>
        </w:rPr>
      </w:pPr>
      <w:r w:rsidRPr="00567F17">
        <w:rPr>
          <w:sz w:val="24"/>
          <w:szCs w:val="28"/>
        </w:rPr>
        <w:t xml:space="preserve">a munkavállalók adatait a Mt. vonatkozó rendelkezései alapján </w:t>
      </w:r>
      <w:r w:rsidR="00567F17" w:rsidRPr="00567F17">
        <w:rPr>
          <w:sz w:val="24"/>
          <w:szCs w:val="28"/>
        </w:rPr>
        <w:t>kezeli a</w:t>
      </w:r>
      <w:r w:rsidRPr="00567F17">
        <w:rPr>
          <w:sz w:val="24"/>
          <w:szCs w:val="28"/>
        </w:rPr>
        <w:t xml:space="preserve"> GDPR-ban foglalt adatkezelési alapelvek betartása mellett</w:t>
      </w:r>
      <w:r w:rsidR="008339A7" w:rsidRPr="00567F17">
        <w:rPr>
          <w:sz w:val="24"/>
          <w:szCs w:val="28"/>
        </w:rPr>
        <w:t>,</w:t>
      </w:r>
    </w:p>
    <w:p w:rsidR="00B17BFE" w:rsidRPr="00567F17" w:rsidRDefault="00B17BFE" w:rsidP="00857D6D">
      <w:pPr>
        <w:pStyle w:val="Listaszerbekezds"/>
        <w:widowControl/>
        <w:numPr>
          <w:ilvl w:val="0"/>
          <w:numId w:val="66"/>
        </w:numPr>
        <w:autoSpaceDE/>
        <w:autoSpaceDN/>
        <w:contextualSpacing/>
        <w:jc w:val="both"/>
        <w:rPr>
          <w:sz w:val="24"/>
          <w:szCs w:val="28"/>
        </w:rPr>
      </w:pPr>
      <w:r w:rsidRPr="00567F17">
        <w:rPr>
          <w:sz w:val="24"/>
          <w:szCs w:val="28"/>
        </w:rPr>
        <w:t>a munkavállalóknak tájékoztatást ad az általa igénybe vett adatfeldolgozóról és a számára továbbított adatok köréről.</w:t>
      </w:r>
    </w:p>
    <w:p w:rsidR="00B17BFE" w:rsidRPr="00A576E3" w:rsidRDefault="00B17BFE" w:rsidP="00A576E3">
      <w:pPr>
        <w:pStyle w:val="Listaszerbekezds"/>
        <w:ind w:left="567" w:firstLine="0"/>
        <w:jc w:val="both"/>
        <w:rPr>
          <w:sz w:val="12"/>
          <w:szCs w:val="10"/>
        </w:rPr>
      </w:pPr>
    </w:p>
    <w:p w:rsidR="00B17BFE" w:rsidRPr="00B17BFE" w:rsidRDefault="00B17BFE" w:rsidP="00857D6D">
      <w:pPr>
        <w:pStyle w:val="Listaszerbekezds"/>
        <w:widowControl/>
        <w:numPr>
          <w:ilvl w:val="1"/>
          <w:numId w:val="70"/>
        </w:numPr>
        <w:autoSpaceDE/>
        <w:autoSpaceDN/>
        <w:ind w:left="567" w:hanging="567"/>
        <w:jc w:val="both"/>
        <w:rPr>
          <w:b/>
          <w:sz w:val="28"/>
          <w:szCs w:val="28"/>
        </w:rPr>
      </w:pPr>
      <w:r w:rsidRPr="00B17BFE">
        <w:rPr>
          <w:b/>
          <w:sz w:val="28"/>
          <w:szCs w:val="28"/>
        </w:rPr>
        <w:t>Az adatkezelés, adattárolás helye, időtartama</w:t>
      </w:r>
    </w:p>
    <w:p w:rsidR="00B17BFE" w:rsidRPr="00A576E3" w:rsidRDefault="00B17BFE" w:rsidP="00A576E3">
      <w:pPr>
        <w:pStyle w:val="Listaszerbekezds"/>
        <w:ind w:left="567" w:firstLine="0"/>
        <w:jc w:val="both"/>
        <w:rPr>
          <w:sz w:val="12"/>
          <w:szCs w:val="10"/>
        </w:rPr>
      </w:pPr>
    </w:p>
    <w:p w:rsidR="00B17BFE" w:rsidRPr="00024874" w:rsidRDefault="00B17BFE" w:rsidP="00024874">
      <w:pPr>
        <w:jc w:val="both"/>
        <w:rPr>
          <w:sz w:val="24"/>
          <w:szCs w:val="24"/>
        </w:rPr>
      </w:pPr>
      <w:r w:rsidRPr="00024874">
        <w:rPr>
          <w:b/>
          <w:sz w:val="24"/>
          <w:szCs w:val="24"/>
        </w:rPr>
        <w:t>Az adatkezelés helye: a</w:t>
      </w:r>
      <w:r w:rsidRPr="00024874">
        <w:rPr>
          <w:sz w:val="24"/>
          <w:szCs w:val="24"/>
        </w:rPr>
        <w:t xml:space="preserve"> keletkezett, illetve kötelező nyilvántartásokat, dokumentumokat – ezzel összefüggésben a dolgozók </w:t>
      </w:r>
      <w:r w:rsidR="00567F17" w:rsidRPr="00024874">
        <w:rPr>
          <w:sz w:val="24"/>
          <w:szCs w:val="24"/>
        </w:rPr>
        <w:t xml:space="preserve">adatait </w:t>
      </w:r>
      <w:r w:rsidRPr="00024874">
        <w:rPr>
          <w:sz w:val="24"/>
          <w:szCs w:val="24"/>
        </w:rPr>
        <w:t xml:space="preserve">az óvoda papír alapon és/vagy elektronikusan tárolja. A papíralapú </w:t>
      </w:r>
      <w:r w:rsidR="00567F17" w:rsidRPr="00024874">
        <w:rPr>
          <w:sz w:val="24"/>
          <w:szCs w:val="24"/>
        </w:rPr>
        <w:t>és elektronikusan</w:t>
      </w:r>
      <w:r w:rsidRPr="00024874">
        <w:rPr>
          <w:sz w:val="24"/>
          <w:szCs w:val="24"/>
        </w:rPr>
        <w:t xml:space="preserve"> vezetett dokumentumok tárolás helye: a Csimota Óvoda székhelye, a székhely irodája.</w:t>
      </w:r>
    </w:p>
    <w:p w:rsidR="00B17BFE" w:rsidRPr="00024874" w:rsidRDefault="00B17BFE" w:rsidP="00024874">
      <w:pPr>
        <w:pStyle w:val="Listaszerbekezds"/>
        <w:ind w:left="0"/>
        <w:jc w:val="both"/>
        <w:rPr>
          <w:sz w:val="16"/>
          <w:szCs w:val="24"/>
        </w:rPr>
      </w:pPr>
    </w:p>
    <w:p w:rsidR="00F47D7F" w:rsidRDefault="00B17BFE" w:rsidP="00024874">
      <w:pPr>
        <w:jc w:val="both"/>
        <w:rPr>
          <w:rStyle w:val="Szvegtrzs211ptFlkvr"/>
          <w:rFonts w:ascii="Times New Roman" w:hAnsi="Times New Roman" w:cs="Times New Roman"/>
          <w:sz w:val="24"/>
          <w:szCs w:val="24"/>
        </w:rPr>
      </w:pPr>
      <w:r w:rsidRPr="00024874">
        <w:rPr>
          <w:b/>
          <w:sz w:val="24"/>
          <w:szCs w:val="24"/>
        </w:rPr>
        <w:t>Az adatkezelés időtartama</w:t>
      </w:r>
      <w:r w:rsidRPr="00024874">
        <w:rPr>
          <w:sz w:val="24"/>
          <w:szCs w:val="24"/>
        </w:rPr>
        <w:t>: Az adatok kezelése a munkaviszony létrejöttével a dolgozó munkaviszonyának első napjától kezdődik és munkaviszonyának</w:t>
      </w:r>
      <w:r w:rsidRPr="00024874">
        <w:rPr>
          <w:sz w:val="24"/>
          <w:szCs w:val="24"/>
          <w:lang/>
        </w:rPr>
        <w:t xml:space="preserve"> </w:t>
      </w:r>
      <w:r w:rsidRPr="00024874">
        <w:rPr>
          <w:sz w:val="24"/>
          <w:szCs w:val="24"/>
        </w:rPr>
        <w:t xml:space="preserve">megszűnésétől számított öt évig kezeli (Kntv. 41. § (10). </w:t>
      </w:r>
      <w:r w:rsidR="00024874">
        <w:rPr>
          <w:sz w:val="24"/>
          <w:szCs w:val="24"/>
        </w:rPr>
        <w:t xml:space="preserve"> </w:t>
      </w:r>
      <w:r w:rsidRPr="00024874">
        <w:rPr>
          <w:sz w:val="24"/>
          <w:szCs w:val="24"/>
        </w:rPr>
        <w:t>Az irattári őrzést igénylő iratok, dokumentumok őrzési idejét a 20/2012. (VIII.3l) EMMI rendelet 1. számú melléklete határozza meg. A dokumentumok őrzési időtartama nem haladhatja meg az irattári őrzési időt.</w:t>
      </w:r>
    </w:p>
    <w:p w:rsidR="006440AC" w:rsidRDefault="006440AC" w:rsidP="00530F92">
      <w:pPr>
        <w:pStyle w:val="Szvegtrzs22"/>
        <w:shd w:val="clear" w:color="auto" w:fill="auto"/>
        <w:spacing w:line="240" w:lineRule="auto"/>
        <w:ind w:firstLine="0"/>
        <w:rPr>
          <w:rStyle w:val="Szvegtrzs211ptFlkvr"/>
          <w:rFonts w:ascii="Times New Roman" w:hAnsi="Times New Roman" w:cs="Times New Roman"/>
          <w:sz w:val="24"/>
          <w:szCs w:val="24"/>
        </w:rPr>
        <w:sectPr w:rsidR="006440AC" w:rsidSect="00926D10">
          <w:headerReference w:type="default" r:id="rId17"/>
          <w:footerReference w:type="default" r:id="rId18"/>
          <w:pgSz w:w="11910" w:h="16840"/>
          <w:pgMar w:top="1080" w:right="1278" w:bottom="1300" w:left="1560" w:header="1019" w:footer="1482" w:gutter="0"/>
          <w:pgBorders w:offsetFrom="page">
            <w:top w:val="single" w:sz="4" w:space="24" w:color="0070C0"/>
            <w:left w:val="single" w:sz="4" w:space="24" w:color="0070C0"/>
            <w:bottom w:val="single" w:sz="4" w:space="24" w:color="0070C0"/>
            <w:right w:val="single" w:sz="4" w:space="24" w:color="0070C0"/>
          </w:pgBorders>
          <w:pgNumType w:start="1"/>
          <w:cols w:space="708"/>
          <w:titlePg/>
          <w:docGrid w:linePitch="299"/>
        </w:sectPr>
      </w:pPr>
    </w:p>
    <w:p w:rsidR="00530F92" w:rsidRPr="00935F54" w:rsidRDefault="00530F92" w:rsidP="00857D6D">
      <w:pPr>
        <w:pStyle w:val="Listaszerbekezds"/>
        <w:widowControl/>
        <w:numPr>
          <w:ilvl w:val="1"/>
          <w:numId w:val="70"/>
        </w:numPr>
        <w:autoSpaceDE/>
        <w:autoSpaceDN/>
        <w:ind w:left="567" w:hanging="567"/>
        <w:jc w:val="both"/>
        <w:rPr>
          <w:b/>
          <w:sz w:val="28"/>
          <w:szCs w:val="28"/>
        </w:rPr>
      </w:pPr>
      <w:r w:rsidRPr="00935F54">
        <w:rPr>
          <w:b/>
          <w:sz w:val="28"/>
          <w:szCs w:val="28"/>
        </w:rPr>
        <w:t>A dolgozók adatainak továbbítása</w:t>
      </w:r>
    </w:p>
    <w:p w:rsidR="00530F92" w:rsidRDefault="00530F92" w:rsidP="00530F92">
      <w:pPr>
        <w:pStyle w:val="Szvegtrzs22"/>
        <w:shd w:val="clear" w:color="auto" w:fill="auto"/>
        <w:spacing w:line="240" w:lineRule="auto"/>
        <w:ind w:firstLine="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5110"/>
        <w:gridCol w:w="3000"/>
        <w:gridCol w:w="3055"/>
        <w:gridCol w:w="1803"/>
      </w:tblGrid>
      <w:tr w:rsidR="006440AC" w:rsidRPr="00F47D7F" w:rsidTr="006440AC">
        <w:trPr>
          <w:trHeight w:val="1191"/>
        </w:trPr>
        <w:tc>
          <w:tcPr>
            <w:tcW w:w="777" w:type="pct"/>
            <w:shd w:val="clear" w:color="auto" w:fill="auto"/>
            <w:vAlign w:val="center"/>
          </w:tcPr>
          <w:p w:rsidR="00BF5E24" w:rsidRPr="00F47D7F" w:rsidRDefault="00BF5E24" w:rsidP="00F47D7F">
            <w:pPr>
              <w:pStyle w:val="Listaszerbekezds"/>
              <w:ind w:left="0" w:firstLine="0"/>
              <w:jc w:val="center"/>
              <w:rPr>
                <w:b/>
                <w:sz w:val="20"/>
              </w:rPr>
            </w:pPr>
            <w:r w:rsidRPr="00F47D7F">
              <w:rPr>
                <w:b/>
                <w:sz w:val="20"/>
              </w:rPr>
              <w:t>Az adattovábbítás célja</w:t>
            </w:r>
          </w:p>
        </w:tc>
        <w:tc>
          <w:tcPr>
            <w:tcW w:w="1664" w:type="pct"/>
            <w:shd w:val="clear" w:color="auto" w:fill="auto"/>
            <w:vAlign w:val="center"/>
          </w:tcPr>
          <w:p w:rsidR="00BF5E24" w:rsidRPr="00F47D7F" w:rsidRDefault="00BF5E24" w:rsidP="00F47D7F">
            <w:pPr>
              <w:pStyle w:val="Listaszerbekezds"/>
              <w:ind w:left="0" w:hanging="16"/>
              <w:jc w:val="center"/>
              <w:rPr>
                <w:b/>
                <w:sz w:val="20"/>
              </w:rPr>
            </w:pPr>
            <w:r w:rsidRPr="00F47D7F">
              <w:rPr>
                <w:b/>
                <w:sz w:val="20"/>
              </w:rPr>
              <w:t>Az adattovábbítás adatköre</w:t>
            </w:r>
          </w:p>
        </w:tc>
        <w:tc>
          <w:tcPr>
            <w:tcW w:w="977" w:type="pct"/>
            <w:vAlign w:val="center"/>
          </w:tcPr>
          <w:p w:rsidR="00BF5E24" w:rsidRPr="00F47D7F" w:rsidRDefault="00BF5E24" w:rsidP="00F47D7F">
            <w:pPr>
              <w:pStyle w:val="Listaszerbekezds"/>
              <w:ind w:left="0" w:hanging="20"/>
              <w:jc w:val="center"/>
              <w:rPr>
                <w:b/>
                <w:sz w:val="20"/>
              </w:rPr>
            </w:pPr>
            <w:r w:rsidRPr="00F47D7F">
              <w:rPr>
                <w:b/>
                <w:sz w:val="20"/>
              </w:rPr>
              <w:t>Az adattovábbítás dokumentuma</w:t>
            </w:r>
          </w:p>
        </w:tc>
        <w:tc>
          <w:tcPr>
            <w:tcW w:w="995" w:type="pct"/>
            <w:shd w:val="clear" w:color="auto" w:fill="auto"/>
            <w:vAlign w:val="center"/>
          </w:tcPr>
          <w:p w:rsidR="00BF5E24" w:rsidRPr="00F47D7F" w:rsidRDefault="00BF5E24" w:rsidP="00F47D7F">
            <w:pPr>
              <w:pStyle w:val="Listaszerbekezds"/>
              <w:ind w:left="0" w:firstLine="0"/>
              <w:jc w:val="center"/>
              <w:rPr>
                <w:b/>
                <w:sz w:val="20"/>
              </w:rPr>
            </w:pPr>
            <w:r w:rsidRPr="00F47D7F">
              <w:rPr>
                <w:b/>
                <w:sz w:val="20"/>
              </w:rPr>
              <w:t>Az továbbítás címzettje; Adatkezelő/</w:t>
            </w:r>
          </w:p>
          <w:p w:rsidR="00BF5E24" w:rsidRPr="00F47D7F" w:rsidRDefault="00BF5E24" w:rsidP="00F47D7F">
            <w:pPr>
              <w:pStyle w:val="Listaszerbekezds"/>
              <w:ind w:left="0" w:firstLine="0"/>
              <w:jc w:val="center"/>
              <w:rPr>
                <w:b/>
                <w:sz w:val="20"/>
              </w:rPr>
            </w:pPr>
            <w:r w:rsidRPr="00F47D7F">
              <w:rPr>
                <w:b/>
                <w:sz w:val="20"/>
              </w:rPr>
              <w:t>Adatfeldolgozó</w:t>
            </w:r>
          </w:p>
        </w:tc>
        <w:tc>
          <w:tcPr>
            <w:tcW w:w="587" w:type="pct"/>
            <w:vAlign w:val="center"/>
          </w:tcPr>
          <w:p w:rsidR="00BF5E24" w:rsidRPr="00F47D7F" w:rsidRDefault="00BF5E24" w:rsidP="00F47D7F">
            <w:pPr>
              <w:pStyle w:val="Szvegtrzs22"/>
              <w:shd w:val="clear" w:color="auto" w:fill="auto"/>
              <w:spacing w:line="240" w:lineRule="auto"/>
              <w:ind w:firstLine="0"/>
              <w:jc w:val="center"/>
              <w:rPr>
                <w:rFonts w:ascii="Times New Roman" w:eastAsia="Times New Roman" w:hAnsi="Times New Roman" w:cs="Times New Roman"/>
                <w:b/>
                <w:sz w:val="20"/>
                <w:lang w:val="hu-HU"/>
              </w:rPr>
            </w:pPr>
            <w:r w:rsidRPr="00F47D7F">
              <w:rPr>
                <w:rFonts w:ascii="Times New Roman" w:eastAsia="Times New Roman" w:hAnsi="Times New Roman" w:cs="Times New Roman"/>
                <w:b/>
                <w:sz w:val="20"/>
                <w:lang w:val="hu-HU"/>
              </w:rPr>
              <w:t>Adatkezelés</w:t>
            </w:r>
          </w:p>
          <w:p w:rsidR="00BF5E24" w:rsidRPr="00F47D7F" w:rsidRDefault="00BF5E24" w:rsidP="00F47D7F">
            <w:pPr>
              <w:pStyle w:val="Szvegtrzs22"/>
              <w:shd w:val="clear" w:color="auto" w:fill="auto"/>
              <w:spacing w:line="240" w:lineRule="auto"/>
              <w:ind w:firstLine="0"/>
              <w:jc w:val="center"/>
              <w:rPr>
                <w:rFonts w:ascii="Times New Roman" w:eastAsia="Times New Roman" w:hAnsi="Times New Roman" w:cs="Times New Roman"/>
                <w:b/>
                <w:sz w:val="20"/>
                <w:lang w:val="hu-HU"/>
              </w:rPr>
            </w:pPr>
            <w:r w:rsidRPr="00F47D7F">
              <w:rPr>
                <w:rFonts w:ascii="Times New Roman" w:eastAsia="Times New Roman" w:hAnsi="Times New Roman" w:cs="Times New Roman"/>
                <w:b/>
                <w:sz w:val="20"/>
                <w:lang w:val="hu-HU"/>
              </w:rPr>
              <w:t>jogalapja, az adatkezelés jogalapjának megnevezése</w:t>
            </w:r>
          </w:p>
        </w:tc>
      </w:tr>
      <w:tr w:rsidR="006440AC" w:rsidRPr="00CC64CC" w:rsidTr="006440AC">
        <w:trPr>
          <w:trHeight w:val="1814"/>
        </w:trPr>
        <w:tc>
          <w:tcPr>
            <w:tcW w:w="777" w:type="pct"/>
            <w:shd w:val="clear" w:color="auto" w:fill="auto"/>
            <w:vAlign w:val="center"/>
          </w:tcPr>
          <w:p w:rsidR="00BF5E24" w:rsidRPr="001E6732" w:rsidRDefault="00BF5E24" w:rsidP="00BF5E24">
            <w:pPr>
              <w:jc w:val="center"/>
              <w:rPr>
                <w:sz w:val="20"/>
              </w:rPr>
            </w:pPr>
            <w:r w:rsidRPr="001E6732">
              <w:rPr>
                <w:sz w:val="20"/>
              </w:rPr>
              <w:t xml:space="preserve">3. fél kérelmének teljesítése a személyes adatok védelmére vonatkozó célhoz kötöttség megtartásával </w:t>
            </w:r>
            <w:r w:rsidRPr="001E6732">
              <w:rPr>
                <w:color w:val="00B050"/>
                <w:sz w:val="20"/>
              </w:rPr>
              <w:t>-</w:t>
            </w:r>
          </w:p>
        </w:tc>
        <w:tc>
          <w:tcPr>
            <w:tcW w:w="1664" w:type="pct"/>
            <w:shd w:val="clear" w:color="auto" w:fill="auto"/>
            <w:vAlign w:val="center"/>
          </w:tcPr>
          <w:p w:rsidR="00BF5E24" w:rsidRPr="00F47D7F" w:rsidRDefault="00BF5E24" w:rsidP="00BF5E24">
            <w:pPr>
              <w:jc w:val="both"/>
              <w:rPr>
                <w:b/>
                <w:sz w:val="20"/>
              </w:rPr>
            </w:pPr>
            <w:r w:rsidRPr="00F47D7F">
              <w:rPr>
                <w:b/>
                <w:sz w:val="20"/>
              </w:rPr>
              <w:t>A közalkalmazotti alapnyilvántartás szerinti adatok:</w:t>
            </w:r>
          </w:p>
          <w:p w:rsidR="00BF5E24" w:rsidRPr="00F47D7F" w:rsidRDefault="00BF5E24" w:rsidP="00BF5E24">
            <w:pPr>
              <w:jc w:val="both"/>
              <w:rPr>
                <w:i/>
                <w:sz w:val="20"/>
              </w:rPr>
            </w:pPr>
            <w:r w:rsidRPr="00F47D7F">
              <w:rPr>
                <w:i/>
                <w:sz w:val="20"/>
              </w:rPr>
              <w:t>Személyes adatok, Iskolai végzettséggel kapcsolatos adatok</w:t>
            </w:r>
          </w:p>
          <w:p w:rsidR="00BF5E24" w:rsidRPr="00F20FB7" w:rsidRDefault="00BF5E24" w:rsidP="00BF5E24">
            <w:pPr>
              <w:jc w:val="both"/>
              <w:rPr>
                <w:b/>
              </w:rPr>
            </w:pPr>
            <w:r w:rsidRPr="00F47D7F">
              <w:rPr>
                <w:i/>
                <w:sz w:val="20"/>
              </w:rPr>
              <w:t xml:space="preserve">Közalkalmazotti jogviszonyban töltött </w:t>
            </w:r>
            <w:r w:rsidR="00567F17" w:rsidRPr="00F47D7F">
              <w:rPr>
                <w:i/>
                <w:sz w:val="20"/>
              </w:rPr>
              <w:t>idő,</w:t>
            </w:r>
            <w:r w:rsidRPr="00F47D7F">
              <w:rPr>
                <w:i/>
                <w:sz w:val="20"/>
              </w:rPr>
              <w:t xml:space="preserve"> a munkavállaló jelenlegi munkaviszonyával kapcsolatos adatok, a bűnügyi nyilvántartó szerv által kiállított hatósági bizonyítvány száma, kelte, a pedagógus oktatási azonosító száma, pedagógusigazolványának száma, munkaviszonya időtartama, heti munkaidejének mértéke</w:t>
            </w:r>
          </w:p>
        </w:tc>
        <w:tc>
          <w:tcPr>
            <w:tcW w:w="977" w:type="pct"/>
            <w:vAlign w:val="center"/>
          </w:tcPr>
          <w:p w:rsidR="00BF5E24" w:rsidRPr="00D25FFA" w:rsidRDefault="00BF5E24" w:rsidP="00BF5E24">
            <w:pPr>
              <w:jc w:val="center"/>
              <w:rPr>
                <w:sz w:val="20"/>
              </w:rPr>
            </w:pPr>
            <w:r>
              <w:rPr>
                <w:sz w:val="20"/>
              </w:rPr>
              <w:t>a 3. fél kérésének megfelelő dokumentum (nyilatkozat, igazolás stb.)</w:t>
            </w:r>
          </w:p>
        </w:tc>
        <w:tc>
          <w:tcPr>
            <w:tcW w:w="995" w:type="pct"/>
            <w:shd w:val="clear" w:color="auto" w:fill="auto"/>
            <w:vAlign w:val="center"/>
          </w:tcPr>
          <w:p w:rsidR="00BF5E24" w:rsidRPr="00D25FFA" w:rsidRDefault="00F47D7F" w:rsidP="006440AC">
            <w:pPr>
              <w:jc w:val="both"/>
              <w:rPr>
                <w:sz w:val="20"/>
              </w:rPr>
            </w:pPr>
            <w:r>
              <w:rPr>
                <w:sz w:val="20"/>
              </w:rPr>
              <w:t>F</w:t>
            </w:r>
            <w:r w:rsidR="00BF5E24" w:rsidRPr="00D25FFA">
              <w:rPr>
                <w:sz w:val="20"/>
              </w:rPr>
              <w:t xml:space="preserve">enntartó, </w:t>
            </w:r>
            <w:r w:rsidR="00BF5E24">
              <w:rPr>
                <w:sz w:val="20"/>
              </w:rPr>
              <w:t>a kifizetőhelynek (könyvelő iroda), a bíróság</w:t>
            </w:r>
            <w:r w:rsidR="00BF5E24" w:rsidRPr="00D25FFA">
              <w:rPr>
                <w:sz w:val="20"/>
              </w:rPr>
              <w:t>, rendőrség, ügyészség, a közneveléssel összefüggő igazgatási tevékenységet végző közigazgatási szerv, a munkavégzésre vonatkozó rendelkezések ellenőrzésére jogosultak, a nemzetbiztonsági szolgálatnak.</w:t>
            </w:r>
          </w:p>
        </w:tc>
        <w:tc>
          <w:tcPr>
            <w:tcW w:w="587" w:type="pct"/>
            <w:vAlign w:val="center"/>
          </w:tcPr>
          <w:p w:rsidR="00BF5E24" w:rsidRPr="00180EA8" w:rsidRDefault="00BF5E24" w:rsidP="00F47D7F">
            <w:pPr>
              <w:jc w:val="center"/>
              <w:rPr>
                <w:sz w:val="20"/>
              </w:rPr>
            </w:pPr>
            <w:r>
              <w:rPr>
                <w:sz w:val="20"/>
              </w:rPr>
              <w:t>J</w:t>
            </w:r>
            <w:r w:rsidRPr="00180EA8">
              <w:rPr>
                <w:sz w:val="20"/>
              </w:rPr>
              <w:t>ogi kötelezettségen alapuló</w:t>
            </w:r>
          </w:p>
          <w:p w:rsidR="00BF5E24" w:rsidRPr="00180EA8" w:rsidRDefault="00BF5E24" w:rsidP="00F47D7F">
            <w:pPr>
              <w:jc w:val="center"/>
              <w:rPr>
                <w:sz w:val="20"/>
              </w:rPr>
            </w:pPr>
          </w:p>
          <w:p w:rsidR="00BF5E24" w:rsidRPr="00180EA8" w:rsidRDefault="00BF5E24" w:rsidP="00F47D7F">
            <w:pPr>
              <w:jc w:val="center"/>
              <w:rPr>
                <w:sz w:val="20"/>
              </w:rPr>
            </w:pPr>
            <w:r w:rsidRPr="00180EA8">
              <w:rPr>
                <w:sz w:val="20"/>
              </w:rPr>
              <w:t>Az adatkezelés jogalapjának megnevezése</w:t>
            </w:r>
          </w:p>
          <w:p w:rsidR="00BF5E24" w:rsidRPr="00180EA8" w:rsidRDefault="00BF5E24" w:rsidP="00F47D7F">
            <w:pPr>
              <w:jc w:val="center"/>
              <w:rPr>
                <w:sz w:val="20"/>
              </w:rPr>
            </w:pPr>
            <w:r w:rsidRPr="00D309A4">
              <w:rPr>
                <w:sz w:val="20"/>
              </w:rPr>
              <w:t xml:space="preserve">Kntv. 41. </w:t>
            </w:r>
            <w:r w:rsidR="00567F17" w:rsidRPr="00D309A4">
              <w:rPr>
                <w:sz w:val="20"/>
              </w:rPr>
              <w:t>§ (</w:t>
            </w:r>
            <w:r w:rsidRPr="00D309A4">
              <w:rPr>
                <w:sz w:val="20"/>
              </w:rPr>
              <w:t>5) A (2)</w:t>
            </w:r>
          </w:p>
        </w:tc>
      </w:tr>
      <w:tr w:rsidR="006440AC" w:rsidRPr="00CC64CC" w:rsidTr="006440AC">
        <w:trPr>
          <w:trHeight w:val="964"/>
        </w:trPr>
        <w:tc>
          <w:tcPr>
            <w:tcW w:w="777" w:type="pct"/>
            <w:vMerge w:val="restart"/>
            <w:shd w:val="clear" w:color="auto" w:fill="auto"/>
            <w:vAlign w:val="center"/>
          </w:tcPr>
          <w:p w:rsidR="00BF5E24" w:rsidRPr="001E6732" w:rsidRDefault="00F47D7F" w:rsidP="00BF5E24">
            <w:pPr>
              <w:jc w:val="center"/>
              <w:rPr>
                <w:sz w:val="20"/>
              </w:rPr>
            </w:pPr>
            <w:r>
              <w:rPr>
                <w:sz w:val="20"/>
              </w:rPr>
              <w:t>S</w:t>
            </w:r>
            <w:r w:rsidR="00BF5E24" w:rsidRPr="001E6732">
              <w:rPr>
                <w:sz w:val="20"/>
              </w:rPr>
              <w:t>zerződés szerinti feladatok teljesítése (bejelentés, kijelentés, bérszámfejtés, társadalombiztosítási feladatok ügyintézése)</w:t>
            </w:r>
          </w:p>
        </w:tc>
        <w:tc>
          <w:tcPr>
            <w:tcW w:w="1664" w:type="pct"/>
            <w:shd w:val="clear" w:color="auto" w:fill="auto"/>
            <w:vAlign w:val="center"/>
          </w:tcPr>
          <w:p w:rsidR="00BF5E24" w:rsidRPr="00D309A4" w:rsidRDefault="00BF5E24" w:rsidP="00BF5E24">
            <w:pPr>
              <w:rPr>
                <w:sz w:val="20"/>
              </w:rPr>
            </w:pPr>
            <w:r w:rsidRPr="00D309A4">
              <w:rPr>
                <w:sz w:val="20"/>
              </w:rPr>
              <w:t>Személyes adatok</w:t>
            </w:r>
          </w:p>
          <w:p w:rsidR="00BF5E24" w:rsidRPr="00D309A4" w:rsidRDefault="00BF5E24" w:rsidP="00BF5E24">
            <w:pPr>
              <w:rPr>
                <w:sz w:val="20"/>
              </w:rPr>
            </w:pPr>
            <w:r w:rsidRPr="00D309A4">
              <w:rPr>
                <w:sz w:val="20"/>
              </w:rPr>
              <w:t>A dolgozó neve, leánykori neve, születési helye, ideje, anyja neve, TAJ száma, adóazonosító jele, lakóhelye, tartózkodási hely, állampolgársága</w:t>
            </w:r>
          </w:p>
        </w:tc>
        <w:tc>
          <w:tcPr>
            <w:tcW w:w="977" w:type="pct"/>
            <w:vAlign w:val="center"/>
          </w:tcPr>
          <w:p w:rsidR="00BF5E24" w:rsidRDefault="00BF5E24" w:rsidP="00F47D7F">
            <w:pPr>
              <w:pStyle w:val="Listaszerbekezds"/>
              <w:ind w:left="0" w:hanging="20"/>
              <w:jc w:val="center"/>
              <w:rPr>
                <w:sz w:val="20"/>
              </w:rPr>
            </w:pPr>
            <w:r w:rsidRPr="00D309A4">
              <w:rPr>
                <w:sz w:val="20"/>
              </w:rPr>
              <w:t>Adatfelvételi lap, Munkaszerződés, munkaszerződés módosítás,</w:t>
            </w:r>
          </w:p>
          <w:p w:rsidR="00BF5E24" w:rsidRDefault="00BF5E24" w:rsidP="00F47D7F">
            <w:pPr>
              <w:pStyle w:val="Listaszerbekezds"/>
              <w:ind w:left="0" w:hanging="20"/>
              <w:jc w:val="center"/>
              <w:rPr>
                <w:sz w:val="20"/>
              </w:rPr>
            </w:pPr>
            <w:r>
              <w:rPr>
                <w:sz w:val="20"/>
              </w:rPr>
              <w:t>Munkaszerződés megszüntetése</w:t>
            </w:r>
          </w:p>
          <w:p w:rsidR="00BF5E24" w:rsidRPr="00D309A4" w:rsidRDefault="00BF5E24" w:rsidP="00F47D7F">
            <w:pPr>
              <w:pStyle w:val="Listaszerbekezds"/>
              <w:ind w:left="0" w:hanging="20"/>
              <w:jc w:val="center"/>
              <w:rPr>
                <w:sz w:val="20"/>
              </w:rPr>
            </w:pPr>
            <w:r w:rsidRPr="00D309A4">
              <w:rPr>
                <w:sz w:val="20"/>
              </w:rPr>
              <w:t>Munkából való távollét jelentése,</w:t>
            </w:r>
          </w:p>
        </w:tc>
        <w:tc>
          <w:tcPr>
            <w:tcW w:w="995" w:type="pct"/>
            <w:vMerge w:val="restart"/>
            <w:shd w:val="clear" w:color="auto" w:fill="auto"/>
            <w:vAlign w:val="center"/>
          </w:tcPr>
          <w:p w:rsidR="00BF5E24" w:rsidRPr="00D309A4" w:rsidRDefault="00F47D7F" w:rsidP="00F47D7F">
            <w:pPr>
              <w:pStyle w:val="Listaszerbekezds"/>
              <w:ind w:left="0" w:firstLine="0"/>
              <w:jc w:val="center"/>
              <w:rPr>
                <w:sz w:val="20"/>
              </w:rPr>
            </w:pPr>
            <w:r>
              <w:rPr>
                <w:sz w:val="20"/>
              </w:rPr>
              <w:t>A</w:t>
            </w:r>
            <w:r w:rsidR="00BF5E24" w:rsidRPr="00D309A4">
              <w:rPr>
                <w:sz w:val="20"/>
              </w:rPr>
              <w:t xml:space="preserve"> szerződés szerinti feladatokat ellátó könyvelő/könyvelőiroda</w:t>
            </w:r>
          </w:p>
        </w:tc>
        <w:tc>
          <w:tcPr>
            <w:tcW w:w="587" w:type="pct"/>
            <w:vMerge w:val="restart"/>
            <w:vAlign w:val="center"/>
          </w:tcPr>
          <w:p w:rsidR="00BF5E24" w:rsidRPr="00F47D7F" w:rsidRDefault="00BF5E24" w:rsidP="00F47D7F">
            <w:pPr>
              <w:jc w:val="center"/>
              <w:rPr>
                <w:bCs/>
                <w:sz w:val="20"/>
              </w:rPr>
            </w:pPr>
            <w:r w:rsidRPr="00180EA8">
              <w:rPr>
                <w:bCs/>
                <w:sz w:val="20"/>
              </w:rPr>
              <w:t>Szerződésen alapuló</w:t>
            </w:r>
          </w:p>
        </w:tc>
      </w:tr>
      <w:tr w:rsidR="006440AC" w:rsidRPr="00CC64CC" w:rsidTr="006440AC">
        <w:trPr>
          <w:trHeight w:val="680"/>
        </w:trPr>
        <w:tc>
          <w:tcPr>
            <w:tcW w:w="777" w:type="pct"/>
            <w:vMerge/>
            <w:shd w:val="clear" w:color="auto" w:fill="auto"/>
            <w:vAlign w:val="center"/>
          </w:tcPr>
          <w:p w:rsidR="00BF5E24" w:rsidRPr="001E6732" w:rsidRDefault="00BF5E24" w:rsidP="00BF5E24">
            <w:pPr>
              <w:jc w:val="center"/>
              <w:rPr>
                <w:sz w:val="20"/>
              </w:rPr>
            </w:pPr>
          </w:p>
        </w:tc>
        <w:tc>
          <w:tcPr>
            <w:tcW w:w="1664" w:type="pct"/>
            <w:shd w:val="clear" w:color="auto" w:fill="auto"/>
            <w:vAlign w:val="center"/>
          </w:tcPr>
          <w:p w:rsidR="00BF5E24" w:rsidRPr="006440AC" w:rsidRDefault="00BF5E24" w:rsidP="006440AC">
            <w:pPr>
              <w:tabs>
                <w:tab w:val="left" w:pos="284"/>
              </w:tabs>
              <w:jc w:val="both"/>
              <w:rPr>
                <w:sz w:val="20"/>
              </w:rPr>
            </w:pPr>
            <w:r w:rsidRPr="00D309A4">
              <w:rPr>
                <w:sz w:val="20"/>
              </w:rPr>
              <w:t>a távollévő dolgozó neve, adószáma, a távollét első és utolsó napja, a távollét jogcíme, a távollét napjainak és óráinak száma; távolét igazolását szolgáló dokumentumok</w:t>
            </w:r>
          </w:p>
        </w:tc>
        <w:tc>
          <w:tcPr>
            <w:tcW w:w="977" w:type="pct"/>
            <w:vAlign w:val="center"/>
          </w:tcPr>
          <w:p w:rsidR="00BF5E24" w:rsidRPr="00D309A4" w:rsidRDefault="00BF5E24" w:rsidP="00F47D7F">
            <w:pPr>
              <w:pStyle w:val="Listaszerbekezds"/>
              <w:ind w:left="0" w:hanging="20"/>
              <w:jc w:val="center"/>
              <w:rPr>
                <w:sz w:val="20"/>
              </w:rPr>
            </w:pPr>
            <w:r w:rsidRPr="00D309A4">
              <w:rPr>
                <w:sz w:val="20"/>
              </w:rPr>
              <w:t>Jelentés a munkából való távolmaradásró;</w:t>
            </w:r>
          </w:p>
          <w:p w:rsidR="00BF5E24" w:rsidRPr="00D309A4" w:rsidRDefault="00BF5E24" w:rsidP="00F47D7F">
            <w:pPr>
              <w:pStyle w:val="Listaszerbekezds"/>
              <w:ind w:left="0" w:hanging="20"/>
              <w:jc w:val="center"/>
              <w:rPr>
                <w:sz w:val="20"/>
              </w:rPr>
            </w:pPr>
            <w:r w:rsidRPr="00D309A4">
              <w:rPr>
                <w:sz w:val="20"/>
              </w:rPr>
              <w:t>Igazolás keresőképtelenségről</w:t>
            </w:r>
          </w:p>
        </w:tc>
        <w:tc>
          <w:tcPr>
            <w:tcW w:w="995" w:type="pct"/>
            <w:vMerge/>
            <w:shd w:val="clear" w:color="auto" w:fill="auto"/>
            <w:vAlign w:val="center"/>
          </w:tcPr>
          <w:p w:rsidR="00BF5E24" w:rsidRPr="00D309A4" w:rsidRDefault="00BF5E24" w:rsidP="00F47D7F">
            <w:pPr>
              <w:pStyle w:val="Listaszerbekezds"/>
              <w:ind w:left="0"/>
              <w:jc w:val="center"/>
              <w:rPr>
                <w:sz w:val="20"/>
              </w:rPr>
            </w:pPr>
          </w:p>
        </w:tc>
        <w:tc>
          <w:tcPr>
            <w:tcW w:w="587" w:type="pct"/>
            <w:vMerge/>
          </w:tcPr>
          <w:p w:rsidR="00BF5E24" w:rsidRPr="00D309A4" w:rsidRDefault="00BF5E24" w:rsidP="00F47D7F">
            <w:pPr>
              <w:pStyle w:val="Listaszerbekezds"/>
              <w:ind w:left="0"/>
              <w:jc w:val="center"/>
              <w:rPr>
                <w:sz w:val="20"/>
              </w:rPr>
            </w:pPr>
          </w:p>
        </w:tc>
      </w:tr>
      <w:tr w:rsidR="006440AC" w:rsidRPr="00CC64CC" w:rsidTr="006440AC">
        <w:trPr>
          <w:trHeight w:val="1814"/>
        </w:trPr>
        <w:tc>
          <w:tcPr>
            <w:tcW w:w="777" w:type="pct"/>
            <w:shd w:val="clear" w:color="auto" w:fill="auto"/>
            <w:vAlign w:val="center"/>
          </w:tcPr>
          <w:p w:rsidR="00F47D7F" w:rsidRPr="001E6732" w:rsidRDefault="00F47D7F" w:rsidP="00F47D7F">
            <w:pPr>
              <w:jc w:val="center"/>
              <w:rPr>
                <w:sz w:val="20"/>
              </w:rPr>
            </w:pPr>
            <w:r>
              <w:rPr>
                <w:sz w:val="20"/>
              </w:rPr>
              <w:t>I</w:t>
            </w:r>
            <w:r w:rsidRPr="001E6732">
              <w:rPr>
                <w:sz w:val="20"/>
              </w:rPr>
              <w:t>lletmény átutalás</w:t>
            </w:r>
          </w:p>
        </w:tc>
        <w:tc>
          <w:tcPr>
            <w:tcW w:w="1664" w:type="pct"/>
            <w:shd w:val="clear" w:color="auto" w:fill="auto"/>
            <w:vAlign w:val="center"/>
          </w:tcPr>
          <w:p w:rsidR="00F47D7F" w:rsidRPr="00D309A4" w:rsidRDefault="00F47D7F" w:rsidP="00F47D7F">
            <w:pPr>
              <w:tabs>
                <w:tab w:val="left" w:pos="284"/>
              </w:tabs>
              <w:jc w:val="both"/>
              <w:rPr>
                <w:sz w:val="20"/>
              </w:rPr>
            </w:pPr>
            <w:r w:rsidRPr="00D309A4">
              <w:rPr>
                <w:sz w:val="20"/>
              </w:rPr>
              <w:t>a dolgozó bankszámlaszáma</w:t>
            </w:r>
          </w:p>
        </w:tc>
        <w:tc>
          <w:tcPr>
            <w:tcW w:w="977" w:type="pct"/>
            <w:vAlign w:val="center"/>
          </w:tcPr>
          <w:p w:rsidR="00F47D7F" w:rsidRPr="00D309A4" w:rsidRDefault="00F47D7F" w:rsidP="00F47D7F">
            <w:pPr>
              <w:pStyle w:val="Listaszerbekezds"/>
              <w:ind w:left="0" w:hanging="20"/>
              <w:jc w:val="center"/>
              <w:rPr>
                <w:sz w:val="20"/>
              </w:rPr>
            </w:pPr>
            <w:r w:rsidRPr="00D309A4">
              <w:rPr>
                <w:sz w:val="20"/>
              </w:rPr>
              <w:t>Adatfelvételi lap által</w:t>
            </w:r>
          </w:p>
        </w:tc>
        <w:tc>
          <w:tcPr>
            <w:tcW w:w="995" w:type="pct"/>
            <w:shd w:val="clear" w:color="auto" w:fill="auto"/>
            <w:vAlign w:val="center"/>
          </w:tcPr>
          <w:p w:rsidR="00F47D7F" w:rsidRDefault="006440AC" w:rsidP="00F47D7F">
            <w:pPr>
              <w:pStyle w:val="Listaszerbekezds"/>
              <w:ind w:left="0" w:hanging="74"/>
              <w:jc w:val="center"/>
              <w:rPr>
                <w:sz w:val="20"/>
              </w:rPr>
            </w:pPr>
            <w:r>
              <w:rPr>
                <w:sz w:val="20"/>
              </w:rPr>
              <w:t>A</w:t>
            </w:r>
            <w:r w:rsidR="00F47D7F" w:rsidRPr="00D309A4">
              <w:rPr>
                <w:sz w:val="20"/>
              </w:rPr>
              <w:t xml:space="preserve"> szerződés szerinti feladatokat ellátó könyvelő/könyvelőiroda</w:t>
            </w:r>
            <w:r w:rsidR="00F47D7F">
              <w:rPr>
                <w:sz w:val="20"/>
              </w:rPr>
              <w:t>;</w:t>
            </w:r>
          </w:p>
          <w:p w:rsidR="00F47D7F" w:rsidRPr="00D309A4" w:rsidRDefault="00F47D7F" w:rsidP="00F47D7F">
            <w:pPr>
              <w:pStyle w:val="Listaszerbekezds"/>
              <w:ind w:left="0" w:hanging="74"/>
              <w:jc w:val="center"/>
              <w:rPr>
                <w:sz w:val="20"/>
              </w:rPr>
            </w:pPr>
            <w:r>
              <w:rPr>
                <w:sz w:val="20"/>
              </w:rPr>
              <w:t>Fenntartó</w:t>
            </w:r>
          </w:p>
        </w:tc>
        <w:tc>
          <w:tcPr>
            <w:tcW w:w="587" w:type="pct"/>
            <w:vAlign w:val="center"/>
          </w:tcPr>
          <w:p w:rsidR="00F47D7F" w:rsidRPr="00D309A4" w:rsidRDefault="006440AC" w:rsidP="006440AC">
            <w:pPr>
              <w:pStyle w:val="Listaszerbekezds"/>
              <w:ind w:left="0" w:firstLine="0"/>
              <w:jc w:val="center"/>
              <w:rPr>
                <w:sz w:val="20"/>
              </w:rPr>
            </w:pPr>
            <w:r>
              <w:rPr>
                <w:sz w:val="20"/>
              </w:rPr>
              <w:t>Ö</w:t>
            </w:r>
            <w:r w:rsidR="00F47D7F" w:rsidRPr="00D309A4">
              <w:rPr>
                <w:sz w:val="20"/>
              </w:rPr>
              <w:t>nkéntes adatszolgáltatás,</w:t>
            </w:r>
          </w:p>
          <w:p w:rsidR="00F47D7F" w:rsidRDefault="00F47D7F" w:rsidP="006440AC">
            <w:pPr>
              <w:pStyle w:val="Listaszerbekezds"/>
              <w:ind w:left="0" w:firstLine="0"/>
              <w:jc w:val="center"/>
              <w:rPr>
                <w:sz w:val="20"/>
              </w:rPr>
            </w:pPr>
            <w:r w:rsidRPr="00D309A4">
              <w:rPr>
                <w:sz w:val="20"/>
              </w:rPr>
              <w:t>az érintett jogos érdekeinek érvényesítéséhez szükséges</w:t>
            </w:r>
          </w:p>
          <w:p w:rsidR="00F47D7F" w:rsidRPr="00D309A4" w:rsidRDefault="00F47D7F" w:rsidP="006440AC">
            <w:pPr>
              <w:pStyle w:val="Listaszerbekezds"/>
              <w:ind w:left="0" w:hanging="144"/>
              <w:jc w:val="center"/>
              <w:rPr>
                <w:sz w:val="20"/>
              </w:rPr>
            </w:pPr>
            <w:r w:rsidRPr="006440AC">
              <w:rPr>
                <w:i/>
                <w:sz w:val="20"/>
              </w:rPr>
              <w:t>Mtv. 10. § (3).</w:t>
            </w:r>
          </w:p>
        </w:tc>
      </w:tr>
    </w:tbl>
    <w:p w:rsidR="006440AC" w:rsidRDefault="006440AC" w:rsidP="006440AC">
      <w:pPr>
        <w:pStyle w:val="Listaszerbekezds"/>
        <w:widowControl/>
        <w:autoSpaceDE/>
        <w:autoSpaceDN/>
        <w:ind w:left="720" w:firstLine="0"/>
        <w:jc w:val="both"/>
        <w:rPr>
          <w:sz w:val="28"/>
          <w:szCs w:val="28"/>
        </w:rPr>
        <w:sectPr w:rsidR="006440AC" w:rsidSect="006440AC">
          <w:pgSz w:w="16840" w:h="11910" w:orient="landscape"/>
          <w:pgMar w:top="567" w:right="851" w:bottom="624" w:left="851" w:header="1021" w:footer="1480" w:gutter="0"/>
          <w:pgBorders w:offsetFrom="page">
            <w:top w:val="single" w:sz="4" w:space="24" w:color="0070C0"/>
            <w:left w:val="single" w:sz="4" w:space="24" w:color="0070C0"/>
            <w:bottom w:val="single" w:sz="4" w:space="24" w:color="0070C0"/>
            <w:right w:val="single" w:sz="4" w:space="24" w:color="0070C0"/>
          </w:pgBorders>
          <w:cols w:space="708"/>
          <w:docGrid w:linePitch="299"/>
        </w:sectPr>
      </w:pPr>
    </w:p>
    <w:p w:rsidR="00BF5E24" w:rsidRPr="0050448B" w:rsidRDefault="00BF5E24" w:rsidP="00857D6D">
      <w:pPr>
        <w:pStyle w:val="Listaszerbekezds"/>
        <w:widowControl/>
        <w:numPr>
          <w:ilvl w:val="2"/>
          <w:numId w:val="70"/>
        </w:numPr>
        <w:autoSpaceDE/>
        <w:autoSpaceDN/>
        <w:ind w:left="709"/>
        <w:jc w:val="both"/>
        <w:rPr>
          <w:sz w:val="28"/>
          <w:szCs w:val="28"/>
        </w:rPr>
      </w:pPr>
      <w:r w:rsidRPr="0050448B">
        <w:rPr>
          <w:sz w:val="28"/>
          <w:szCs w:val="28"/>
        </w:rPr>
        <w:t>Az adattovábbítás rendje</w:t>
      </w:r>
    </w:p>
    <w:p w:rsidR="00BF5E24" w:rsidRDefault="00BF5E24" w:rsidP="00BF5E24">
      <w:pPr>
        <w:tabs>
          <w:tab w:val="left" w:pos="0"/>
          <w:tab w:val="left" w:pos="284"/>
        </w:tabs>
        <w:jc w:val="both"/>
      </w:pPr>
    </w:p>
    <w:p w:rsidR="00BF5E24" w:rsidRPr="006452D1" w:rsidRDefault="00BF5E24" w:rsidP="006452D1">
      <w:pPr>
        <w:jc w:val="both"/>
        <w:rPr>
          <w:sz w:val="24"/>
        </w:rPr>
      </w:pPr>
      <w:r w:rsidRPr="006452D1">
        <w:rPr>
          <w:sz w:val="24"/>
        </w:rPr>
        <w:t>A munkáltató a munkavállalóra vonatkozó tényt, adatot, véleményt harmadik személlyel csak törvényben meghatározott esetben vagy a munkavállaló hozzájárulásával közölhet. A munkaviszonyból származó kötelezettségek teljesítése céljából a munkáltató a munkavállaló személyes adatait - az adatszolgáltatás céljának megjelölésével, törvényben meghatározottak szerint - adatfeldolgozó számára átadhatja. Erről a munkavállalót előzetesen tájékoztatni kell (MT 10.§ (2), (3).</w:t>
      </w:r>
    </w:p>
    <w:p w:rsidR="00BF5E24" w:rsidRDefault="00BF5E24" w:rsidP="00BF5E24">
      <w:pPr>
        <w:jc w:val="both"/>
        <w:rPr>
          <w:sz w:val="24"/>
          <w:szCs w:val="24"/>
        </w:rPr>
      </w:pPr>
    </w:p>
    <w:p w:rsidR="00BF5E24" w:rsidRPr="00CE2C41" w:rsidRDefault="00BF5E24" w:rsidP="00BF5E24">
      <w:pPr>
        <w:jc w:val="both"/>
        <w:rPr>
          <w:i/>
          <w:sz w:val="24"/>
          <w:szCs w:val="24"/>
        </w:rPr>
      </w:pPr>
      <w:r w:rsidRPr="00CE2C41">
        <w:rPr>
          <w:sz w:val="24"/>
          <w:szCs w:val="24"/>
        </w:rPr>
        <w:t xml:space="preserve">A munkáltató a munkavállalóra vonatkozó tényt, adatot, véleményt harmadik személlyel csak törvényben meghatározott esetben vagy a munkavállaló hozzájárulásával közölhet </w:t>
      </w:r>
      <w:r w:rsidRPr="00CE2C41">
        <w:rPr>
          <w:i/>
          <w:sz w:val="24"/>
          <w:szCs w:val="24"/>
        </w:rPr>
        <w:t>(MT 10.§ (2).</w:t>
      </w:r>
    </w:p>
    <w:p w:rsidR="00BF5E24" w:rsidRPr="00CE2C41" w:rsidRDefault="00BF5E24" w:rsidP="00BF5E24">
      <w:pPr>
        <w:jc w:val="both"/>
        <w:rPr>
          <w:sz w:val="24"/>
          <w:szCs w:val="24"/>
        </w:rPr>
      </w:pPr>
    </w:p>
    <w:p w:rsidR="00BF5E24" w:rsidRPr="00CE2C41" w:rsidRDefault="00BF5E24" w:rsidP="00BF5E24">
      <w:pPr>
        <w:jc w:val="both"/>
        <w:rPr>
          <w:i/>
          <w:sz w:val="24"/>
          <w:szCs w:val="24"/>
        </w:rPr>
      </w:pPr>
      <w:r w:rsidRPr="00CE2C41">
        <w:rPr>
          <w:sz w:val="24"/>
          <w:szCs w:val="24"/>
        </w:rPr>
        <w:t xml:space="preserve">A munkaviszonyból származó kötelezettségek teljesítése céljából a munkáltató a munkavállaló személyes adatait - az adatszolgáltatás céljának megjelölésével, törvényben meghatározottak szerint - adatfeldolgozó számára átadhatja. Erről a munkavállalót előzetesen tájékoztatni kell </w:t>
      </w:r>
      <w:r w:rsidRPr="00CE2C41">
        <w:rPr>
          <w:i/>
          <w:sz w:val="24"/>
          <w:szCs w:val="24"/>
        </w:rPr>
        <w:t>Mtv. 10. § (3).</w:t>
      </w:r>
    </w:p>
    <w:p w:rsidR="00BF5E24" w:rsidRPr="00CE2C41" w:rsidRDefault="00BF5E24" w:rsidP="00BF5E24">
      <w:pPr>
        <w:tabs>
          <w:tab w:val="left" w:pos="0"/>
          <w:tab w:val="left" w:pos="284"/>
        </w:tabs>
        <w:jc w:val="both"/>
        <w:rPr>
          <w:bCs/>
          <w:sz w:val="24"/>
          <w:szCs w:val="24"/>
        </w:rPr>
      </w:pPr>
    </w:p>
    <w:p w:rsidR="00BF5E24" w:rsidRPr="00CE2C41" w:rsidRDefault="00BF5E24" w:rsidP="00BF5E24">
      <w:pPr>
        <w:tabs>
          <w:tab w:val="left" w:pos="0"/>
          <w:tab w:val="left" w:pos="284"/>
        </w:tabs>
        <w:jc w:val="both"/>
        <w:rPr>
          <w:sz w:val="24"/>
          <w:szCs w:val="24"/>
        </w:rPr>
      </w:pPr>
      <w:r w:rsidRPr="00CE2C41">
        <w:rPr>
          <w:bCs/>
          <w:sz w:val="24"/>
          <w:szCs w:val="24"/>
        </w:rPr>
        <w:t xml:space="preserve">Az óvoda fenntartója megbízási </w:t>
      </w:r>
      <w:r w:rsidRPr="00CE2C41">
        <w:rPr>
          <w:sz w:val="24"/>
          <w:szCs w:val="24"/>
        </w:rPr>
        <w:t xml:space="preserve">szerződés alapján </w:t>
      </w:r>
      <w:r w:rsidRPr="00CE2C41">
        <w:rPr>
          <w:bCs/>
          <w:sz w:val="24"/>
          <w:szCs w:val="24"/>
        </w:rPr>
        <w:t xml:space="preserve">számviteli kötelezettségei teljesítéséhez, az óvodában-munkaviszonyban lévő dolgozók bérszámfejtésével és társadalombiztosítási feladatainak teljesítése </w:t>
      </w:r>
      <w:r w:rsidRPr="00CE2C41">
        <w:rPr>
          <w:sz w:val="24"/>
          <w:szCs w:val="24"/>
        </w:rPr>
        <w:t xml:space="preserve">- könyviteli szolgáltatások - </w:t>
      </w:r>
      <w:r w:rsidRPr="00CE2C41">
        <w:rPr>
          <w:bCs/>
          <w:sz w:val="24"/>
          <w:szCs w:val="24"/>
        </w:rPr>
        <w:t>céljából</w:t>
      </w:r>
      <w:r w:rsidRPr="00CE2C41">
        <w:rPr>
          <w:sz w:val="24"/>
          <w:szCs w:val="24"/>
        </w:rPr>
        <w:t xml:space="preserve"> külső könyvelőt bíz meg.</w:t>
      </w:r>
    </w:p>
    <w:p w:rsidR="00BF5E24" w:rsidRPr="00CE2C41" w:rsidRDefault="00BF5E24" w:rsidP="00BF5E24">
      <w:pPr>
        <w:jc w:val="both"/>
        <w:rPr>
          <w:sz w:val="24"/>
          <w:szCs w:val="24"/>
        </w:rPr>
      </w:pPr>
    </w:p>
    <w:p w:rsidR="00BF5E24" w:rsidRPr="00CE2C41" w:rsidRDefault="00BF5E24" w:rsidP="00BF5E24">
      <w:pPr>
        <w:jc w:val="both"/>
        <w:rPr>
          <w:sz w:val="24"/>
          <w:szCs w:val="24"/>
        </w:rPr>
      </w:pPr>
      <w:r w:rsidRPr="00CE2C41">
        <w:rPr>
          <w:sz w:val="24"/>
          <w:szCs w:val="24"/>
        </w:rPr>
        <w:t xml:space="preserve">A dolgozók adatai adatfeldolgozás miatt átadásra kerülnek a számviteli és adózási célból a fenntartó által megbízott könyvelőnek/könyvelőirodának. </w:t>
      </w:r>
    </w:p>
    <w:p w:rsidR="00BF5E24" w:rsidRPr="00CE2C41" w:rsidRDefault="00BF5E24" w:rsidP="00BF5E24">
      <w:pPr>
        <w:spacing w:after="200" w:line="276" w:lineRule="auto"/>
        <w:contextualSpacing/>
        <w:jc w:val="both"/>
        <w:rPr>
          <w:sz w:val="24"/>
          <w:szCs w:val="24"/>
        </w:rPr>
      </w:pPr>
    </w:p>
    <w:p w:rsidR="00BF5E24" w:rsidRPr="00CE2C41" w:rsidRDefault="00BF5E24" w:rsidP="00BF5E24">
      <w:pPr>
        <w:spacing w:after="200" w:line="276" w:lineRule="auto"/>
        <w:contextualSpacing/>
        <w:jc w:val="both"/>
        <w:rPr>
          <w:sz w:val="24"/>
          <w:szCs w:val="24"/>
        </w:rPr>
      </w:pPr>
      <w:r w:rsidRPr="00CE2C41">
        <w:rPr>
          <w:sz w:val="24"/>
          <w:szCs w:val="24"/>
        </w:rPr>
        <w:t>A fenntartó könyvelési, bérszámfejtési, tb ügyintézési és bevallási feladatok elvégzésével kizárólag olyan adatfeldolgozót bízhat meg, aki megfelelő garanciát nyújt az adatkezelés GDPR követelményeinek való megfelelést és az érintettek jogait biztosító technikai és szervezési intézkedésekre.</w:t>
      </w:r>
    </w:p>
    <w:p w:rsidR="00BF5E24" w:rsidRPr="00CE2C41" w:rsidRDefault="00BF5E24" w:rsidP="00BF5E24">
      <w:pPr>
        <w:jc w:val="both"/>
        <w:rPr>
          <w:sz w:val="24"/>
          <w:szCs w:val="24"/>
        </w:rPr>
      </w:pPr>
    </w:p>
    <w:p w:rsidR="00BF5E24" w:rsidRPr="00CE2C41" w:rsidRDefault="00BF5E24" w:rsidP="00BF5E24">
      <w:pPr>
        <w:pStyle w:val="Szvegtrzs3"/>
        <w:rPr>
          <w:sz w:val="24"/>
          <w:szCs w:val="24"/>
        </w:rPr>
      </w:pPr>
      <w:r w:rsidRPr="00CE2C41">
        <w:rPr>
          <w:sz w:val="24"/>
          <w:szCs w:val="24"/>
        </w:rPr>
        <w:t>Az óvodavezető a beléptetés, kiléptetés és bérszámfejtés - szerződésben meghatározott feladatok ellátása - célja érdekében adatokat és bizonylatokat, dokumentumokat szolgáltat, továbbít az alábbiak szerint a könyvelő részére:</w:t>
      </w:r>
    </w:p>
    <w:p w:rsidR="00BF5E24" w:rsidRPr="00CE2C41" w:rsidRDefault="00BF5E24" w:rsidP="00351EEE">
      <w:pPr>
        <w:pStyle w:val="Szvegtrzs3"/>
        <w:numPr>
          <w:ilvl w:val="0"/>
          <w:numId w:val="52"/>
        </w:numPr>
        <w:tabs>
          <w:tab w:val="left" w:pos="284"/>
        </w:tabs>
        <w:overflowPunct/>
        <w:autoSpaceDE/>
        <w:autoSpaceDN/>
        <w:adjustRightInd/>
        <w:spacing w:after="0"/>
        <w:rPr>
          <w:sz w:val="24"/>
          <w:szCs w:val="24"/>
        </w:rPr>
      </w:pPr>
      <w:r w:rsidRPr="00CE2C41">
        <w:rPr>
          <w:sz w:val="24"/>
          <w:szCs w:val="24"/>
        </w:rPr>
        <w:t>a munkaviszonyt létesítő dolgozók szerződéseit, felvételi adatlapjait;</w:t>
      </w:r>
    </w:p>
    <w:p w:rsidR="00BF5E24" w:rsidRPr="00CE2C41" w:rsidRDefault="00BF5E24" w:rsidP="00351EEE">
      <w:pPr>
        <w:pStyle w:val="Szvegtrzs3"/>
        <w:numPr>
          <w:ilvl w:val="0"/>
          <w:numId w:val="52"/>
        </w:numPr>
        <w:tabs>
          <w:tab w:val="left" w:pos="284"/>
        </w:tabs>
        <w:overflowPunct/>
        <w:autoSpaceDE/>
        <w:autoSpaceDN/>
        <w:adjustRightInd/>
        <w:spacing w:after="0"/>
        <w:rPr>
          <w:sz w:val="24"/>
          <w:szCs w:val="24"/>
        </w:rPr>
      </w:pPr>
      <w:r w:rsidRPr="00CE2C41">
        <w:rPr>
          <w:sz w:val="24"/>
          <w:szCs w:val="24"/>
        </w:rPr>
        <w:t>munkaviszony megszűntetésének dokumentumát</w:t>
      </w:r>
    </w:p>
    <w:p w:rsidR="00BF5E24" w:rsidRPr="00CE2C41" w:rsidRDefault="00BF5E24" w:rsidP="00351EEE">
      <w:pPr>
        <w:widowControl/>
        <w:numPr>
          <w:ilvl w:val="0"/>
          <w:numId w:val="52"/>
        </w:numPr>
        <w:tabs>
          <w:tab w:val="left" w:pos="284"/>
        </w:tabs>
        <w:autoSpaceDE/>
        <w:autoSpaceDN/>
        <w:jc w:val="both"/>
        <w:rPr>
          <w:sz w:val="24"/>
          <w:szCs w:val="24"/>
        </w:rPr>
      </w:pPr>
      <w:r w:rsidRPr="00CE2C41">
        <w:rPr>
          <w:sz w:val="24"/>
          <w:szCs w:val="24"/>
        </w:rPr>
        <w:t>havonta, a munkából való távollét jelentését (a távollévő dolgozó nevét, adószámát, a távollét első és utolsó napját, a távollét jogcímét, a távollét napjainak és óráinak számát; távolét igazolását szolgáló dokumentumokat).</w:t>
      </w:r>
    </w:p>
    <w:p w:rsidR="00BF5E24" w:rsidRPr="00CE2C41" w:rsidRDefault="00BF5E24" w:rsidP="00BF5E24">
      <w:pPr>
        <w:pStyle w:val="Szvegtrzs22"/>
        <w:shd w:val="clear" w:color="auto" w:fill="auto"/>
        <w:spacing w:line="240" w:lineRule="auto"/>
        <w:ind w:firstLine="0"/>
        <w:rPr>
          <w:rFonts w:ascii="Times New Roman" w:hAnsi="Times New Roman" w:cs="Times New Roman"/>
          <w:sz w:val="24"/>
          <w:szCs w:val="24"/>
        </w:rPr>
      </w:pPr>
    </w:p>
    <w:p w:rsidR="00BF5E24" w:rsidRDefault="00BF5E24" w:rsidP="00BF5E24">
      <w:pPr>
        <w:pStyle w:val="Szvegtrzs3"/>
        <w:rPr>
          <w:sz w:val="24"/>
          <w:szCs w:val="24"/>
        </w:rPr>
      </w:pPr>
      <w:r w:rsidRPr="00CE2C41">
        <w:rPr>
          <w:sz w:val="24"/>
          <w:szCs w:val="24"/>
        </w:rPr>
        <w:t>Az óvodavezető a dolgozók illetményének bankszámlaszámra történő utalása érdekében a fenntartó számára átadja a dolgozók bankszámlaszámát.</w:t>
      </w:r>
    </w:p>
    <w:p w:rsidR="00EB1DE9" w:rsidRPr="00FC6DF9" w:rsidRDefault="00EB1DE9" w:rsidP="00EB1DE9">
      <w:pPr>
        <w:pStyle w:val="Szvegtrzs22"/>
        <w:shd w:val="clear" w:color="auto" w:fill="auto"/>
        <w:tabs>
          <w:tab w:val="left" w:pos="820"/>
        </w:tabs>
        <w:spacing w:line="240" w:lineRule="auto"/>
        <w:ind w:firstLine="0"/>
        <w:rPr>
          <w:rFonts w:ascii="Times New Roman" w:hAnsi="Times New Roman" w:cs="Times New Roman"/>
          <w:sz w:val="24"/>
          <w:szCs w:val="24"/>
        </w:rPr>
      </w:pPr>
      <w:r w:rsidRPr="00FC6DF9">
        <w:rPr>
          <w:rFonts w:ascii="Times New Roman" w:hAnsi="Times New Roman" w:cs="Times New Roman"/>
          <w:sz w:val="24"/>
          <w:szCs w:val="24"/>
        </w:rPr>
        <w:t xml:space="preserve">A dolgozók </w:t>
      </w:r>
      <w:r>
        <w:rPr>
          <w:rFonts w:ascii="Times New Roman" w:hAnsi="Times New Roman" w:cs="Times New Roman"/>
          <w:sz w:val="24"/>
          <w:szCs w:val="24"/>
        </w:rPr>
        <w:t>adatinak továbbítására</w:t>
      </w:r>
      <w:r w:rsidRPr="00FC6DF9">
        <w:rPr>
          <w:rFonts w:ascii="Times New Roman" w:hAnsi="Times New Roman" w:cs="Times New Roman"/>
          <w:sz w:val="24"/>
          <w:szCs w:val="24"/>
        </w:rPr>
        <w:t xml:space="preserve"> az Óvoda vezetője jogosult.</w:t>
      </w:r>
    </w:p>
    <w:p w:rsidR="00EB1DE9" w:rsidRDefault="00EB1DE9" w:rsidP="00BF5E24">
      <w:pPr>
        <w:pStyle w:val="Szvegtrzs3"/>
        <w:rPr>
          <w:sz w:val="24"/>
          <w:szCs w:val="24"/>
        </w:rPr>
      </w:pPr>
    </w:p>
    <w:p w:rsidR="00271102" w:rsidRDefault="00271102">
      <w:pPr>
        <w:rPr>
          <w:sz w:val="24"/>
          <w:szCs w:val="24"/>
          <w:lang w:eastAsia="hu-HU"/>
        </w:rPr>
      </w:pPr>
      <w:r>
        <w:rPr>
          <w:sz w:val="24"/>
          <w:szCs w:val="24"/>
        </w:rPr>
        <w:br w:type="page"/>
      </w:r>
    </w:p>
    <w:p w:rsidR="00271102" w:rsidRPr="00271102" w:rsidRDefault="00271102" w:rsidP="00857D6D">
      <w:pPr>
        <w:pStyle w:val="Listaszerbekezds"/>
        <w:widowControl/>
        <w:numPr>
          <w:ilvl w:val="1"/>
          <w:numId w:val="70"/>
        </w:numPr>
        <w:autoSpaceDE/>
        <w:autoSpaceDN/>
        <w:ind w:left="567" w:hanging="567"/>
        <w:jc w:val="both"/>
        <w:rPr>
          <w:b/>
          <w:sz w:val="28"/>
          <w:szCs w:val="28"/>
        </w:rPr>
      </w:pPr>
      <w:r w:rsidRPr="00271102">
        <w:rPr>
          <w:b/>
          <w:sz w:val="28"/>
          <w:szCs w:val="28"/>
        </w:rPr>
        <w:t xml:space="preserve">Adatszolgáltatás a köznevelés információs rendszerébe </w:t>
      </w:r>
    </w:p>
    <w:p w:rsidR="00271102" w:rsidRPr="006C17EE" w:rsidRDefault="00271102" w:rsidP="00271102">
      <w:pPr>
        <w:pStyle w:val="Szvegtrzs22"/>
        <w:shd w:val="clear" w:color="auto" w:fill="auto"/>
        <w:tabs>
          <w:tab w:val="left" w:pos="447"/>
        </w:tabs>
        <w:spacing w:line="240" w:lineRule="auto"/>
        <w:ind w:firstLine="0"/>
        <w:rPr>
          <w:rFonts w:ascii="Times New Roman" w:hAnsi="Times New Roman" w:cs="Times New Roman"/>
          <w:b/>
          <w:sz w:val="24"/>
          <w:szCs w:val="24"/>
        </w:rPr>
      </w:pPr>
    </w:p>
    <w:tbl>
      <w:tblPr>
        <w:tblStyle w:val="Rcsostblzat"/>
        <w:tblW w:w="0" w:type="auto"/>
        <w:tblLook w:val="04A0"/>
      </w:tblPr>
      <w:tblGrid>
        <w:gridCol w:w="9062"/>
      </w:tblGrid>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sz w:val="24"/>
                <w:szCs w:val="24"/>
              </w:rPr>
            </w:pPr>
            <w:r w:rsidRPr="006C17EE">
              <w:rPr>
                <w:b/>
                <w:bCs/>
                <w:sz w:val="24"/>
                <w:szCs w:val="24"/>
              </w:rPr>
              <w:t xml:space="preserve">Az </w:t>
            </w:r>
            <w:r w:rsidR="002578DD">
              <w:rPr>
                <w:b/>
                <w:bCs/>
                <w:sz w:val="24"/>
                <w:szCs w:val="24"/>
              </w:rPr>
              <w:t>adatszolgáltatás</w:t>
            </w:r>
            <w:r w:rsidRPr="006C17EE">
              <w:rPr>
                <w:b/>
                <w:bCs/>
                <w:sz w:val="24"/>
                <w:szCs w:val="24"/>
              </w:rPr>
              <w:t xml:space="preserve"> célja: </w:t>
            </w:r>
            <w:r w:rsidRPr="006C17EE">
              <w:rPr>
                <w:bCs/>
                <w:sz w:val="24"/>
                <w:szCs w:val="24"/>
              </w:rPr>
              <w:t>a jogszabályban meghatározott adatszolgáltatás</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tcPr>
          <w:p w:rsidR="00271102" w:rsidRPr="00271102" w:rsidRDefault="00271102" w:rsidP="00271102">
            <w:pPr>
              <w:rPr>
                <w:bCs/>
                <w:sz w:val="24"/>
                <w:szCs w:val="24"/>
              </w:rPr>
            </w:pPr>
            <w:r>
              <w:rPr>
                <w:b/>
                <w:bCs/>
                <w:sz w:val="24"/>
                <w:szCs w:val="24"/>
              </w:rPr>
              <w:t xml:space="preserve">Az adatszolgáltatás adatköre: </w:t>
            </w:r>
            <w:r w:rsidRPr="00271102">
              <w:rPr>
                <w:bCs/>
                <w:sz w:val="24"/>
                <w:szCs w:val="24"/>
              </w:rPr>
              <w:t>a</w:t>
            </w:r>
            <w:r w:rsidRPr="00271102">
              <w:rPr>
                <w:sz w:val="24"/>
                <w:szCs w:val="24"/>
                <w:lang/>
              </w:rPr>
              <w:t>z alkalmazotti nyilvántartás az alkalmazott alábbi személyes adatait tartalmazza:</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oktatási azonosító számát,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végzettségére és szakképzettségére vonatkozó adatokat: felsőoktatási intézmény nevét, az oklevél számát, a végzettséget, szakképzettséget, a végzettség, szakképzettség, a pedagógus-szakvizsga, tudományos fokozat megszerzésének idejét,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munkaköre megnevezését,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munkáltatója nevét, címét, valamint OM azonosítóját,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munkavégzésének helyét,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jogviszonya kezdetének idejét, megszűnésének jogcímét és idejét,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vezetői beosztását,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besorolását,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jogviszonya, munkaviszonya időtartamát,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munkaidejének mértékét,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tartós távollétének időtartamát,</w:t>
            </w:r>
          </w:p>
          <w:p w:rsidR="00271102" w:rsidRPr="006C17EE" w:rsidRDefault="00271102" w:rsidP="00351EEE">
            <w:pPr>
              <w:pStyle w:val="Listaszerbekezds"/>
              <w:numPr>
                <w:ilvl w:val="0"/>
                <w:numId w:val="60"/>
              </w:numPr>
              <w:contextualSpacing/>
              <w:jc w:val="both"/>
              <w:rPr>
                <w:sz w:val="24"/>
                <w:szCs w:val="24"/>
                <w:lang/>
              </w:rPr>
            </w:pPr>
            <w:r w:rsidRPr="006C17EE">
              <w:rPr>
                <w:sz w:val="24"/>
                <w:szCs w:val="24"/>
                <w:lang/>
              </w:rPr>
              <w:t>elektronikus levelezési címét,</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rFonts w:eastAsia="Calibri"/>
                <w:sz w:val="24"/>
                <w:szCs w:val="24"/>
                <w:lang w:val="en-US"/>
              </w:rPr>
            </w:pPr>
            <w:r w:rsidRPr="006C17EE">
              <w:rPr>
                <w:b/>
                <w:bCs/>
                <w:sz w:val="24"/>
                <w:szCs w:val="24"/>
              </w:rPr>
              <w:t>Érintettek</w:t>
            </w:r>
            <w:r w:rsidRPr="006C17EE">
              <w:rPr>
                <w:bCs/>
                <w:sz w:val="24"/>
                <w:szCs w:val="24"/>
              </w:rPr>
              <w:t xml:space="preserve">: </w:t>
            </w:r>
            <w:r w:rsidRPr="006C17EE">
              <w:rPr>
                <w:sz w:val="24"/>
                <w:szCs w:val="24"/>
              </w:rPr>
              <w:t>az óvodával jogviszonyban álló alkalmazottak, gyerekek</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pStyle w:val="NormlWeb"/>
              <w:spacing w:before="0" w:beforeAutospacing="0" w:after="0" w:afterAutospacing="0"/>
              <w:jc w:val="both"/>
              <w:rPr>
                <w:lang w:eastAsia="en-US"/>
              </w:rPr>
            </w:pPr>
            <w:r w:rsidRPr="006C17EE">
              <w:rPr>
                <w:b/>
                <w:lang w:eastAsia="en-US"/>
              </w:rPr>
              <w:t>Az adatszolgáltatás módja</w:t>
            </w:r>
            <w:r w:rsidRPr="006C17EE">
              <w:rPr>
                <w:lang w:eastAsia="en-US"/>
              </w:rPr>
              <w:t>: elektronikus</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b/>
                <w:bCs/>
                <w:sz w:val="24"/>
                <w:szCs w:val="24"/>
              </w:rPr>
            </w:pPr>
            <w:r>
              <w:rPr>
                <w:b/>
                <w:bCs/>
                <w:sz w:val="24"/>
                <w:szCs w:val="24"/>
              </w:rPr>
              <w:t>Az adatrögzítés, adatszolgáltatás felelőse</w:t>
            </w:r>
            <w:r w:rsidRPr="006C17EE">
              <w:rPr>
                <w:b/>
                <w:bCs/>
                <w:sz w:val="24"/>
                <w:szCs w:val="24"/>
              </w:rPr>
              <w:t xml:space="preserve">: </w:t>
            </w:r>
            <w:r w:rsidRPr="006C17EE">
              <w:rPr>
                <w:bCs/>
                <w:sz w:val="24"/>
                <w:szCs w:val="24"/>
              </w:rPr>
              <w:t>óvodavezető</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b/>
                <w:sz w:val="24"/>
                <w:szCs w:val="24"/>
              </w:rPr>
            </w:pPr>
            <w:r w:rsidRPr="006C17EE">
              <w:rPr>
                <w:b/>
                <w:bCs/>
                <w:sz w:val="24"/>
                <w:szCs w:val="24"/>
              </w:rPr>
              <w:t xml:space="preserve">Az </w:t>
            </w:r>
            <w:r>
              <w:rPr>
                <w:b/>
                <w:bCs/>
                <w:sz w:val="24"/>
                <w:szCs w:val="24"/>
              </w:rPr>
              <w:t xml:space="preserve">adatszolgáltatás </w:t>
            </w:r>
            <w:r w:rsidRPr="006C17EE">
              <w:rPr>
                <w:b/>
                <w:bCs/>
                <w:sz w:val="24"/>
                <w:szCs w:val="24"/>
              </w:rPr>
              <w:t>jogalapja</w:t>
            </w:r>
            <w:r w:rsidRPr="006C17EE">
              <w:rPr>
                <w:bCs/>
                <w:sz w:val="24"/>
                <w:szCs w:val="24"/>
              </w:rPr>
              <w:t>:</w:t>
            </w:r>
            <w:r w:rsidRPr="006C17EE">
              <w:rPr>
                <w:b/>
                <w:sz w:val="24"/>
                <w:szCs w:val="24"/>
              </w:rPr>
              <w:t xml:space="preserve"> </w:t>
            </w:r>
            <w:r w:rsidRPr="006C17EE">
              <w:rPr>
                <w:sz w:val="24"/>
                <w:szCs w:val="24"/>
              </w:rPr>
              <w:t>jogi kötelezettség teljesítése</w:t>
            </w:r>
          </w:p>
          <w:p w:rsidR="00271102" w:rsidRPr="006C17EE" w:rsidRDefault="00271102" w:rsidP="00A26A32">
            <w:pPr>
              <w:jc w:val="both"/>
              <w:rPr>
                <w:bCs/>
                <w:sz w:val="24"/>
                <w:szCs w:val="24"/>
              </w:rPr>
            </w:pPr>
            <w:r w:rsidRPr="006C17EE">
              <w:rPr>
                <w:b/>
                <w:bCs/>
                <w:sz w:val="24"/>
                <w:szCs w:val="24"/>
              </w:rPr>
              <w:t xml:space="preserve">Az </w:t>
            </w:r>
            <w:r>
              <w:rPr>
                <w:b/>
                <w:bCs/>
                <w:sz w:val="24"/>
                <w:szCs w:val="24"/>
              </w:rPr>
              <w:t>adatszolgáltatás</w:t>
            </w:r>
            <w:r w:rsidRPr="006C17EE">
              <w:rPr>
                <w:b/>
                <w:bCs/>
                <w:sz w:val="24"/>
                <w:szCs w:val="24"/>
              </w:rPr>
              <w:t xml:space="preserve"> jogalapjának megnevezése</w:t>
            </w:r>
            <w:r w:rsidRPr="006C17EE">
              <w:rPr>
                <w:bCs/>
                <w:sz w:val="24"/>
                <w:szCs w:val="24"/>
              </w:rPr>
              <w:t xml:space="preserve">: </w:t>
            </w:r>
          </w:p>
          <w:p w:rsidR="00271102" w:rsidRPr="006C17EE" w:rsidRDefault="00271102" w:rsidP="00351EEE">
            <w:pPr>
              <w:pStyle w:val="Listaszerbekezds"/>
              <w:numPr>
                <w:ilvl w:val="0"/>
                <w:numId w:val="59"/>
              </w:numPr>
              <w:contextualSpacing/>
              <w:jc w:val="both"/>
              <w:rPr>
                <w:sz w:val="24"/>
                <w:szCs w:val="24"/>
                <w:lang w:eastAsia="en-US"/>
              </w:rPr>
            </w:pPr>
            <w:r w:rsidRPr="006C17EE">
              <w:rPr>
                <w:sz w:val="24"/>
                <w:szCs w:val="24"/>
              </w:rPr>
              <w:t xml:space="preserve">2011. évi CXC. törvény a nemzeti köznevelésről (41. § (1) </w:t>
            </w:r>
          </w:p>
          <w:p w:rsidR="00271102" w:rsidRPr="006C17EE" w:rsidRDefault="00271102" w:rsidP="00351EEE">
            <w:pPr>
              <w:pStyle w:val="Listaszerbekezds"/>
              <w:numPr>
                <w:ilvl w:val="0"/>
                <w:numId w:val="59"/>
              </w:numPr>
              <w:contextualSpacing/>
              <w:jc w:val="both"/>
              <w:rPr>
                <w:rFonts w:eastAsiaTheme="minorHAnsi"/>
                <w:sz w:val="24"/>
                <w:szCs w:val="24"/>
              </w:rPr>
            </w:pPr>
            <w:r w:rsidRPr="006C17EE">
              <w:rPr>
                <w:bCs/>
                <w:sz w:val="24"/>
                <w:szCs w:val="24"/>
                <w:lang/>
              </w:rPr>
              <w:t xml:space="preserve">2018. évi LXXXIX. törvény az oktatási nyilvántartásról; </w:t>
            </w:r>
            <w:r w:rsidRPr="006C17EE">
              <w:rPr>
                <w:iCs/>
                <w:sz w:val="24"/>
                <w:szCs w:val="24"/>
                <w:lang/>
              </w:rPr>
              <w:t>1. melléklet a 2018. évi LXXXIX. törvényhez</w:t>
            </w:r>
          </w:p>
        </w:tc>
      </w:tr>
    </w:tbl>
    <w:p w:rsidR="00271102" w:rsidRPr="006C17EE" w:rsidRDefault="00271102" w:rsidP="00271102">
      <w:pPr>
        <w:rPr>
          <w:sz w:val="24"/>
          <w:szCs w:val="24"/>
        </w:rPr>
      </w:pPr>
    </w:p>
    <w:p w:rsidR="00271102" w:rsidRDefault="00271102" w:rsidP="00BF5E24">
      <w:pPr>
        <w:pStyle w:val="Szvegtrzs3"/>
        <w:rPr>
          <w:sz w:val="24"/>
          <w:szCs w:val="24"/>
        </w:rPr>
      </w:pPr>
    </w:p>
    <w:p w:rsidR="00576F47" w:rsidRDefault="00576F47" w:rsidP="00BF5E24">
      <w:pPr>
        <w:pStyle w:val="Szvegtrzs3"/>
        <w:rPr>
          <w:sz w:val="24"/>
          <w:szCs w:val="24"/>
        </w:rPr>
      </w:pPr>
    </w:p>
    <w:p w:rsidR="0050448B" w:rsidRDefault="0050448B">
      <w:pPr>
        <w:rPr>
          <w:sz w:val="24"/>
          <w:szCs w:val="24"/>
          <w:lang w:eastAsia="hu-HU"/>
        </w:rPr>
      </w:pPr>
      <w:r>
        <w:rPr>
          <w:sz w:val="24"/>
          <w:szCs w:val="24"/>
        </w:rPr>
        <w:br w:type="page"/>
      </w:r>
    </w:p>
    <w:p w:rsidR="001D2A40" w:rsidRPr="00532623" w:rsidRDefault="001D2A40" w:rsidP="00857D6D">
      <w:pPr>
        <w:widowControl/>
        <w:numPr>
          <w:ilvl w:val="0"/>
          <w:numId w:val="70"/>
        </w:numPr>
        <w:autoSpaceDE/>
        <w:autoSpaceDN/>
        <w:ind w:left="426" w:hanging="426"/>
        <w:jc w:val="both"/>
        <w:rPr>
          <w:b/>
          <w:sz w:val="28"/>
          <w:szCs w:val="32"/>
        </w:rPr>
      </w:pPr>
      <w:r w:rsidRPr="00532623">
        <w:rPr>
          <w:b/>
          <w:sz w:val="28"/>
          <w:szCs w:val="32"/>
        </w:rPr>
        <w:t>HIVATALI TELEFON, E-MAIL CÍM, SZEMÉLYI SZÁMÍTÓGÉP HASZNÁLATA</w:t>
      </w:r>
      <w:r>
        <w:rPr>
          <w:b/>
          <w:sz w:val="28"/>
          <w:szCs w:val="32"/>
        </w:rPr>
        <w:t xml:space="preserve"> ÉS HASZNÁLATÁNAK ELLENŐRZÉSE</w:t>
      </w:r>
    </w:p>
    <w:p w:rsidR="001D2A40" w:rsidRDefault="001D2A40" w:rsidP="001D2A40">
      <w:pPr>
        <w:spacing w:after="60" w:line="264" w:lineRule="exact"/>
        <w:jc w:val="both"/>
        <w:rPr>
          <w:sz w:val="24"/>
          <w:szCs w:val="24"/>
        </w:rPr>
      </w:pPr>
    </w:p>
    <w:p w:rsidR="001D2A40" w:rsidRPr="00E80ECD" w:rsidRDefault="001D2A40" w:rsidP="001D2A40">
      <w:pPr>
        <w:widowControl/>
        <w:autoSpaceDE/>
        <w:autoSpaceDN/>
        <w:contextualSpacing/>
        <w:jc w:val="both"/>
        <w:rPr>
          <w:bCs/>
          <w:i/>
          <w:sz w:val="24"/>
          <w:szCs w:val="24"/>
        </w:rPr>
      </w:pPr>
      <w:r w:rsidRPr="00E80ECD">
        <w:rPr>
          <w:i/>
          <w:sz w:val="24"/>
          <w:szCs w:val="24"/>
        </w:rPr>
        <w:t>A munkavállaló köteles munkáját személyesen, az általában elvárható szakértelemmel és gondossággal, a munkájára vonatkozó szabályok, előírások, utasítások és szokások szerint végezni (MT. 50.§ (1c).</w:t>
      </w:r>
    </w:p>
    <w:p w:rsidR="001D2A40" w:rsidRDefault="001D2A40" w:rsidP="001D2A40">
      <w:pPr>
        <w:jc w:val="both"/>
        <w:rPr>
          <w:sz w:val="24"/>
          <w:szCs w:val="24"/>
        </w:rPr>
      </w:pPr>
    </w:p>
    <w:p w:rsidR="001D2A40" w:rsidRPr="00A93172" w:rsidRDefault="001D2A40" w:rsidP="001D2A40">
      <w:pPr>
        <w:jc w:val="both"/>
        <w:rPr>
          <w:sz w:val="24"/>
          <w:szCs w:val="24"/>
        </w:rPr>
      </w:pPr>
      <w:r w:rsidRPr="00A93172">
        <w:rPr>
          <w:sz w:val="24"/>
          <w:szCs w:val="24"/>
        </w:rPr>
        <w:t xml:space="preserve">A hivatali e-mail címek, telefonok, </w:t>
      </w:r>
      <w:r>
        <w:rPr>
          <w:sz w:val="24"/>
          <w:szCs w:val="24"/>
        </w:rPr>
        <w:t>személyi számítógépek</w:t>
      </w:r>
      <w:r w:rsidRPr="00A93172">
        <w:rPr>
          <w:sz w:val="24"/>
          <w:szCs w:val="24"/>
        </w:rPr>
        <w:t xml:space="preserve"> kizárólag a munkavégzéssel összefüggő,</w:t>
      </w:r>
      <w:r>
        <w:rPr>
          <w:sz w:val="24"/>
          <w:szCs w:val="24"/>
        </w:rPr>
        <w:t xml:space="preserve"> hivatalos célra használhatók az alkalmazottak munkaviszonyának </w:t>
      </w:r>
      <w:r w:rsidRPr="00A93172">
        <w:rPr>
          <w:sz w:val="24"/>
          <w:szCs w:val="24"/>
        </w:rPr>
        <w:t>tartama alatt, az adott munkakörhöz kapcsolódóan.</w:t>
      </w:r>
    </w:p>
    <w:p w:rsidR="001D2A40" w:rsidRDefault="001D2A40" w:rsidP="001D2A40">
      <w:pPr>
        <w:jc w:val="both"/>
        <w:rPr>
          <w:sz w:val="24"/>
          <w:szCs w:val="24"/>
        </w:rPr>
      </w:pPr>
    </w:p>
    <w:p w:rsidR="001D2A40" w:rsidRPr="00380FE6" w:rsidRDefault="001D2A40" w:rsidP="001D2A40">
      <w:pPr>
        <w:jc w:val="both"/>
        <w:rPr>
          <w:sz w:val="24"/>
          <w:szCs w:val="24"/>
        </w:rPr>
      </w:pPr>
      <w:r w:rsidRPr="00380FE6">
        <w:rPr>
          <w:sz w:val="24"/>
          <w:szCs w:val="24"/>
        </w:rPr>
        <w:t>Az Óvoda tulajdonában lévő, a munkavállaló által kezelt e-mail fiók(ok)ban tárolt levelekben található személyes adatokat csak a szerződésteljesítésig, a jogos érdek fennállásáig, a jogszabályokban meghatározott ideig - elévülési időt is figyelembe véve - kezelheti. A személyes adatok törléséről az e-mail fiókot kezelő munkavállaló köteles gondoskodni az adatvédelmi szabályzatban megjelölt megőrzési idők figyelembevételével, a megőrzési idő lejárta - jogérvényesítési időt figyelembe véve - évének december 31 napjával.</w:t>
      </w:r>
    </w:p>
    <w:p w:rsidR="001D2A40" w:rsidRDefault="001D2A40" w:rsidP="001D2A40">
      <w:pPr>
        <w:jc w:val="both"/>
        <w:rPr>
          <w:bCs/>
          <w:sz w:val="24"/>
          <w:szCs w:val="24"/>
        </w:rPr>
      </w:pPr>
    </w:p>
    <w:p w:rsidR="001D2A40" w:rsidRPr="00A93172" w:rsidRDefault="001D2A40" w:rsidP="001D2A40">
      <w:pPr>
        <w:jc w:val="both"/>
        <w:rPr>
          <w:bCs/>
          <w:sz w:val="24"/>
          <w:szCs w:val="24"/>
        </w:rPr>
      </w:pPr>
      <w:r w:rsidRPr="00A93172">
        <w:rPr>
          <w:bCs/>
          <w:sz w:val="24"/>
          <w:szCs w:val="24"/>
        </w:rPr>
        <w:t xml:space="preserve">A munkavállaló rendelkezésére bocsátott e-mail címet és fiókot a munkavállaló kizárólag munkaköri feladatai ellátásának céljára használhatja, </w:t>
      </w:r>
      <w:r w:rsidRPr="00A93172">
        <w:rPr>
          <w:color w:val="000000"/>
          <w:sz w:val="24"/>
          <w:szCs w:val="24"/>
        </w:rPr>
        <w:t xml:space="preserve">az óvoda nevében, képviseletében ügyfelekkel és partnerekkel, továbbá különféle szervezetekkel, hivatalokkal kapcsolattartásra és ügyintézésre. </w:t>
      </w:r>
      <w:r w:rsidRPr="00A93172">
        <w:rPr>
          <w:sz w:val="24"/>
          <w:szCs w:val="24"/>
        </w:rPr>
        <w:t xml:space="preserve">A munkavállaló az e-mail fiókot </w:t>
      </w:r>
      <w:r w:rsidRPr="00A93172">
        <w:rPr>
          <w:bCs/>
          <w:sz w:val="24"/>
          <w:szCs w:val="24"/>
        </w:rPr>
        <w:t xml:space="preserve">személyes célra nem használhatja, a fiókban személyes leveleket nem tárolhat. </w:t>
      </w:r>
    </w:p>
    <w:p w:rsidR="001D2A40" w:rsidRDefault="001D2A40" w:rsidP="001D2A40">
      <w:pPr>
        <w:jc w:val="both"/>
        <w:rPr>
          <w:color w:val="000000"/>
          <w:sz w:val="24"/>
          <w:szCs w:val="24"/>
        </w:rPr>
      </w:pPr>
    </w:p>
    <w:p w:rsidR="001D2A40" w:rsidRPr="001A101F" w:rsidRDefault="001D2A40" w:rsidP="00857D6D">
      <w:pPr>
        <w:pStyle w:val="Listaszerbekezds"/>
        <w:widowControl/>
        <w:numPr>
          <w:ilvl w:val="1"/>
          <w:numId w:val="70"/>
        </w:numPr>
        <w:autoSpaceDE/>
        <w:autoSpaceDN/>
        <w:ind w:left="567" w:hanging="567"/>
        <w:jc w:val="both"/>
        <w:rPr>
          <w:b/>
          <w:sz w:val="28"/>
          <w:szCs w:val="28"/>
        </w:rPr>
      </w:pPr>
      <w:r w:rsidRPr="001A101F">
        <w:rPr>
          <w:b/>
          <w:sz w:val="28"/>
          <w:szCs w:val="28"/>
        </w:rPr>
        <w:t>A munkavállaló ellenőrzése</w:t>
      </w:r>
    </w:p>
    <w:p w:rsidR="001D2A40" w:rsidRDefault="001D2A40" w:rsidP="001D2A40">
      <w:pPr>
        <w:pStyle w:val="Listaszerbekezds"/>
        <w:ind w:left="0" w:firstLine="0"/>
        <w:jc w:val="both"/>
        <w:rPr>
          <w:bCs/>
          <w:sz w:val="24"/>
          <w:szCs w:val="24"/>
        </w:rPr>
      </w:pPr>
    </w:p>
    <w:p w:rsidR="001D2A40" w:rsidRPr="00E80ECD" w:rsidRDefault="001D2A40" w:rsidP="001D2A40">
      <w:pPr>
        <w:pStyle w:val="Listaszerbekezds"/>
        <w:ind w:left="0" w:firstLine="0"/>
        <w:jc w:val="both"/>
        <w:rPr>
          <w:bCs/>
          <w:i/>
          <w:sz w:val="24"/>
          <w:szCs w:val="24"/>
        </w:rPr>
      </w:pPr>
      <w:r w:rsidRPr="00E80ECD">
        <w:rPr>
          <w:bCs/>
          <w:i/>
          <w:sz w:val="24"/>
          <w:szCs w:val="24"/>
        </w:rPr>
        <w:t>A munkáltató a munkavállalót csak a munkaviszonnyal összefüggő magatartása körében ellenőrizheti. A munkáltató ellenőrzése és az annak során alkalmazott eszközök, módszerek nem járhatnak az emberi méltóság megsértésével. A munkavállaló magánélete nem ellenőrizhető. A munkáltató előzetesen tájékoztatja a munkavállalót azoknak a technikai eszközöknek az alkalmazásáról, amelyek a munkavállaló ellenőrzésére szolgálnak. (MT. 11. § (1) és (2)</w:t>
      </w:r>
      <w:r>
        <w:rPr>
          <w:bCs/>
          <w:i/>
          <w:sz w:val="24"/>
          <w:szCs w:val="24"/>
        </w:rPr>
        <w:t>.</w:t>
      </w:r>
    </w:p>
    <w:p w:rsidR="001D2A40" w:rsidRDefault="001D2A40" w:rsidP="001D2A40">
      <w:pPr>
        <w:jc w:val="both"/>
        <w:rPr>
          <w:bCs/>
          <w:sz w:val="24"/>
          <w:szCs w:val="24"/>
        </w:rPr>
      </w:pPr>
    </w:p>
    <w:p w:rsidR="001D2A40" w:rsidRPr="00A93172" w:rsidRDefault="001D2A40" w:rsidP="001D2A40">
      <w:pPr>
        <w:jc w:val="both"/>
        <w:rPr>
          <w:b/>
          <w:bCs/>
          <w:sz w:val="24"/>
          <w:szCs w:val="24"/>
        </w:rPr>
      </w:pPr>
      <w:r w:rsidRPr="00A93172">
        <w:rPr>
          <w:b/>
          <w:bCs/>
          <w:sz w:val="24"/>
          <w:szCs w:val="24"/>
        </w:rPr>
        <w:t xml:space="preserve">Az ellenőrzés célja </w:t>
      </w:r>
    </w:p>
    <w:p w:rsidR="001D2A40" w:rsidRDefault="001D2A40" w:rsidP="001D2A40">
      <w:pPr>
        <w:pStyle w:val="Listaszerbekezds"/>
        <w:widowControl/>
        <w:numPr>
          <w:ilvl w:val="0"/>
          <w:numId w:val="51"/>
        </w:numPr>
        <w:autoSpaceDE/>
        <w:autoSpaceDN/>
        <w:contextualSpacing/>
        <w:jc w:val="both"/>
        <w:rPr>
          <w:bCs/>
          <w:sz w:val="24"/>
          <w:szCs w:val="24"/>
        </w:rPr>
      </w:pPr>
      <w:r>
        <w:rPr>
          <w:bCs/>
          <w:sz w:val="24"/>
          <w:szCs w:val="24"/>
        </w:rPr>
        <w:t xml:space="preserve">a munkahelyi számítógép, </w:t>
      </w:r>
      <w:r w:rsidRPr="00A93172">
        <w:rPr>
          <w:bCs/>
          <w:sz w:val="24"/>
          <w:szCs w:val="24"/>
        </w:rPr>
        <w:t xml:space="preserve">az e-mail fiók használatára vonatkozó munkáltatói rendelkezés betartásának ellenőrzése </w:t>
      </w:r>
    </w:p>
    <w:p w:rsidR="001D2A40" w:rsidRPr="00E80ECD" w:rsidRDefault="001D2A40" w:rsidP="001D2A40">
      <w:pPr>
        <w:pStyle w:val="Listaszerbekezds"/>
        <w:numPr>
          <w:ilvl w:val="0"/>
          <w:numId w:val="51"/>
        </w:numPr>
        <w:jc w:val="both"/>
        <w:rPr>
          <w:sz w:val="24"/>
          <w:szCs w:val="24"/>
        </w:rPr>
      </w:pPr>
      <w:r>
        <w:rPr>
          <w:sz w:val="24"/>
          <w:szCs w:val="24"/>
        </w:rPr>
        <w:t>a</w:t>
      </w:r>
      <w:r w:rsidRPr="00E80ECD">
        <w:rPr>
          <w:sz w:val="24"/>
          <w:szCs w:val="24"/>
        </w:rPr>
        <w:t xml:space="preserve"> telefonokról történő magáncélú beszélgetés</w:t>
      </w:r>
      <w:r>
        <w:rPr>
          <w:sz w:val="24"/>
          <w:szCs w:val="24"/>
        </w:rPr>
        <w:t xml:space="preserve"> ellenőrzése</w:t>
      </w:r>
    </w:p>
    <w:p w:rsidR="001D2A40" w:rsidRDefault="001D2A40" w:rsidP="001D2A40">
      <w:pPr>
        <w:pStyle w:val="Listaszerbekezds"/>
        <w:widowControl/>
        <w:numPr>
          <w:ilvl w:val="0"/>
          <w:numId w:val="51"/>
        </w:numPr>
        <w:autoSpaceDE/>
        <w:autoSpaceDN/>
        <w:contextualSpacing/>
        <w:jc w:val="both"/>
        <w:rPr>
          <w:bCs/>
          <w:sz w:val="24"/>
          <w:szCs w:val="24"/>
        </w:rPr>
      </w:pPr>
      <w:r w:rsidRPr="00A93172">
        <w:rPr>
          <w:bCs/>
          <w:sz w:val="24"/>
          <w:szCs w:val="24"/>
        </w:rPr>
        <w:t>továbbá a munkavállalói kötelezettségek ellenőrzése</w:t>
      </w:r>
    </w:p>
    <w:p w:rsidR="001D2A40" w:rsidRDefault="001D2A40" w:rsidP="001D2A40">
      <w:pPr>
        <w:widowControl/>
        <w:autoSpaceDE/>
        <w:autoSpaceDN/>
        <w:contextualSpacing/>
        <w:jc w:val="both"/>
        <w:rPr>
          <w:sz w:val="24"/>
          <w:szCs w:val="24"/>
        </w:rPr>
      </w:pPr>
    </w:p>
    <w:p w:rsidR="001D2A40" w:rsidRPr="00A93172" w:rsidRDefault="001D2A40" w:rsidP="001D2A40">
      <w:pPr>
        <w:jc w:val="both"/>
        <w:rPr>
          <w:bCs/>
          <w:sz w:val="24"/>
          <w:szCs w:val="24"/>
        </w:rPr>
      </w:pPr>
      <w:r w:rsidRPr="00A93172">
        <w:rPr>
          <w:bCs/>
          <w:sz w:val="24"/>
          <w:szCs w:val="24"/>
        </w:rPr>
        <w:t xml:space="preserve">Az ellenőrzésre </w:t>
      </w:r>
      <w:r>
        <w:rPr>
          <w:bCs/>
          <w:sz w:val="24"/>
          <w:szCs w:val="24"/>
        </w:rPr>
        <w:t>az óvodavezető</w:t>
      </w:r>
      <w:r w:rsidRPr="00A93172">
        <w:rPr>
          <w:bCs/>
          <w:sz w:val="24"/>
          <w:szCs w:val="24"/>
        </w:rPr>
        <w:t xml:space="preserve"> és a fenntartó jogosult. </w:t>
      </w:r>
    </w:p>
    <w:p w:rsidR="001D2A40" w:rsidRPr="00A93172" w:rsidRDefault="001D2A40" w:rsidP="001D2A40">
      <w:pPr>
        <w:jc w:val="both"/>
        <w:rPr>
          <w:sz w:val="24"/>
          <w:szCs w:val="24"/>
        </w:rPr>
      </w:pPr>
    </w:p>
    <w:p w:rsidR="001D2A40" w:rsidRPr="00DB0AAF" w:rsidRDefault="001D2A40" w:rsidP="001D2A40">
      <w:pPr>
        <w:adjustRightInd w:val="0"/>
        <w:jc w:val="both"/>
        <w:rPr>
          <w:sz w:val="24"/>
          <w:szCs w:val="24"/>
        </w:rPr>
      </w:pPr>
      <w:r w:rsidRPr="00E80ECD">
        <w:rPr>
          <w:bCs/>
          <w:sz w:val="24"/>
          <w:szCs w:val="24"/>
        </w:rPr>
        <w:t xml:space="preserve">A munkáltató jogosult az e-mail fiók teljes tartalmát és használatát rendszeresen ellenőrizni, ennek során az adatkezelés jogalapja a munkáltató jogos érdeke. </w:t>
      </w:r>
      <w:r w:rsidRPr="00A93172">
        <w:rPr>
          <w:sz w:val="24"/>
          <w:szCs w:val="24"/>
        </w:rPr>
        <w:t>A telefonokról történő kimenő hívásokat csak annyiban ellenőrzi</w:t>
      </w:r>
      <w:r>
        <w:t xml:space="preserve"> a munkáltató</w:t>
      </w:r>
      <w:r w:rsidRPr="00A93172">
        <w:rPr>
          <w:sz w:val="24"/>
          <w:szCs w:val="24"/>
        </w:rPr>
        <w:t>, hogy megállapítsa, történt-e magáncélú beszélgetés.</w:t>
      </w:r>
      <w:r>
        <w:rPr>
          <w:sz w:val="24"/>
          <w:szCs w:val="24"/>
        </w:rPr>
        <w:t xml:space="preserve"> </w:t>
      </w:r>
      <w:r w:rsidRPr="00DB0AAF">
        <w:rPr>
          <w:sz w:val="24"/>
          <w:szCs w:val="24"/>
        </w:rPr>
        <w:t>A munkáltató előírhatja, hogy a magáncélú hívások költségeit a munkavállaló viselje.</w:t>
      </w:r>
    </w:p>
    <w:p w:rsidR="001D2A40" w:rsidRDefault="001D2A40" w:rsidP="001D2A40">
      <w:pPr>
        <w:jc w:val="both"/>
        <w:rPr>
          <w:sz w:val="24"/>
          <w:szCs w:val="24"/>
        </w:rPr>
      </w:pPr>
    </w:p>
    <w:p w:rsidR="001D2A40" w:rsidRPr="00DB0AAF" w:rsidRDefault="001D2A40" w:rsidP="00A576E3">
      <w:pPr>
        <w:rPr>
          <w:sz w:val="24"/>
          <w:szCs w:val="24"/>
        </w:rPr>
      </w:pPr>
      <w:r w:rsidRPr="00DB0AAF">
        <w:rPr>
          <w:sz w:val="24"/>
          <w:szCs w:val="24"/>
        </w:rPr>
        <w:t>A munkáltató nem engedélyezi a munkavállaló részére a munkahelyi számítógép, levelezőrendszer és internet magáncélú használatát. A munkáltató jogosult a munkavállaló által használt vállalati számítógép, vállalati elektronikus postafiók el</w:t>
      </w:r>
      <w:r>
        <w:rPr>
          <w:sz w:val="24"/>
          <w:szCs w:val="24"/>
        </w:rPr>
        <w:t xml:space="preserve"> </w:t>
      </w:r>
      <w:r w:rsidRPr="00DB0AAF">
        <w:rPr>
          <w:sz w:val="24"/>
          <w:szCs w:val="24"/>
        </w:rPr>
        <w:t>lenőrzésére és megfigyelésére. A munkavégzéssel össze nem férő fájlokat, tartalmakat a munkavállaló köteles a munkáltató felszólítására a számítógépről, illetve az elektronikus postafiókból törölni.</w:t>
      </w:r>
    </w:p>
    <w:p w:rsidR="001D2A40" w:rsidRDefault="001D2A40" w:rsidP="001D2A40">
      <w:pPr>
        <w:jc w:val="both"/>
        <w:rPr>
          <w:sz w:val="24"/>
          <w:szCs w:val="24"/>
        </w:rPr>
      </w:pPr>
    </w:p>
    <w:p w:rsidR="001D2A40" w:rsidRPr="00A93172" w:rsidRDefault="001D2A40" w:rsidP="001D2A40">
      <w:pPr>
        <w:jc w:val="both"/>
        <w:rPr>
          <w:bCs/>
          <w:sz w:val="24"/>
          <w:szCs w:val="24"/>
        </w:rPr>
      </w:pPr>
      <w:r w:rsidRPr="00A93172">
        <w:rPr>
          <w:sz w:val="24"/>
          <w:szCs w:val="24"/>
        </w:rPr>
        <w:t xml:space="preserve">Amennyiben az ellenőrzés körülményei nem zárják ki ennek lehetőségét, biztosítani kell, hogy a munkavállaló jelen lehessen az ellenőrzés során. </w:t>
      </w:r>
    </w:p>
    <w:p w:rsidR="001D2A40" w:rsidRPr="00A93172" w:rsidRDefault="001D2A40" w:rsidP="001D2A40">
      <w:pPr>
        <w:jc w:val="both"/>
        <w:rPr>
          <w:bCs/>
          <w:sz w:val="24"/>
          <w:szCs w:val="24"/>
        </w:rPr>
      </w:pPr>
    </w:p>
    <w:p w:rsidR="001D2A40" w:rsidRPr="00A93172" w:rsidRDefault="001D2A40" w:rsidP="001D2A40">
      <w:pPr>
        <w:jc w:val="both"/>
        <w:rPr>
          <w:bCs/>
          <w:sz w:val="24"/>
          <w:szCs w:val="24"/>
        </w:rPr>
      </w:pPr>
      <w:r w:rsidRPr="00A93172">
        <w:rPr>
          <w:b/>
          <w:bCs/>
          <w:sz w:val="24"/>
          <w:szCs w:val="24"/>
        </w:rPr>
        <w:t xml:space="preserve">Az ellenőrzés előtt </w:t>
      </w:r>
      <w:r w:rsidRPr="00A93172">
        <w:rPr>
          <w:b/>
          <w:sz w:val="24"/>
          <w:szCs w:val="24"/>
        </w:rPr>
        <w:t>tájékoztatni kell a munkavállalót</w:t>
      </w:r>
      <w:r w:rsidRPr="00A93172">
        <w:rPr>
          <w:sz w:val="24"/>
          <w:szCs w:val="24"/>
        </w:rPr>
        <w:t xml:space="preserve">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w:t>
      </w:r>
      <w:proofErr w:type="gramStart"/>
      <w:r w:rsidRPr="00A93172">
        <w:rPr>
          <w:sz w:val="24"/>
          <w:szCs w:val="24"/>
        </w:rPr>
        <w:t>a</w:t>
      </w:r>
      <w:proofErr w:type="gramEnd"/>
      <w:r w:rsidRPr="00A93172">
        <w:rPr>
          <w:sz w:val="24"/>
          <w:szCs w:val="24"/>
        </w:rPr>
        <w:t xml:space="preserve"> az e-mail fiók ellenőrzésével együtt járó adatkezeléssel kapcsolatban.</w:t>
      </w:r>
    </w:p>
    <w:p w:rsidR="001D2A40" w:rsidRPr="00A93172" w:rsidRDefault="001D2A40" w:rsidP="001D2A40">
      <w:pPr>
        <w:jc w:val="both"/>
        <w:rPr>
          <w:bCs/>
          <w:sz w:val="24"/>
          <w:szCs w:val="24"/>
        </w:rPr>
      </w:pPr>
    </w:p>
    <w:p w:rsidR="001D2A40" w:rsidRPr="00A93172" w:rsidRDefault="001D2A40" w:rsidP="001D2A40">
      <w:pPr>
        <w:jc w:val="both"/>
        <w:rPr>
          <w:bCs/>
          <w:sz w:val="24"/>
          <w:szCs w:val="24"/>
        </w:rPr>
      </w:pPr>
      <w:r w:rsidRPr="00A93172">
        <w:rPr>
          <w:b/>
          <w:bCs/>
          <w:sz w:val="24"/>
          <w:szCs w:val="24"/>
        </w:rPr>
        <w:t>Az ellenőrzés során a fokozatosság elvét kell alkalmazni</w:t>
      </w:r>
      <w:r w:rsidRPr="00A93172">
        <w:rPr>
          <w:bCs/>
          <w:sz w:val="24"/>
          <w:szCs w:val="24"/>
        </w:rPr>
        <w:t xml:space="preserve">, így elsődlegesen az e-mail címéből és tárgyából kell megállapítani, hogy az a munkavállaló munkaköri feladatával kapcsolatos, és nem személyes célú. Nem személyes célú e-mailek tartalmát a munkáltató korlátozás nélkül vizsgálhatja. </w:t>
      </w:r>
    </w:p>
    <w:p w:rsidR="001D2A40" w:rsidRDefault="001D2A40" w:rsidP="001D2A40">
      <w:pPr>
        <w:jc w:val="both"/>
        <w:rPr>
          <w:bCs/>
          <w:sz w:val="24"/>
          <w:szCs w:val="24"/>
        </w:rPr>
      </w:pPr>
    </w:p>
    <w:p w:rsidR="001D2A40" w:rsidRPr="00A93172" w:rsidRDefault="001D2A40" w:rsidP="001D2A40">
      <w:pPr>
        <w:jc w:val="both"/>
        <w:rPr>
          <w:bCs/>
          <w:sz w:val="24"/>
          <w:szCs w:val="24"/>
        </w:rPr>
      </w:pPr>
      <w:r w:rsidRPr="00A93172">
        <w:rPr>
          <w:bCs/>
          <w:sz w:val="24"/>
          <w:szCs w:val="24"/>
        </w:rPr>
        <w:t xml:space="preserve">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személyes adatokat az ellenőrzéskor a munkáltató törli. Az e-mail fiók jelen szabályzattal ellentétes használata miatt a munkáltató a munkavállalóval szemben munkajogi jogkövetkezményeket alkalmazhat. </w:t>
      </w:r>
    </w:p>
    <w:p w:rsidR="001D2A40" w:rsidRDefault="001D2A40" w:rsidP="001D2A40">
      <w:pPr>
        <w:jc w:val="both"/>
        <w:rPr>
          <w:bCs/>
          <w:sz w:val="24"/>
          <w:szCs w:val="24"/>
        </w:rPr>
      </w:pPr>
    </w:p>
    <w:p w:rsidR="001D2A40" w:rsidRPr="00A93172" w:rsidRDefault="001D2A40" w:rsidP="001D2A40">
      <w:pPr>
        <w:jc w:val="both"/>
        <w:rPr>
          <w:bCs/>
          <w:sz w:val="24"/>
          <w:szCs w:val="24"/>
        </w:rPr>
      </w:pPr>
      <w:r w:rsidRPr="00A93172">
        <w:rPr>
          <w:bCs/>
          <w:sz w:val="24"/>
          <w:szCs w:val="24"/>
        </w:rPr>
        <w:t>A munkavállaló</w:t>
      </w:r>
      <w:r w:rsidRPr="00A93172">
        <w:rPr>
          <w:sz w:val="24"/>
          <w:szCs w:val="24"/>
        </w:rPr>
        <w:t xml:space="preserve"> az e-mail fiók ellenőrzésével együtt járó adatkezeléssel kapcsolatban e szabályzatnak az érintett jogairól szóló fejezetében írt jogokkal élhet. </w:t>
      </w:r>
    </w:p>
    <w:p w:rsidR="001D2A40" w:rsidRDefault="001D2A40">
      <w:pPr>
        <w:rPr>
          <w:b/>
          <w:sz w:val="28"/>
          <w:szCs w:val="32"/>
        </w:rPr>
      </w:pPr>
      <w:r>
        <w:rPr>
          <w:b/>
          <w:sz w:val="28"/>
          <w:szCs w:val="32"/>
        </w:rPr>
        <w:br w:type="page"/>
      </w:r>
    </w:p>
    <w:p w:rsidR="0050448B" w:rsidRDefault="0050448B" w:rsidP="00857D6D">
      <w:pPr>
        <w:widowControl/>
        <w:numPr>
          <w:ilvl w:val="0"/>
          <w:numId w:val="70"/>
        </w:numPr>
        <w:autoSpaceDE/>
        <w:autoSpaceDN/>
        <w:ind w:left="426" w:hanging="426"/>
        <w:jc w:val="both"/>
        <w:rPr>
          <w:b/>
          <w:sz w:val="28"/>
          <w:szCs w:val="32"/>
        </w:rPr>
      </w:pPr>
      <w:r>
        <w:rPr>
          <w:b/>
          <w:sz w:val="28"/>
          <w:szCs w:val="32"/>
        </w:rPr>
        <w:t>A GYERMEKEK ADATKEZELÉSÉNEK, ADATTOVÁBBÍTÁSÁNAK RENDJE</w:t>
      </w:r>
    </w:p>
    <w:p w:rsidR="00324AB9" w:rsidRDefault="00324AB9" w:rsidP="00324AB9">
      <w:pPr>
        <w:widowControl/>
        <w:autoSpaceDE/>
        <w:autoSpaceDN/>
        <w:jc w:val="both"/>
        <w:rPr>
          <w:b/>
          <w:sz w:val="28"/>
          <w:szCs w:val="32"/>
        </w:rPr>
      </w:pPr>
    </w:p>
    <w:p w:rsidR="00324AB9" w:rsidRPr="006452D1" w:rsidRDefault="00324AB9" w:rsidP="00857D6D">
      <w:pPr>
        <w:pStyle w:val="Listaszerbekezds"/>
        <w:widowControl/>
        <w:numPr>
          <w:ilvl w:val="1"/>
          <w:numId w:val="70"/>
        </w:numPr>
        <w:autoSpaceDE/>
        <w:autoSpaceDN/>
        <w:ind w:left="567" w:hanging="567"/>
        <w:jc w:val="both"/>
        <w:rPr>
          <w:b/>
          <w:sz w:val="28"/>
          <w:szCs w:val="28"/>
        </w:rPr>
      </w:pPr>
      <w:r w:rsidRPr="006452D1">
        <w:rPr>
          <w:b/>
          <w:sz w:val="28"/>
          <w:szCs w:val="28"/>
        </w:rPr>
        <w:t>A jogviszonnyal összefüggő adatok köre</w:t>
      </w:r>
    </w:p>
    <w:p w:rsidR="00324AB9" w:rsidRPr="00FB3BFE" w:rsidRDefault="00324AB9" w:rsidP="00324AB9">
      <w:pPr>
        <w:pStyle w:val="NormlWeb"/>
        <w:spacing w:before="0" w:beforeAutospacing="0" w:after="0" w:afterAutospacing="0"/>
        <w:ind w:right="150"/>
        <w:jc w:val="both"/>
        <w:rPr>
          <w:szCs w:val="20"/>
        </w:rPr>
      </w:pPr>
    </w:p>
    <w:p w:rsidR="00324AB9" w:rsidRPr="00E80ECD" w:rsidRDefault="00324AB9" w:rsidP="00E80ECD">
      <w:pPr>
        <w:jc w:val="both"/>
        <w:rPr>
          <w:i/>
          <w:sz w:val="24"/>
          <w:szCs w:val="24"/>
        </w:rPr>
      </w:pPr>
      <w:r w:rsidRPr="00E80ECD">
        <w:rPr>
          <w:sz w:val="24"/>
          <w:szCs w:val="24"/>
        </w:rPr>
        <w:t xml:space="preserve">Az óvodába felvett gyermeket az óvoda nyilvántartja </w:t>
      </w:r>
      <w:r w:rsidR="00567F17" w:rsidRPr="00E80ECD">
        <w:rPr>
          <w:i/>
          <w:sz w:val="24"/>
          <w:szCs w:val="24"/>
        </w:rPr>
        <w:t>(20</w:t>
      </w:r>
      <w:r w:rsidRPr="00E80ECD">
        <w:rPr>
          <w:i/>
          <w:sz w:val="24"/>
          <w:szCs w:val="24"/>
        </w:rPr>
        <w:t>/2012. (VIII. 31.) EMMI rendelet a nevelési-oktatási intézmények működéséről és a köznevelési intézmények névhasználatáról 20.§ (8).</w:t>
      </w:r>
    </w:p>
    <w:p w:rsidR="00324AB9" w:rsidRPr="00E80ECD" w:rsidRDefault="00324AB9" w:rsidP="00E80ECD">
      <w:pPr>
        <w:jc w:val="both"/>
        <w:rPr>
          <w:sz w:val="24"/>
          <w:szCs w:val="24"/>
        </w:rPr>
      </w:pPr>
    </w:p>
    <w:p w:rsidR="00324AB9" w:rsidRPr="00E80ECD" w:rsidRDefault="00324AB9" w:rsidP="00E80ECD">
      <w:pPr>
        <w:pStyle w:val="Szvegtrzs22"/>
        <w:shd w:val="clear" w:color="auto" w:fill="auto"/>
        <w:tabs>
          <w:tab w:val="left" w:pos="830"/>
        </w:tabs>
        <w:spacing w:line="274" w:lineRule="exact"/>
        <w:ind w:firstLine="0"/>
        <w:rPr>
          <w:rFonts w:ascii="Times New Roman" w:hAnsi="Times New Roman" w:cs="Times New Roman"/>
          <w:sz w:val="24"/>
          <w:szCs w:val="24"/>
        </w:rPr>
      </w:pPr>
      <w:r w:rsidRPr="00E80ECD">
        <w:rPr>
          <w:rFonts w:ascii="Times New Roman" w:hAnsi="Times New Roman" w:cs="Times New Roman"/>
          <w:sz w:val="24"/>
          <w:szCs w:val="24"/>
        </w:rPr>
        <w:t>A gyermekek személyes adatai a köznevelésről szóló törvényben meghatározott nyilvántartások vezetése céljából, pedagógiai célból, gyermek- és ifjúságvédelmi célból, egészségügyi célból, társadalombiztosítási, szociális juttatás céljából, a célnak megfelelő mértékben, célhoz kötötten kezelhetők.</w:t>
      </w:r>
    </w:p>
    <w:p w:rsidR="00324AB9" w:rsidRPr="00E80ECD" w:rsidRDefault="00324AB9" w:rsidP="00E80ECD">
      <w:pPr>
        <w:jc w:val="both"/>
        <w:rPr>
          <w:sz w:val="24"/>
          <w:szCs w:val="24"/>
        </w:rPr>
      </w:pPr>
    </w:p>
    <w:p w:rsidR="00324AB9" w:rsidRPr="00E80ECD" w:rsidRDefault="00324AB9" w:rsidP="00E80ECD">
      <w:pPr>
        <w:pStyle w:val="Szvegtrzs22"/>
        <w:shd w:val="clear" w:color="auto" w:fill="auto"/>
        <w:tabs>
          <w:tab w:val="left" w:pos="830"/>
        </w:tabs>
        <w:spacing w:line="274" w:lineRule="exact"/>
        <w:ind w:firstLine="0"/>
        <w:rPr>
          <w:rFonts w:ascii="Times New Roman" w:hAnsi="Times New Roman" w:cs="Times New Roman"/>
          <w:sz w:val="24"/>
          <w:szCs w:val="24"/>
        </w:rPr>
      </w:pPr>
      <w:r w:rsidRPr="00E80ECD">
        <w:rPr>
          <w:rFonts w:ascii="Times New Roman" w:hAnsi="Times New Roman" w:cs="Times New Roman"/>
          <w:sz w:val="24"/>
          <w:szCs w:val="24"/>
        </w:rPr>
        <w:t>Az Óvoda az Nktv. 43-44. § értelmében a gyermek alábbi adatait kezeli és tartja nyilván:</w:t>
      </w:r>
    </w:p>
    <w:p w:rsidR="00324AB9" w:rsidRPr="00E80ECD" w:rsidRDefault="00324AB9" w:rsidP="00351EEE">
      <w:pPr>
        <w:pStyle w:val="Listaszerbekezds"/>
        <w:widowControl/>
        <w:numPr>
          <w:ilvl w:val="0"/>
          <w:numId w:val="34"/>
        </w:numPr>
        <w:autoSpaceDE/>
        <w:autoSpaceDN/>
        <w:ind w:left="567"/>
        <w:contextualSpacing/>
        <w:jc w:val="both"/>
        <w:rPr>
          <w:i/>
          <w:sz w:val="24"/>
          <w:szCs w:val="24"/>
        </w:rPr>
      </w:pPr>
      <w:r w:rsidRPr="00E80ECD">
        <w:rPr>
          <w:sz w:val="24"/>
          <w:szCs w:val="24"/>
        </w:rPr>
        <w:t xml:space="preserve">a gyermek neve, születési helye és ideje, neme, állampolgársága, lakóhelyének, tartózkodási helyének címe, a jogszerű tartózkodást megalapozó okirat számát, társadalombiztosítási azonosító jele, nem magyar állampolgár esetén a Magyarország területén való tartózkodás jogcíme </w:t>
      </w:r>
      <w:r w:rsidRPr="00E80ECD">
        <w:rPr>
          <w:i/>
          <w:sz w:val="24"/>
          <w:szCs w:val="24"/>
        </w:rPr>
        <w:t>(továbbiakban: a gyermek személyes adatai)</w:t>
      </w:r>
    </w:p>
    <w:p w:rsidR="00324AB9" w:rsidRPr="00E80ECD" w:rsidRDefault="00324AB9" w:rsidP="00351EEE">
      <w:pPr>
        <w:pStyle w:val="Listaszerbekezds"/>
        <w:widowControl/>
        <w:numPr>
          <w:ilvl w:val="0"/>
          <w:numId w:val="34"/>
        </w:numPr>
        <w:autoSpaceDE/>
        <w:autoSpaceDN/>
        <w:ind w:left="567"/>
        <w:contextualSpacing/>
        <w:jc w:val="both"/>
        <w:rPr>
          <w:i/>
          <w:sz w:val="24"/>
          <w:szCs w:val="24"/>
        </w:rPr>
      </w:pPr>
      <w:r w:rsidRPr="00E80ECD">
        <w:rPr>
          <w:sz w:val="24"/>
          <w:szCs w:val="24"/>
        </w:rPr>
        <w:t xml:space="preserve">a gyermek szülője, törvényes képviselője neve, lakóhelye, tartózkodási helye, telefonszáma </w:t>
      </w:r>
      <w:r w:rsidRPr="00E80ECD">
        <w:rPr>
          <w:i/>
          <w:sz w:val="24"/>
          <w:szCs w:val="24"/>
        </w:rPr>
        <w:t>(továbbiakban a gyermek szülőjének személyes adatai)</w:t>
      </w:r>
    </w:p>
    <w:p w:rsidR="00324AB9" w:rsidRPr="00E80ECD" w:rsidRDefault="00324AB9" w:rsidP="00351EEE">
      <w:pPr>
        <w:pStyle w:val="Listaszerbekezds"/>
        <w:widowControl/>
        <w:numPr>
          <w:ilvl w:val="0"/>
          <w:numId w:val="34"/>
        </w:numPr>
        <w:autoSpaceDE/>
        <w:autoSpaceDN/>
        <w:ind w:left="567"/>
        <w:contextualSpacing/>
        <w:jc w:val="both"/>
        <w:rPr>
          <w:sz w:val="24"/>
          <w:szCs w:val="24"/>
        </w:rPr>
      </w:pPr>
      <w:r w:rsidRPr="00E80ECD">
        <w:rPr>
          <w:sz w:val="24"/>
          <w:szCs w:val="24"/>
        </w:rPr>
        <w:t>a gyermek óvodai fejlődésével kapcsolatos adatok,</w:t>
      </w:r>
    </w:p>
    <w:p w:rsidR="00324AB9" w:rsidRPr="00E80ECD" w:rsidRDefault="00324AB9" w:rsidP="00351EEE">
      <w:pPr>
        <w:pStyle w:val="Listaszerbekezds"/>
        <w:widowControl/>
        <w:numPr>
          <w:ilvl w:val="0"/>
          <w:numId w:val="34"/>
        </w:numPr>
        <w:autoSpaceDE/>
        <w:autoSpaceDN/>
        <w:ind w:left="567"/>
        <w:contextualSpacing/>
        <w:jc w:val="both"/>
        <w:rPr>
          <w:sz w:val="24"/>
          <w:szCs w:val="24"/>
        </w:rPr>
      </w:pPr>
      <w:r w:rsidRPr="00E80ECD">
        <w:rPr>
          <w:sz w:val="24"/>
          <w:szCs w:val="24"/>
        </w:rPr>
        <w:t>a gyermek óvodai jogviszonyával kapcsolatos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a gyermek óvodai felvételével kapcsolatos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jogviszony szünetelésével, megszűnésével kapcsolatos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a gyermek mulasztásával kapcsolatos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kiemelt figyelmet igénylő gyermekre vonatkozó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gyermekbalesetre vonatkozó adatok,</w:t>
      </w:r>
    </w:p>
    <w:p w:rsidR="00324AB9" w:rsidRPr="00E80ECD" w:rsidRDefault="00324AB9" w:rsidP="00351EEE">
      <w:pPr>
        <w:pStyle w:val="Listaszerbekezds"/>
        <w:widowControl/>
        <w:numPr>
          <w:ilvl w:val="1"/>
          <w:numId w:val="32"/>
        </w:numPr>
        <w:autoSpaceDE/>
        <w:autoSpaceDN/>
        <w:ind w:left="993" w:hanging="357"/>
        <w:contextualSpacing/>
        <w:jc w:val="both"/>
        <w:rPr>
          <w:i/>
          <w:sz w:val="24"/>
          <w:szCs w:val="24"/>
        </w:rPr>
      </w:pPr>
      <w:r w:rsidRPr="00E80ECD">
        <w:rPr>
          <w:i/>
          <w:sz w:val="24"/>
          <w:szCs w:val="24"/>
        </w:rPr>
        <w:t>a gyermek oktatási azonosító száma,</w:t>
      </w:r>
    </w:p>
    <w:p w:rsidR="00324AB9" w:rsidRPr="00E80ECD" w:rsidRDefault="00324AB9" w:rsidP="00351EEE">
      <w:pPr>
        <w:pStyle w:val="Listaszerbekezds"/>
        <w:widowControl/>
        <w:numPr>
          <w:ilvl w:val="0"/>
          <w:numId w:val="34"/>
        </w:numPr>
        <w:autoSpaceDE/>
        <w:autoSpaceDN/>
        <w:ind w:left="567"/>
        <w:contextualSpacing/>
        <w:jc w:val="both"/>
        <w:rPr>
          <w:sz w:val="24"/>
          <w:szCs w:val="24"/>
        </w:rPr>
      </w:pPr>
      <w:r w:rsidRPr="00E80ECD">
        <w:rPr>
          <w:sz w:val="24"/>
          <w:szCs w:val="24"/>
        </w:rPr>
        <w:t>a fentieken túl jogszabályban biztosított kedvezményekre való jogosultság elbírálásához és igazolásához szükséges azon adatok, amelyekből megállapítható a jogosult személye és kedvezményre való jogosultsága.</w:t>
      </w:r>
    </w:p>
    <w:p w:rsidR="00076EC1" w:rsidRDefault="00076EC1" w:rsidP="00076EC1">
      <w:pPr>
        <w:pStyle w:val="Szvegtrzs22"/>
        <w:shd w:val="clear" w:color="auto" w:fill="auto"/>
        <w:spacing w:line="240" w:lineRule="auto"/>
        <w:ind w:firstLine="0"/>
        <w:rPr>
          <w:rStyle w:val="Szvegtrzs211ptFlkvr"/>
          <w:rFonts w:ascii="Times New Roman" w:hAnsi="Times New Roman" w:cs="Times New Roman"/>
          <w:sz w:val="24"/>
          <w:szCs w:val="24"/>
        </w:rPr>
      </w:pPr>
    </w:p>
    <w:tbl>
      <w:tblPr>
        <w:tblStyle w:val="Rcsostblzat"/>
        <w:tblW w:w="0" w:type="auto"/>
        <w:jc w:val="center"/>
        <w:tblLook w:val="04A0"/>
      </w:tblPr>
      <w:tblGrid>
        <w:gridCol w:w="9062"/>
      </w:tblGrid>
      <w:tr w:rsidR="00076EC1" w:rsidTr="00B17BFE">
        <w:trPr>
          <w:cantSplit/>
          <w:trHeight w:hRule="exact" w:val="624"/>
          <w:jc w:val="center"/>
        </w:trPr>
        <w:tc>
          <w:tcPr>
            <w:tcW w:w="9062" w:type="dxa"/>
          </w:tcPr>
          <w:p w:rsidR="00076EC1" w:rsidRPr="00567F17" w:rsidRDefault="00076EC1" w:rsidP="00076EC1">
            <w:pPr>
              <w:spacing w:after="231" w:line="264" w:lineRule="exact"/>
              <w:jc w:val="center"/>
              <w:rPr>
                <w:bCs/>
                <w:sz w:val="24"/>
              </w:rPr>
            </w:pPr>
            <w:r w:rsidRPr="00567F17">
              <w:rPr>
                <w:bCs/>
                <w:sz w:val="24"/>
              </w:rPr>
              <w:t xml:space="preserve">A Csimota Óvoda a gyerekek személyes adatainak kezelését, adatainak továbbításat, </w:t>
            </w:r>
            <w:r w:rsidR="00567F17" w:rsidRPr="00567F17">
              <w:rPr>
                <w:bCs/>
                <w:sz w:val="24"/>
              </w:rPr>
              <w:t>a 1.sz. függelék Adatvédelmi tájékoztatója szerint kezeli.</w:t>
            </w:r>
          </w:p>
        </w:tc>
      </w:tr>
    </w:tbl>
    <w:p w:rsidR="00076EC1" w:rsidRDefault="00076EC1" w:rsidP="00324AB9">
      <w:pPr>
        <w:pStyle w:val="Szvegtrzs22"/>
        <w:shd w:val="clear" w:color="auto" w:fill="auto"/>
        <w:spacing w:line="240" w:lineRule="auto"/>
        <w:ind w:firstLine="0"/>
        <w:rPr>
          <w:rFonts w:ascii="Times New Roman" w:hAnsi="Times New Roman" w:cs="Times New Roman"/>
          <w:sz w:val="24"/>
          <w:szCs w:val="24"/>
        </w:rPr>
      </w:pPr>
    </w:p>
    <w:p w:rsidR="00324AB9" w:rsidRPr="00FB3BFE" w:rsidRDefault="00324AB9" w:rsidP="00857D6D">
      <w:pPr>
        <w:pStyle w:val="Listaszerbekezds"/>
        <w:widowControl/>
        <w:numPr>
          <w:ilvl w:val="1"/>
          <w:numId w:val="70"/>
        </w:numPr>
        <w:autoSpaceDE/>
        <w:autoSpaceDN/>
        <w:ind w:left="567" w:hanging="567"/>
        <w:jc w:val="both"/>
        <w:rPr>
          <w:b/>
          <w:sz w:val="28"/>
          <w:szCs w:val="28"/>
        </w:rPr>
      </w:pPr>
      <w:r w:rsidRPr="00FB3BFE">
        <w:rPr>
          <w:b/>
          <w:sz w:val="28"/>
          <w:szCs w:val="28"/>
        </w:rPr>
        <w:t>Az adatkezelés rendje</w:t>
      </w:r>
      <w:r w:rsidR="00440B37">
        <w:rPr>
          <w:b/>
          <w:sz w:val="28"/>
          <w:szCs w:val="28"/>
        </w:rPr>
        <w:t>, dokumentumai</w:t>
      </w:r>
    </w:p>
    <w:p w:rsidR="00324AB9" w:rsidRPr="00FB3BFE" w:rsidRDefault="00324AB9" w:rsidP="00324AB9"/>
    <w:p w:rsidR="00440B37" w:rsidRDefault="00440B37" w:rsidP="00440B37">
      <w:pPr>
        <w:pStyle w:val="Szvegtrzs22"/>
        <w:shd w:val="clear" w:color="auto" w:fill="auto"/>
        <w:tabs>
          <w:tab w:val="left" w:pos="820"/>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 gyermek</w:t>
      </w:r>
      <w:r>
        <w:rPr>
          <w:rFonts w:ascii="Times New Roman" w:hAnsi="Times New Roman" w:cs="Times New Roman"/>
          <w:sz w:val="24"/>
          <w:szCs w:val="24"/>
        </w:rPr>
        <w:t>ek</w:t>
      </w:r>
      <w:r w:rsidRPr="006C17EE">
        <w:rPr>
          <w:rFonts w:ascii="Times New Roman" w:hAnsi="Times New Roman" w:cs="Times New Roman"/>
          <w:sz w:val="24"/>
          <w:szCs w:val="24"/>
        </w:rPr>
        <w:t xml:space="preserve"> adat</w:t>
      </w:r>
      <w:r>
        <w:rPr>
          <w:rFonts w:ascii="Times New Roman" w:hAnsi="Times New Roman" w:cs="Times New Roman"/>
          <w:sz w:val="24"/>
          <w:szCs w:val="24"/>
        </w:rPr>
        <w:t xml:space="preserve">ainak </w:t>
      </w:r>
      <w:r w:rsidRPr="006C17EE">
        <w:rPr>
          <w:rFonts w:ascii="Times New Roman" w:hAnsi="Times New Roman" w:cs="Times New Roman"/>
          <w:sz w:val="24"/>
          <w:szCs w:val="24"/>
        </w:rPr>
        <w:t xml:space="preserve">kezelésre és továbbításra az óvodavezető és az óvodapedagógusok jogosultak feladatkörük szerint. </w:t>
      </w:r>
    </w:p>
    <w:p w:rsidR="00440B37" w:rsidRDefault="00440B37" w:rsidP="00440B37">
      <w:pPr>
        <w:pStyle w:val="Szvegtrzs22"/>
        <w:shd w:val="clear" w:color="auto" w:fill="auto"/>
        <w:tabs>
          <w:tab w:val="left" w:pos="820"/>
        </w:tabs>
        <w:spacing w:line="240" w:lineRule="auto"/>
        <w:ind w:firstLine="0"/>
        <w:rPr>
          <w:rFonts w:ascii="Times New Roman" w:hAnsi="Times New Roman" w:cs="Times New Roman"/>
          <w:sz w:val="24"/>
          <w:szCs w:val="24"/>
        </w:rPr>
      </w:pPr>
    </w:p>
    <w:p w:rsidR="00440B37" w:rsidRDefault="00440B37" w:rsidP="00440B37">
      <w:pPr>
        <w:pStyle w:val="Szvegtrzs22"/>
        <w:shd w:val="clear" w:color="auto" w:fill="auto"/>
        <w:tabs>
          <w:tab w:val="left" w:pos="820"/>
        </w:tabs>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 gyermekek jogviszonyának létrejötte, fenntartása, és megszűnése tekintetében adatkezelő az óvodavezető, illetve gyermekek nevelése, fejlesztése érdekében a csoportban kezelt tanügyigazgatási dokumentumokban kezelt adatok tekintetében az óvodapedagógusok.</w:t>
      </w:r>
    </w:p>
    <w:p w:rsidR="00440B37" w:rsidRDefault="00440B37" w:rsidP="009C0E0C">
      <w:pPr>
        <w:jc w:val="both"/>
        <w:rPr>
          <w:sz w:val="24"/>
          <w:szCs w:val="24"/>
        </w:rPr>
      </w:pPr>
    </w:p>
    <w:p w:rsidR="00324AB9" w:rsidRPr="006440AC" w:rsidRDefault="00324AB9" w:rsidP="009C0E0C">
      <w:pPr>
        <w:jc w:val="both"/>
        <w:rPr>
          <w:sz w:val="24"/>
          <w:szCs w:val="24"/>
        </w:rPr>
      </w:pPr>
      <w:r w:rsidRPr="006440AC">
        <w:rPr>
          <w:sz w:val="24"/>
          <w:szCs w:val="24"/>
        </w:rPr>
        <w:t>A felvételi előjegyzési naplóba</w:t>
      </w:r>
      <w:r w:rsidR="00440B37">
        <w:rPr>
          <w:sz w:val="24"/>
          <w:szCs w:val="24"/>
        </w:rPr>
        <w:t>n</w:t>
      </w:r>
      <w:r w:rsidRPr="006440AC">
        <w:rPr>
          <w:sz w:val="24"/>
          <w:szCs w:val="24"/>
        </w:rPr>
        <w:t xml:space="preserve"> az adatokat – Adatlap óvodai beíratáshoz c. nyomtatvány által a jelentkezéskor a szülőtől az óvodavezető veszi fel, valamint további adatok szolgáltatása a gyermek felvételét követően további Nyilatkozatok, </w:t>
      </w:r>
      <w:r w:rsidR="00BF7D78" w:rsidRPr="006440AC">
        <w:rPr>
          <w:sz w:val="24"/>
          <w:szCs w:val="24"/>
        </w:rPr>
        <w:t>adatlapok kitöltésével</w:t>
      </w:r>
      <w:r w:rsidRPr="006440AC">
        <w:rPr>
          <w:sz w:val="24"/>
          <w:szCs w:val="24"/>
        </w:rPr>
        <w:t xml:space="preserve"> valósul meg. Az óvodai beiratkozáskor a szülőnek be kell mutatni a gyermek és a szülő személyazonosságát igazoló hatósági igazolványokat és lakcímet igazoló hatósági igazolványokat. (Kntv. 20. § (3). </w:t>
      </w:r>
    </w:p>
    <w:p w:rsidR="00324AB9" w:rsidRPr="006440AC" w:rsidRDefault="00324AB9" w:rsidP="00324AB9">
      <w:pPr>
        <w:jc w:val="both"/>
        <w:rPr>
          <w:sz w:val="24"/>
          <w:szCs w:val="24"/>
        </w:rPr>
      </w:pPr>
    </w:p>
    <w:p w:rsidR="00324AB9" w:rsidRPr="006440AC" w:rsidRDefault="00324AB9" w:rsidP="00324AB9">
      <w:pPr>
        <w:jc w:val="both"/>
        <w:rPr>
          <w:sz w:val="24"/>
          <w:szCs w:val="24"/>
        </w:rPr>
      </w:pPr>
      <w:r w:rsidRPr="006440AC">
        <w:rPr>
          <w:sz w:val="24"/>
          <w:szCs w:val="24"/>
        </w:rPr>
        <w:t xml:space="preserve">Önkéntes adatszolgáltatáshoz a szülő írásbeli nyilatkozatát kell kérni. A felvételi előjegyzési napló biztonságos őrzéséről az óvodavezető gondoskodik.  </w:t>
      </w:r>
    </w:p>
    <w:p w:rsidR="00324AB9" w:rsidRPr="006440AC" w:rsidRDefault="00324AB9" w:rsidP="00324AB9">
      <w:pPr>
        <w:jc w:val="both"/>
        <w:rPr>
          <w:sz w:val="24"/>
          <w:szCs w:val="24"/>
        </w:rPr>
      </w:pPr>
      <w:r w:rsidRPr="006440AC">
        <w:rPr>
          <w:sz w:val="24"/>
          <w:szCs w:val="24"/>
        </w:rPr>
        <w:t xml:space="preserve">Az óvodában az óvodavezető, a gyermek óvodai beíratásakor előzetesen tájékoztatja a szülőt arról, hogy az adatszolgáltatás kötelező-e, vagy önkéntes. A beiratkozási lapon a szülő írásban nyilatkozik, hogy az adatkezelésre és adatvédelemre vonatkozó jelen tájékoztatást megismerte és valamennyi megadott adatának nyilvántartásához, kezeléséhez, annak továbbításához törvényi felhatalmazáson vagy / önkéntesen hozzájárul. </w:t>
      </w:r>
    </w:p>
    <w:p w:rsidR="00324AB9" w:rsidRPr="006440AC" w:rsidRDefault="00324AB9" w:rsidP="00324AB9">
      <w:pPr>
        <w:jc w:val="both"/>
        <w:rPr>
          <w:sz w:val="24"/>
          <w:szCs w:val="24"/>
        </w:rPr>
      </w:pPr>
    </w:p>
    <w:p w:rsidR="00324AB9" w:rsidRPr="006440AC" w:rsidRDefault="00324AB9" w:rsidP="00324AB9">
      <w:pPr>
        <w:pStyle w:val="Szvegtrzs22"/>
        <w:shd w:val="clear" w:color="auto" w:fill="auto"/>
        <w:spacing w:line="240" w:lineRule="auto"/>
        <w:ind w:firstLine="0"/>
        <w:rPr>
          <w:rFonts w:ascii="Times New Roman" w:hAnsi="Times New Roman" w:cs="Times New Roman"/>
          <w:sz w:val="24"/>
          <w:szCs w:val="24"/>
        </w:rPr>
      </w:pPr>
      <w:r w:rsidRPr="006440AC">
        <w:rPr>
          <w:rFonts w:ascii="Times New Roman" w:hAnsi="Times New Roman" w:cs="Times New Roman"/>
          <w:sz w:val="24"/>
          <w:szCs w:val="24"/>
        </w:rPr>
        <w:t>Az óvodavezető feladata</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a szülők tájékoztatása a gyermekek adatainak kezeléséről</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 xml:space="preserve">a gyermekek nyilvántartására szolgáló dokumentumok vezetése. A nyilvántartásokat elektronikusan készíti, a nyilvántartást az iroda személyi számítógépén tartja </w:t>
      </w:r>
      <w:r w:rsidR="00567F17" w:rsidRPr="006440AC">
        <w:rPr>
          <w:rFonts w:ascii="Times New Roman" w:hAnsi="Times New Roman" w:cs="Times New Roman"/>
          <w:sz w:val="24"/>
          <w:szCs w:val="24"/>
        </w:rPr>
        <w:t>nyilván, hozzáférést</w:t>
      </w:r>
      <w:r w:rsidRPr="006440AC">
        <w:rPr>
          <w:rFonts w:ascii="Times New Roman" w:hAnsi="Times New Roman" w:cs="Times New Roman"/>
          <w:sz w:val="24"/>
          <w:szCs w:val="24"/>
        </w:rPr>
        <w:t xml:space="preserve"> csak az arra illetékes személynek biztosítja;</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gyermekbalesetekre vonatkozó adatok, jegyzőkönyv kezelése, a jogszabályban meghatározottak szerint,</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 xml:space="preserve"> a beilleszkedési, tanulási, magatartási nehézségekkel küzdő gyermek rendellenességére vonatkozó adatok, illetve adattovábbításra vonatkozó iratok kezelése,</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nyilvántartja és kezeli a kedvezményes intézményi étkezési díj megállapításához szükséges adatokat</w:t>
      </w:r>
      <w:r w:rsidR="00D31948">
        <w:rPr>
          <w:rFonts w:ascii="Times New Roman" w:hAnsi="Times New Roman" w:cs="Times New Roman"/>
          <w:sz w:val="24"/>
          <w:szCs w:val="24"/>
        </w:rPr>
        <w:t>,</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adatok továbbítása, az adattovábbításról szóló iratok kezelése</w:t>
      </w:r>
      <w:r w:rsidR="00D31948">
        <w:rPr>
          <w:rFonts w:ascii="Times New Roman" w:hAnsi="Times New Roman" w:cs="Times New Roman"/>
          <w:sz w:val="24"/>
          <w:szCs w:val="24"/>
        </w:rPr>
        <w:t>,</w:t>
      </w:r>
      <w:r w:rsidRPr="006440AC">
        <w:rPr>
          <w:rFonts w:ascii="Times New Roman" w:hAnsi="Times New Roman" w:cs="Times New Roman"/>
          <w:sz w:val="24"/>
          <w:szCs w:val="24"/>
        </w:rPr>
        <w:t xml:space="preserve"> </w:t>
      </w:r>
    </w:p>
    <w:p w:rsidR="00324AB9" w:rsidRPr="006440AC" w:rsidRDefault="00324AB9" w:rsidP="00351EEE">
      <w:pPr>
        <w:pStyle w:val="Szvegtrzs22"/>
        <w:numPr>
          <w:ilvl w:val="0"/>
          <w:numId w:val="36"/>
        </w:numPr>
        <w:shd w:val="clear" w:color="auto" w:fill="auto"/>
        <w:tabs>
          <w:tab w:val="left" w:pos="1480"/>
        </w:tabs>
        <w:spacing w:line="240" w:lineRule="auto"/>
        <w:rPr>
          <w:rFonts w:ascii="Times New Roman" w:hAnsi="Times New Roman" w:cs="Times New Roman"/>
          <w:sz w:val="24"/>
          <w:szCs w:val="24"/>
        </w:rPr>
      </w:pPr>
      <w:r w:rsidRPr="006440AC">
        <w:rPr>
          <w:rFonts w:ascii="Times New Roman" w:hAnsi="Times New Roman" w:cs="Times New Roman"/>
          <w:sz w:val="24"/>
          <w:szCs w:val="24"/>
        </w:rPr>
        <w:t xml:space="preserve"> köteles gondoskodni az adatok</w:t>
      </w:r>
      <w:r w:rsidR="00D31948">
        <w:rPr>
          <w:rFonts w:ascii="Times New Roman" w:hAnsi="Times New Roman" w:cs="Times New Roman"/>
          <w:sz w:val="24"/>
          <w:szCs w:val="24"/>
        </w:rPr>
        <w:t xml:space="preserve"> </w:t>
      </w:r>
      <w:r w:rsidRPr="006440AC">
        <w:rPr>
          <w:rFonts w:ascii="Times New Roman" w:hAnsi="Times New Roman" w:cs="Times New Roman"/>
          <w:sz w:val="24"/>
          <w:szCs w:val="24"/>
        </w:rPr>
        <w:t>megfelelő eljárásban történő megsemmisítéséről, ha azok nyilvántartása már nem tartozik a köznevelési törvényben és jelen Szabályzatban leírt célok körébe</w:t>
      </w:r>
    </w:p>
    <w:p w:rsidR="00324AB9" w:rsidRPr="006440AC" w:rsidRDefault="00324AB9" w:rsidP="00324AB9">
      <w:pPr>
        <w:jc w:val="both"/>
        <w:rPr>
          <w:b/>
          <w:sz w:val="24"/>
          <w:szCs w:val="24"/>
          <w:u w:val="single"/>
        </w:rPr>
      </w:pPr>
    </w:p>
    <w:p w:rsidR="00324AB9" w:rsidRPr="006440AC" w:rsidRDefault="00324AB9" w:rsidP="00324AB9">
      <w:pPr>
        <w:jc w:val="both"/>
        <w:rPr>
          <w:sz w:val="24"/>
          <w:szCs w:val="24"/>
        </w:rPr>
      </w:pPr>
      <w:r w:rsidRPr="006440AC">
        <w:rPr>
          <w:sz w:val="24"/>
          <w:szCs w:val="24"/>
        </w:rPr>
        <w:t>A gyermekre vonatkozó minden adat továbbítása az óvodavezető aláírásával történhet.</w:t>
      </w:r>
    </w:p>
    <w:p w:rsidR="00440B37" w:rsidRDefault="00440B37" w:rsidP="00024874">
      <w:pPr>
        <w:jc w:val="both"/>
        <w:rPr>
          <w:sz w:val="24"/>
          <w:szCs w:val="24"/>
        </w:rPr>
      </w:pPr>
    </w:p>
    <w:p w:rsidR="00324AB9" w:rsidRPr="006440AC" w:rsidRDefault="00324AB9" w:rsidP="00024874">
      <w:pPr>
        <w:jc w:val="both"/>
        <w:rPr>
          <w:sz w:val="24"/>
          <w:szCs w:val="24"/>
        </w:rPr>
      </w:pPr>
      <w:r w:rsidRPr="006440AC">
        <w:rPr>
          <w:sz w:val="24"/>
          <w:szCs w:val="24"/>
        </w:rPr>
        <w:t xml:space="preserve">Az óvodavezető a </w:t>
      </w:r>
      <w:r w:rsidR="00BF7D78" w:rsidRPr="006440AC">
        <w:rPr>
          <w:sz w:val="24"/>
          <w:szCs w:val="24"/>
        </w:rPr>
        <w:t>Felvételi, -</w:t>
      </w:r>
      <w:r w:rsidRPr="006440AC">
        <w:rPr>
          <w:sz w:val="24"/>
          <w:szCs w:val="24"/>
        </w:rPr>
        <w:t xml:space="preserve"> és előjegyzési naplóban felvett gyermekek adatait az óvodapedagógusoknak adja át az óvodapedagógusok által kötelezően kezelt dokumentumok vezetése érdekében. </w:t>
      </w:r>
      <w:r w:rsidR="00BF7D78" w:rsidRPr="006440AC">
        <w:rPr>
          <w:sz w:val="24"/>
          <w:szCs w:val="24"/>
        </w:rPr>
        <w:t>A gyerekek</w:t>
      </w:r>
      <w:r w:rsidRPr="006440AC">
        <w:rPr>
          <w:sz w:val="24"/>
          <w:szCs w:val="24"/>
        </w:rPr>
        <w:t xml:space="preserve"> személyes és egyéb adatait különböző kötelező pedagógiai és tanügyigazgatási dokumentumok és az óvoda által használt nyomtatványok, nyilatkozatok </w:t>
      </w:r>
      <w:r w:rsidR="00D31948" w:rsidRPr="006440AC">
        <w:rPr>
          <w:sz w:val="24"/>
          <w:szCs w:val="24"/>
        </w:rPr>
        <w:t>tartalmazzák</w:t>
      </w:r>
      <w:r w:rsidR="00D31948">
        <w:rPr>
          <w:sz w:val="24"/>
          <w:szCs w:val="24"/>
        </w:rPr>
        <w:t>, mint</w:t>
      </w:r>
      <w:r w:rsidRPr="006440AC">
        <w:rPr>
          <w:sz w:val="24"/>
          <w:szCs w:val="24"/>
        </w:rPr>
        <w:t xml:space="preserve">: </w:t>
      </w:r>
    </w:p>
    <w:p w:rsidR="00324AB9" w:rsidRPr="006440AC" w:rsidRDefault="00324AB9" w:rsidP="00D31948">
      <w:pPr>
        <w:pStyle w:val="Listaszerbekezds"/>
        <w:widowControl/>
        <w:numPr>
          <w:ilvl w:val="0"/>
          <w:numId w:val="33"/>
        </w:numPr>
        <w:autoSpaceDE/>
        <w:autoSpaceDN/>
        <w:ind w:left="851"/>
        <w:contextualSpacing/>
        <w:jc w:val="both"/>
        <w:rPr>
          <w:sz w:val="24"/>
          <w:szCs w:val="24"/>
        </w:rPr>
      </w:pPr>
      <w:r w:rsidRPr="006440AC">
        <w:rPr>
          <w:sz w:val="24"/>
          <w:szCs w:val="24"/>
        </w:rPr>
        <w:t xml:space="preserve">pedagógiai és tanügyigazgatási dokumentumok: </w:t>
      </w:r>
    </w:p>
    <w:p w:rsidR="00324AB9" w:rsidRPr="006440AC" w:rsidRDefault="00324AB9" w:rsidP="00D31948">
      <w:pPr>
        <w:pStyle w:val="Listaszerbekezds"/>
        <w:widowControl/>
        <w:numPr>
          <w:ilvl w:val="0"/>
          <w:numId w:val="35"/>
        </w:numPr>
        <w:autoSpaceDE/>
        <w:autoSpaceDN/>
        <w:ind w:left="1276"/>
        <w:contextualSpacing/>
        <w:jc w:val="both"/>
        <w:rPr>
          <w:sz w:val="24"/>
          <w:szCs w:val="24"/>
        </w:rPr>
      </w:pPr>
      <w:r w:rsidRPr="006440AC">
        <w:rPr>
          <w:sz w:val="24"/>
          <w:szCs w:val="24"/>
        </w:rPr>
        <w:t>a felvételi előjegyzési napló</w:t>
      </w:r>
    </w:p>
    <w:p w:rsidR="00324AB9" w:rsidRPr="006440AC" w:rsidRDefault="00324AB9" w:rsidP="00D31948">
      <w:pPr>
        <w:pStyle w:val="Listaszerbekezds"/>
        <w:widowControl/>
        <w:numPr>
          <w:ilvl w:val="0"/>
          <w:numId w:val="35"/>
        </w:numPr>
        <w:autoSpaceDE/>
        <w:autoSpaceDN/>
        <w:ind w:left="1276"/>
        <w:contextualSpacing/>
        <w:jc w:val="both"/>
        <w:rPr>
          <w:sz w:val="24"/>
          <w:szCs w:val="24"/>
        </w:rPr>
      </w:pPr>
      <w:r w:rsidRPr="006440AC">
        <w:rPr>
          <w:sz w:val="24"/>
          <w:szCs w:val="24"/>
        </w:rPr>
        <w:t>a felvételi és mulasztási napló</w:t>
      </w:r>
    </w:p>
    <w:p w:rsidR="00324AB9" w:rsidRPr="006440AC" w:rsidRDefault="00324AB9" w:rsidP="00D31948">
      <w:pPr>
        <w:pStyle w:val="Listaszerbekezds"/>
        <w:widowControl/>
        <w:numPr>
          <w:ilvl w:val="0"/>
          <w:numId w:val="35"/>
        </w:numPr>
        <w:autoSpaceDE/>
        <w:autoSpaceDN/>
        <w:ind w:left="1276"/>
        <w:contextualSpacing/>
        <w:jc w:val="both"/>
        <w:rPr>
          <w:sz w:val="24"/>
          <w:szCs w:val="24"/>
        </w:rPr>
      </w:pPr>
      <w:r w:rsidRPr="006440AC">
        <w:rPr>
          <w:sz w:val="24"/>
          <w:szCs w:val="24"/>
        </w:rPr>
        <w:t>az óvodai csoportnapló</w:t>
      </w:r>
    </w:p>
    <w:p w:rsidR="00324AB9" w:rsidRPr="006440AC" w:rsidRDefault="00324AB9" w:rsidP="00D31948">
      <w:pPr>
        <w:pStyle w:val="Listaszerbekezds"/>
        <w:widowControl/>
        <w:numPr>
          <w:ilvl w:val="0"/>
          <w:numId w:val="35"/>
        </w:numPr>
        <w:autoSpaceDE/>
        <w:autoSpaceDN/>
        <w:ind w:left="1276"/>
        <w:contextualSpacing/>
        <w:jc w:val="both"/>
        <w:rPr>
          <w:sz w:val="24"/>
          <w:szCs w:val="24"/>
        </w:rPr>
      </w:pPr>
      <w:r w:rsidRPr="006440AC">
        <w:rPr>
          <w:sz w:val="24"/>
          <w:szCs w:val="24"/>
        </w:rPr>
        <w:t>a gyermek fejlődését nyomon követő dokumentáció</w:t>
      </w:r>
    </w:p>
    <w:p w:rsidR="00324AB9" w:rsidRPr="006440AC" w:rsidRDefault="00324AB9" w:rsidP="00D31948">
      <w:pPr>
        <w:pStyle w:val="Listaszerbekezds"/>
        <w:widowControl/>
        <w:numPr>
          <w:ilvl w:val="0"/>
          <w:numId w:val="33"/>
        </w:numPr>
        <w:autoSpaceDE/>
        <w:autoSpaceDN/>
        <w:ind w:left="851"/>
        <w:contextualSpacing/>
        <w:jc w:val="both"/>
        <w:rPr>
          <w:sz w:val="24"/>
          <w:szCs w:val="24"/>
        </w:rPr>
      </w:pPr>
      <w:r w:rsidRPr="006440AC">
        <w:rPr>
          <w:sz w:val="24"/>
          <w:szCs w:val="24"/>
        </w:rPr>
        <w:t xml:space="preserve">óvodai jogviszony keletkeztetésének és megszűnésének dokumentumai, nyilatkozatok, határozatok, </w:t>
      </w:r>
      <w:r w:rsidR="00D31948" w:rsidRPr="006440AC">
        <w:rPr>
          <w:sz w:val="24"/>
          <w:szCs w:val="24"/>
        </w:rPr>
        <w:t>értesítések (</w:t>
      </w:r>
      <w:r w:rsidR="00D31948">
        <w:rPr>
          <w:sz w:val="24"/>
          <w:szCs w:val="24"/>
        </w:rPr>
        <w:t>S</w:t>
      </w:r>
      <w:r w:rsidRPr="006440AC">
        <w:rPr>
          <w:sz w:val="24"/>
          <w:szCs w:val="24"/>
        </w:rPr>
        <w:t>zülő óvodai beíratás kérelme, Beiratkozási lap, Nyilatkozat az óvodai nevelés első igénybevételéről, Együttműködési megállapodás, jogviszony megszüntetése stb.)</w:t>
      </w:r>
    </w:p>
    <w:p w:rsidR="00324AB9" w:rsidRPr="006440AC" w:rsidRDefault="00324AB9" w:rsidP="00D31948">
      <w:pPr>
        <w:pStyle w:val="Listaszerbekezds"/>
        <w:widowControl/>
        <w:numPr>
          <w:ilvl w:val="0"/>
          <w:numId w:val="33"/>
        </w:numPr>
        <w:autoSpaceDE/>
        <w:autoSpaceDN/>
        <w:ind w:left="851"/>
        <w:contextualSpacing/>
        <w:jc w:val="both"/>
        <w:rPr>
          <w:sz w:val="24"/>
          <w:szCs w:val="24"/>
        </w:rPr>
      </w:pPr>
      <w:r w:rsidRPr="006440AC">
        <w:rPr>
          <w:sz w:val="24"/>
          <w:szCs w:val="24"/>
        </w:rPr>
        <w:t>egyéb dokumentumok:</w:t>
      </w:r>
    </w:p>
    <w:p w:rsidR="00324AB9" w:rsidRPr="006440AC" w:rsidRDefault="00324AB9" w:rsidP="00D31948">
      <w:pPr>
        <w:pStyle w:val="Listaszerbekezds"/>
        <w:widowControl/>
        <w:numPr>
          <w:ilvl w:val="0"/>
          <w:numId w:val="35"/>
        </w:numPr>
        <w:autoSpaceDE/>
        <w:autoSpaceDN/>
        <w:ind w:left="1276"/>
        <w:contextualSpacing/>
        <w:jc w:val="both"/>
        <w:rPr>
          <w:sz w:val="24"/>
          <w:szCs w:val="24"/>
        </w:rPr>
      </w:pPr>
      <w:r w:rsidRPr="006440AC">
        <w:rPr>
          <w:sz w:val="24"/>
          <w:szCs w:val="24"/>
        </w:rPr>
        <w:t>egyéni fejlődési napló (kiemelt figyelmet igénylő gyermekre vonatkozó adatok)</w:t>
      </w:r>
    </w:p>
    <w:p w:rsidR="00324AB9" w:rsidRPr="006440AC" w:rsidRDefault="00324AB9" w:rsidP="00D31948">
      <w:pPr>
        <w:pStyle w:val="Listaszerbekezds"/>
        <w:widowControl/>
        <w:numPr>
          <w:ilvl w:val="0"/>
          <w:numId w:val="35"/>
        </w:numPr>
        <w:autoSpaceDE/>
        <w:autoSpaceDN/>
        <w:ind w:left="1276"/>
        <w:contextualSpacing/>
        <w:rPr>
          <w:sz w:val="24"/>
          <w:szCs w:val="24"/>
        </w:rPr>
      </w:pPr>
      <w:r w:rsidRPr="006440AC">
        <w:rPr>
          <w:sz w:val="24"/>
          <w:szCs w:val="24"/>
        </w:rPr>
        <w:t>gyermekbalesetre vonatkozó adatok</w:t>
      </w:r>
    </w:p>
    <w:p w:rsidR="00324AB9" w:rsidRPr="006440AC" w:rsidRDefault="00324AB9" w:rsidP="00D31948">
      <w:pPr>
        <w:pStyle w:val="Listaszerbekezds"/>
        <w:widowControl/>
        <w:numPr>
          <w:ilvl w:val="0"/>
          <w:numId w:val="35"/>
        </w:numPr>
        <w:autoSpaceDE/>
        <w:autoSpaceDN/>
        <w:ind w:left="1276"/>
        <w:contextualSpacing/>
        <w:rPr>
          <w:sz w:val="24"/>
          <w:szCs w:val="24"/>
        </w:rPr>
      </w:pPr>
      <w:r w:rsidRPr="006440AC">
        <w:rPr>
          <w:sz w:val="24"/>
          <w:szCs w:val="24"/>
        </w:rPr>
        <w:t>étkezés nyilvántartás</w:t>
      </w:r>
    </w:p>
    <w:p w:rsidR="00024874" w:rsidRDefault="00024874" w:rsidP="00024874">
      <w:pPr>
        <w:rPr>
          <w:sz w:val="24"/>
          <w:szCs w:val="24"/>
        </w:rPr>
      </w:pPr>
    </w:p>
    <w:p w:rsidR="00324AB9" w:rsidRPr="006440AC" w:rsidRDefault="00324AB9" w:rsidP="00024874">
      <w:pPr>
        <w:jc w:val="both"/>
        <w:rPr>
          <w:sz w:val="24"/>
          <w:szCs w:val="24"/>
        </w:rPr>
      </w:pPr>
      <w:r w:rsidRPr="006440AC">
        <w:rPr>
          <w:sz w:val="24"/>
          <w:szCs w:val="24"/>
        </w:rPr>
        <w:t>Az alábbi dokumentumokat az óvodapedagógusok naprakészen, illetve meghatározott időszakonként, szükség szerint vezetik:</w:t>
      </w:r>
    </w:p>
    <w:p w:rsidR="00324AB9" w:rsidRPr="006440AC" w:rsidRDefault="00324AB9" w:rsidP="00351EEE">
      <w:pPr>
        <w:pStyle w:val="Listaszerbekezds"/>
        <w:widowControl/>
        <w:numPr>
          <w:ilvl w:val="0"/>
          <w:numId w:val="35"/>
        </w:numPr>
        <w:tabs>
          <w:tab w:val="left" w:pos="2040"/>
        </w:tabs>
        <w:autoSpaceDE/>
        <w:autoSpaceDN/>
        <w:ind w:left="426"/>
        <w:jc w:val="both"/>
        <w:rPr>
          <w:sz w:val="24"/>
          <w:szCs w:val="24"/>
        </w:rPr>
      </w:pPr>
      <w:r w:rsidRPr="00024874">
        <w:rPr>
          <w:i/>
          <w:sz w:val="24"/>
          <w:szCs w:val="24"/>
        </w:rPr>
        <w:t xml:space="preserve">Felvételi és mulasztási </w:t>
      </w:r>
      <w:r w:rsidR="00D31948" w:rsidRPr="00024874">
        <w:rPr>
          <w:i/>
          <w:sz w:val="24"/>
          <w:szCs w:val="24"/>
        </w:rPr>
        <w:t>napló</w:t>
      </w:r>
      <w:r w:rsidR="00D31948" w:rsidRPr="006440AC">
        <w:rPr>
          <w:sz w:val="24"/>
          <w:szCs w:val="24"/>
        </w:rPr>
        <w:t>:</w:t>
      </w:r>
      <w:r w:rsidRPr="006440AC">
        <w:rPr>
          <w:sz w:val="24"/>
          <w:szCs w:val="24"/>
        </w:rPr>
        <w:t xml:space="preserve"> a napló tartalmazza a gyermekek személyes adatait, a szülők nevét, napközbeni telefonszámát és </w:t>
      </w:r>
      <w:r w:rsidR="00D31948" w:rsidRPr="006440AC">
        <w:rPr>
          <w:sz w:val="24"/>
          <w:szCs w:val="24"/>
        </w:rPr>
        <w:t>a gyermekek</w:t>
      </w:r>
      <w:r w:rsidRPr="006440AC">
        <w:rPr>
          <w:sz w:val="24"/>
          <w:szCs w:val="24"/>
        </w:rPr>
        <w:t xml:space="preserve"> óvodából való hiányzását, mulasztását, a beilleszkedési, tanulási, magatartási nehézséggel küzdő gyermek esetén a szakvéleményt kiállító szakértői bizottság nevét, címét, a szakvélemény kiállításának időpontját és számát, valamint az elvégzett felülvizsgálatok, továbbá a következő kötelező felülvizsgálat időpontját</w:t>
      </w:r>
    </w:p>
    <w:p w:rsidR="00324AB9" w:rsidRPr="006440AC" w:rsidRDefault="00324AB9" w:rsidP="00351EEE">
      <w:pPr>
        <w:pStyle w:val="Listaszerbekezds"/>
        <w:widowControl/>
        <w:numPr>
          <w:ilvl w:val="0"/>
          <w:numId w:val="35"/>
        </w:numPr>
        <w:tabs>
          <w:tab w:val="left" w:pos="2040"/>
        </w:tabs>
        <w:autoSpaceDE/>
        <w:autoSpaceDN/>
        <w:ind w:left="426"/>
        <w:jc w:val="both"/>
        <w:rPr>
          <w:sz w:val="24"/>
          <w:szCs w:val="24"/>
        </w:rPr>
      </w:pPr>
      <w:r w:rsidRPr="00024874">
        <w:rPr>
          <w:i/>
          <w:sz w:val="24"/>
          <w:szCs w:val="24"/>
        </w:rPr>
        <w:t>Óvodai csoportnapló</w:t>
      </w:r>
      <w:r w:rsidRPr="006440AC">
        <w:rPr>
          <w:sz w:val="24"/>
          <w:szCs w:val="24"/>
        </w:rPr>
        <w:t>: a csoportnapló tartalmazza a gyermekek nevét és óvodai jelét, statisztikai adatokat, a nevelési évben tankötelessé váló gyermekek nevét, a nevelés tervezését, értékelését.</w:t>
      </w:r>
    </w:p>
    <w:p w:rsidR="00324AB9" w:rsidRPr="006440AC" w:rsidRDefault="00324AB9" w:rsidP="00351EEE">
      <w:pPr>
        <w:pStyle w:val="Listaszerbekezds"/>
        <w:widowControl/>
        <w:numPr>
          <w:ilvl w:val="0"/>
          <w:numId w:val="35"/>
        </w:numPr>
        <w:tabs>
          <w:tab w:val="left" w:pos="2040"/>
        </w:tabs>
        <w:autoSpaceDE/>
        <w:autoSpaceDN/>
        <w:ind w:left="426"/>
        <w:jc w:val="both"/>
        <w:rPr>
          <w:sz w:val="24"/>
          <w:szCs w:val="24"/>
        </w:rPr>
      </w:pPr>
      <w:r w:rsidRPr="00024874">
        <w:rPr>
          <w:i/>
          <w:sz w:val="24"/>
          <w:szCs w:val="24"/>
        </w:rPr>
        <w:t>A gyermek fejlődését nyomon követő dokumentáció</w:t>
      </w:r>
      <w:r w:rsidRPr="006440AC">
        <w:rPr>
          <w:sz w:val="24"/>
          <w:szCs w:val="24"/>
        </w:rPr>
        <w:t xml:space="preserve"> : tartalmazza gyermekenként a gyermek nevét, születési idejét, jogviszonyának kezdetét, gyermek fejlettségi szintjét, fejlődésének ütemét, a differenciált nevelés irányát (a gyermek anamnézisét, a gyermek értelmi, lelki, szociális és testi fejlettségének mutatóit, a gyermek fejlődését segítő megállapításokat, intézkedéseket, amennyiben a gyermeket szakértői bizottság vizsgálta, a vizsgálat megállapításait, a fejlesztést végző pedagógus fejlődést szolgáló intézkedésre tett javaslatait, a szakértői bizottság felülvizsgálatának megállapításait.</w:t>
      </w:r>
    </w:p>
    <w:p w:rsidR="00324AB9" w:rsidRPr="006440AC" w:rsidRDefault="00324AB9" w:rsidP="00351EEE">
      <w:pPr>
        <w:pStyle w:val="Listaszerbekezds"/>
        <w:widowControl/>
        <w:numPr>
          <w:ilvl w:val="0"/>
          <w:numId w:val="35"/>
        </w:numPr>
        <w:tabs>
          <w:tab w:val="left" w:pos="2040"/>
        </w:tabs>
        <w:autoSpaceDE/>
        <w:autoSpaceDN/>
        <w:ind w:left="426"/>
        <w:jc w:val="both"/>
        <w:rPr>
          <w:sz w:val="24"/>
          <w:szCs w:val="24"/>
        </w:rPr>
      </w:pPr>
      <w:r w:rsidRPr="00024874">
        <w:rPr>
          <w:i/>
          <w:sz w:val="24"/>
          <w:szCs w:val="24"/>
        </w:rPr>
        <w:t>Egyéni fejlesztési napló</w:t>
      </w:r>
      <w:r w:rsidRPr="006440AC">
        <w:rPr>
          <w:sz w:val="24"/>
          <w:szCs w:val="24"/>
        </w:rPr>
        <w:t>: tartalmazza a gyermekek egyéni fejlesztésének célját, feladatát, a fejlesztés ütemezését, megvalósulását.</w:t>
      </w:r>
    </w:p>
    <w:p w:rsidR="00324AB9" w:rsidRPr="006440AC" w:rsidRDefault="00324AB9" w:rsidP="00351EEE">
      <w:pPr>
        <w:pStyle w:val="Listaszerbekezds"/>
        <w:widowControl/>
        <w:numPr>
          <w:ilvl w:val="0"/>
          <w:numId w:val="35"/>
        </w:numPr>
        <w:tabs>
          <w:tab w:val="left" w:pos="2040"/>
        </w:tabs>
        <w:autoSpaceDE/>
        <w:autoSpaceDN/>
        <w:ind w:left="426"/>
        <w:jc w:val="both"/>
        <w:rPr>
          <w:sz w:val="24"/>
          <w:szCs w:val="24"/>
        </w:rPr>
      </w:pPr>
      <w:r w:rsidRPr="006440AC">
        <w:rPr>
          <w:sz w:val="24"/>
          <w:szCs w:val="24"/>
        </w:rPr>
        <w:t>A gyermekek fejlesztésében közreműködő logopédus, fejlesztőpedagógus, gyógypedagógus az erre a célra rendszeresített nyomtatványokat, illetve naplókat vezetik.</w:t>
      </w:r>
    </w:p>
    <w:p w:rsidR="00324AB9" w:rsidRPr="006440AC" w:rsidRDefault="00324AB9" w:rsidP="00324AB9">
      <w:pPr>
        <w:jc w:val="both"/>
        <w:rPr>
          <w:sz w:val="24"/>
          <w:szCs w:val="24"/>
        </w:rPr>
      </w:pPr>
    </w:p>
    <w:p w:rsidR="00324AB9" w:rsidRPr="006440AC" w:rsidRDefault="00324AB9" w:rsidP="00324AB9">
      <w:pPr>
        <w:jc w:val="both"/>
        <w:rPr>
          <w:sz w:val="24"/>
          <w:szCs w:val="24"/>
        </w:rPr>
      </w:pPr>
      <w:r w:rsidRPr="006440AC">
        <w:rPr>
          <w:sz w:val="24"/>
          <w:szCs w:val="24"/>
        </w:rPr>
        <w:t xml:space="preserve">A gyermekek adatainak biztonságos kezeléséről és őrzéséről az óvodapedagógusok gondoskodnak. </w:t>
      </w:r>
    </w:p>
    <w:p w:rsidR="00324AB9" w:rsidRPr="006440AC" w:rsidRDefault="00324AB9" w:rsidP="00324AB9">
      <w:pPr>
        <w:jc w:val="both"/>
        <w:rPr>
          <w:sz w:val="24"/>
          <w:szCs w:val="24"/>
        </w:rPr>
      </w:pPr>
    </w:p>
    <w:p w:rsidR="00324AB9" w:rsidRDefault="00324AB9" w:rsidP="00324AB9">
      <w:pPr>
        <w:pStyle w:val="Szvegtrzs22"/>
        <w:shd w:val="clear" w:color="auto" w:fill="auto"/>
        <w:tabs>
          <w:tab w:val="left" w:pos="820"/>
        </w:tabs>
        <w:spacing w:line="240" w:lineRule="auto"/>
        <w:ind w:firstLine="0"/>
        <w:rPr>
          <w:rFonts w:ascii="Times New Roman" w:hAnsi="Times New Roman" w:cs="Times New Roman"/>
          <w:sz w:val="24"/>
          <w:szCs w:val="24"/>
        </w:rPr>
      </w:pPr>
      <w:r w:rsidRPr="006440AC">
        <w:rPr>
          <w:rFonts w:ascii="Times New Roman" w:hAnsi="Times New Roman" w:cs="Times New Roman"/>
          <w:sz w:val="24"/>
          <w:szCs w:val="24"/>
        </w:rPr>
        <w:t xml:space="preserve">Az óvodapedagógusok a gyermekek fejlődésével, értékelésével, hiányzásával összefüggő </w:t>
      </w:r>
      <w:r w:rsidR="00440B37">
        <w:rPr>
          <w:rFonts w:ascii="Times New Roman" w:hAnsi="Times New Roman" w:cs="Times New Roman"/>
          <w:sz w:val="24"/>
          <w:szCs w:val="24"/>
        </w:rPr>
        <w:t xml:space="preserve">minden </w:t>
      </w:r>
      <w:r w:rsidRPr="006440AC">
        <w:rPr>
          <w:rFonts w:ascii="Times New Roman" w:hAnsi="Times New Roman" w:cs="Times New Roman"/>
          <w:sz w:val="24"/>
          <w:szCs w:val="24"/>
        </w:rPr>
        <w:t>adato</w:t>
      </w:r>
      <w:r w:rsidR="00440B37">
        <w:rPr>
          <w:rFonts w:ascii="Times New Roman" w:hAnsi="Times New Roman" w:cs="Times New Roman"/>
          <w:sz w:val="24"/>
          <w:szCs w:val="24"/>
        </w:rPr>
        <w:t>t</w:t>
      </w:r>
      <w:r w:rsidRPr="006440AC">
        <w:rPr>
          <w:rFonts w:ascii="Times New Roman" w:hAnsi="Times New Roman" w:cs="Times New Roman"/>
          <w:sz w:val="24"/>
          <w:szCs w:val="24"/>
        </w:rPr>
        <w:t xml:space="preserve"> közölhet a szülővel.</w:t>
      </w:r>
    </w:p>
    <w:p w:rsidR="00E80ECD" w:rsidRPr="006440AC" w:rsidRDefault="00E80ECD" w:rsidP="00324AB9">
      <w:pPr>
        <w:jc w:val="both"/>
        <w:rPr>
          <w:color w:val="0070C0"/>
          <w:sz w:val="24"/>
          <w:szCs w:val="24"/>
        </w:rPr>
      </w:pPr>
    </w:p>
    <w:p w:rsidR="00324AB9" w:rsidRPr="00FB3BFE" w:rsidRDefault="00324AB9" w:rsidP="00857D6D">
      <w:pPr>
        <w:pStyle w:val="Listaszerbekezds"/>
        <w:widowControl/>
        <w:numPr>
          <w:ilvl w:val="1"/>
          <w:numId w:val="70"/>
        </w:numPr>
        <w:autoSpaceDE/>
        <w:autoSpaceDN/>
        <w:ind w:left="567" w:hanging="567"/>
        <w:jc w:val="both"/>
        <w:rPr>
          <w:b/>
          <w:sz w:val="28"/>
          <w:szCs w:val="28"/>
        </w:rPr>
      </w:pPr>
      <w:r w:rsidRPr="00FB3BFE">
        <w:rPr>
          <w:b/>
          <w:sz w:val="28"/>
          <w:szCs w:val="28"/>
        </w:rPr>
        <w:t>Az adatkezelés, adattárolás helye, időtartama</w:t>
      </w:r>
    </w:p>
    <w:p w:rsidR="00324AB9" w:rsidRPr="00FB3BFE" w:rsidRDefault="00324AB9" w:rsidP="00324AB9">
      <w:pPr>
        <w:jc w:val="both"/>
        <w:rPr>
          <w:rFonts w:eastAsiaTheme="minorEastAsia"/>
          <w:sz w:val="12"/>
        </w:rPr>
      </w:pPr>
    </w:p>
    <w:p w:rsidR="00324AB9" w:rsidRPr="006440AC" w:rsidRDefault="00324AB9" w:rsidP="00324AB9">
      <w:pPr>
        <w:jc w:val="both"/>
        <w:rPr>
          <w:sz w:val="24"/>
        </w:rPr>
      </w:pPr>
      <w:r w:rsidRPr="006440AC">
        <w:rPr>
          <w:b/>
          <w:sz w:val="24"/>
        </w:rPr>
        <w:t>Az adatkezelés helye: a</w:t>
      </w:r>
      <w:r w:rsidRPr="006440AC">
        <w:rPr>
          <w:sz w:val="24"/>
        </w:rPr>
        <w:t xml:space="preserve"> keletkezett, illetve kötelező nyilvántartásokat, dokumentumokat – ezzel összefüggésben a gyermekek </w:t>
      </w:r>
      <w:r w:rsidR="00D31948" w:rsidRPr="006440AC">
        <w:rPr>
          <w:sz w:val="24"/>
        </w:rPr>
        <w:t xml:space="preserve">adatait </w:t>
      </w:r>
      <w:r w:rsidRPr="006440AC">
        <w:rPr>
          <w:sz w:val="24"/>
        </w:rPr>
        <w:t>az óvoda papír alapon és/vagy elektronikusan tárolja. Az elektronikus tárolás helye: a Csimota Óvoda székhelye, a székhely irodái.</w:t>
      </w:r>
      <w:r w:rsidR="006440AC">
        <w:rPr>
          <w:sz w:val="24"/>
        </w:rPr>
        <w:t xml:space="preserve"> </w:t>
      </w:r>
      <w:r w:rsidRPr="006440AC">
        <w:rPr>
          <w:sz w:val="24"/>
        </w:rPr>
        <w:t xml:space="preserve">A papír alapú dokumentumok tárolási helye: a Csimota Óvoda székhelye, a székhely irodái és / vagy csoportszoba. </w:t>
      </w:r>
    </w:p>
    <w:p w:rsidR="00324AB9" w:rsidRPr="006440AC" w:rsidRDefault="00324AB9" w:rsidP="00324AB9">
      <w:pPr>
        <w:jc w:val="both"/>
        <w:rPr>
          <w:b/>
          <w:sz w:val="24"/>
        </w:rPr>
      </w:pPr>
    </w:p>
    <w:p w:rsidR="00324AB9" w:rsidRPr="006440AC" w:rsidRDefault="00324AB9" w:rsidP="006440AC">
      <w:pPr>
        <w:jc w:val="both"/>
        <w:rPr>
          <w:sz w:val="24"/>
        </w:rPr>
      </w:pPr>
      <w:r w:rsidRPr="006440AC">
        <w:rPr>
          <w:b/>
          <w:sz w:val="24"/>
        </w:rPr>
        <w:t>Az adatkezelés időtartama</w:t>
      </w:r>
      <w:r w:rsidRPr="006440AC">
        <w:rPr>
          <w:sz w:val="24"/>
        </w:rPr>
        <w:t>: Az önkéntes adatszolgáltatásra vonatkozó szülői engedélyt az elévülési idő végéig nyilván kell tartani (Kntv. 43. § (2).  Az óvoda a gyermekek adatainak kezelése a beiratkozással, a gyermek óvodai jogviszonyának első napjától kezdődik</w:t>
      </w:r>
      <w:r w:rsidR="00024874">
        <w:rPr>
          <w:sz w:val="24"/>
        </w:rPr>
        <w:t>, az adatokat</w:t>
      </w:r>
      <w:r w:rsidR="006440AC">
        <w:rPr>
          <w:sz w:val="24"/>
        </w:rPr>
        <w:t xml:space="preserve"> az óvoda </w:t>
      </w:r>
      <w:r w:rsidRPr="006440AC">
        <w:rPr>
          <w:sz w:val="24"/>
        </w:rPr>
        <w:t>a jogviszony megszűnésétől számított tíz évig kezeli (Kntv. 41. § (10).</w:t>
      </w:r>
    </w:p>
    <w:p w:rsidR="00324AB9" w:rsidRPr="006440AC" w:rsidRDefault="00324AB9" w:rsidP="00324AB9">
      <w:pPr>
        <w:tabs>
          <w:tab w:val="left" w:pos="1110"/>
        </w:tabs>
        <w:jc w:val="both"/>
        <w:rPr>
          <w:rFonts w:eastAsiaTheme="minorEastAsia"/>
          <w:sz w:val="24"/>
        </w:rPr>
      </w:pPr>
    </w:p>
    <w:p w:rsidR="00324AB9" w:rsidRDefault="00324AB9" w:rsidP="00324AB9">
      <w:pPr>
        <w:jc w:val="both"/>
        <w:rPr>
          <w:sz w:val="24"/>
        </w:rPr>
      </w:pPr>
      <w:r w:rsidRPr="006440AC">
        <w:rPr>
          <w:sz w:val="24"/>
        </w:rPr>
        <w:t>A gyermekek személyes adatai kezelésének célhoz kötöttsége következtében az óvoda gondoskodik arról, hogy annak a gyermeknek</w:t>
      </w:r>
      <w:r w:rsidRPr="006440AC">
        <w:rPr>
          <w:sz w:val="24"/>
          <w:lang/>
        </w:rPr>
        <w:t>, akinek óvodai jogviszonya megszűnt az óvodával (</w:t>
      </w:r>
      <w:r w:rsidRPr="006440AC">
        <w:rPr>
          <w:sz w:val="24"/>
        </w:rPr>
        <w:t>az adatkezelés céljának megszűnésekor</w:t>
      </w:r>
      <w:r w:rsidRPr="006440AC">
        <w:rPr>
          <w:sz w:val="24"/>
          <w:lang/>
        </w:rPr>
        <w:t>)</w:t>
      </w:r>
      <w:r w:rsidRPr="006440AC">
        <w:rPr>
          <w:sz w:val="24"/>
        </w:rPr>
        <w:t xml:space="preserve"> a gyermekről tárolt személyes adatok törlésre, vagy megsemmisítésre kerüljenek. Az irattári őrzést igénylő dokumentumokban a gyermekek adatai továbbra is tárolva maradnak, ezek őrzési idejét a 20/2012. (VIII.3l) EMMI rendelet 1. számú melléklete határozza meg. A dokumentumok őrzési </w:t>
      </w:r>
      <w:bookmarkStart w:id="18" w:name="BM75"/>
      <w:bookmarkEnd w:id="18"/>
      <w:r w:rsidRPr="006440AC">
        <w:rPr>
          <w:sz w:val="24"/>
        </w:rPr>
        <w:t>időtartama nem haladhatja meg az irattári őrzési időt.</w:t>
      </w:r>
    </w:p>
    <w:p w:rsidR="001D2A40" w:rsidRPr="006440AC" w:rsidRDefault="001D2A40" w:rsidP="00324AB9">
      <w:pPr>
        <w:jc w:val="both"/>
        <w:rPr>
          <w:sz w:val="24"/>
        </w:rPr>
      </w:pPr>
    </w:p>
    <w:p w:rsidR="00324AB9" w:rsidRPr="00FB3BFE" w:rsidRDefault="00324AB9" w:rsidP="00857D6D">
      <w:pPr>
        <w:pStyle w:val="Listaszerbekezds"/>
        <w:widowControl/>
        <w:numPr>
          <w:ilvl w:val="1"/>
          <w:numId w:val="70"/>
        </w:numPr>
        <w:autoSpaceDE/>
        <w:autoSpaceDN/>
        <w:ind w:left="567" w:hanging="567"/>
        <w:jc w:val="both"/>
        <w:rPr>
          <w:b/>
          <w:sz w:val="28"/>
          <w:szCs w:val="28"/>
        </w:rPr>
      </w:pPr>
      <w:r w:rsidRPr="00FB3BFE">
        <w:rPr>
          <w:b/>
          <w:sz w:val="28"/>
          <w:szCs w:val="28"/>
        </w:rPr>
        <w:t>A gyermekek adatainak továbbítása</w:t>
      </w:r>
    </w:p>
    <w:p w:rsidR="00324AB9" w:rsidRDefault="00324AB9" w:rsidP="00324AB9">
      <w:pPr>
        <w:pStyle w:val="Szvegtrzs22"/>
        <w:shd w:val="clear" w:color="auto" w:fill="auto"/>
        <w:spacing w:line="240" w:lineRule="auto"/>
        <w:ind w:firstLine="0"/>
        <w:rPr>
          <w:rFonts w:ascii="Times New Roman" w:hAnsi="Times New Roman" w:cs="Times New Roman"/>
          <w:sz w:val="24"/>
          <w:szCs w:val="24"/>
        </w:rPr>
      </w:pPr>
    </w:p>
    <w:tbl>
      <w:tblPr>
        <w:tblStyle w:val="Rcsostblzat"/>
        <w:tblW w:w="5000" w:type="pct"/>
        <w:tblLook w:val="04A0"/>
      </w:tblPr>
      <w:tblGrid>
        <w:gridCol w:w="2002"/>
        <w:gridCol w:w="88"/>
        <w:gridCol w:w="1865"/>
        <w:gridCol w:w="87"/>
        <w:gridCol w:w="1820"/>
        <w:gridCol w:w="84"/>
        <w:gridCol w:w="1858"/>
        <w:gridCol w:w="1484"/>
      </w:tblGrid>
      <w:tr w:rsidR="00324AB9" w:rsidRPr="00062328" w:rsidTr="001D2A40">
        <w:tc>
          <w:tcPr>
            <w:tcW w:w="1077" w:type="pct"/>
            <w:vAlign w:val="center"/>
          </w:tcPr>
          <w:p w:rsidR="00324AB9" w:rsidRPr="00062328" w:rsidRDefault="00324AB9" w:rsidP="00380FE6">
            <w:pPr>
              <w:jc w:val="center"/>
            </w:pPr>
            <w:r w:rsidRPr="00062328">
              <w:rPr>
                <w:b/>
              </w:rPr>
              <w:t>Az adattovábbítás célja</w:t>
            </w:r>
          </w:p>
        </w:tc>
        <w:tc>
          <w:tcPr>
            <w:tcW w:w="1051" w:type="pct"/>
            <w:gridSpan w:val="2"/>
            <w:vAlign w:val="center"/>
          </w:tcPr>
          <w:p w:rsidR="00324AB9" w:rsidRPr="00062328" w:rsidRDefault="00324AB9" w:rsidP="00380FE6">
            <w:pPr>
              <w:jc w:val="center"/>
            </w:pPr>
            <w:r w:rsidRPr="00062328">
              <w:rPr>
                <w:b/>
              </w:rPr>
              <w:t>Az adattovábbítás adatköre</w:t>
            </w:r>
          </w:p>
        </w:tc>
        <w:tc>
          <w:tcPr>
            <w:tcW w:w="1072" w:type="pct"/>
            <w:gridSpan w:val="3"/>
            <w:vAlign w:val="center"/>
          </w:tcPr>
          <w:p w:rsidR="00324AB9" w:rsidRPr="00062328" w:rsidRDefault="00324AB9" w:rsidP="00380FE6">
            <w:pPr>
              <w:pStyle w:val="Listaszerbekezds"/>
              <w:ind w:left="0" w:firstLine="0"/>
              <w:jc w:val="center"/>
              <w:rPr>
                <w:b/>
              </w:rPr>
            </w:pPr>
            <w:r w:rsidRPr="00062328">
              <w:rPr>
                <w:b/>
              </w:rPr>
              <w:t>Az adattovábbítás dokumentuma</w:t>
            </w:r>
          </w:p>
        </w:tc>
        <w:tc>
          <w:tcPr>
            <w:tcW w:w="1000" w:type="pct"/>
            <w:vAlign w:val="center"/>
          </w:tcPr>
          <w:p w:rsidR="00324AB9" w:rsidRPr="00062328" w:rsidRDefault="00324AB9" w:rsidP="00380FE6">
            <w:pPr>
              <w:pStyle w:val="Listaszerbekezds"/>
              <w:ind w:left="0" w:firstLine="0"/>
              <w:jc w:val="center"/>
              <w:rPr>
                <w:b/>
              </w:rPr>
            </w:pPr>
            <w:r w:rsidRPr="00062328">
              <w:rPr>
                <w:b/>
              </w:rPr>
              <w:t>Az továbbítás címzettje; Adatkezelő/</w:t>
            </w:r>
          </w:p>
          <w:p w:rsidR="00324AB9" w:rsidRPr="00062328" w:rsidRDefault="00324AB9" w:rsidP="00380FE6">
            <w:pPr>
              <w:jc w:val="center"/>
            </w:pPr>
            <w:r w:rsidRPr="00062328">
              <w:rPr>
                <w:b/>
              </w:rPr>
              <w:t>Adatfeldolgozó</w:t>
            </w:r>
          </w:p>
        </w:tc>
        <w:tc>
          <w:tcPr>
            <w:tcW w:w="799" w:type="pct"/>
            <w:vAlign w:val="center"/>
          </w:tcPr>
          <w:p w:rsidR="00324AB9" w:rsidRPr="00062328" w:rsidRDefault="00324AB9" w:rsidP="00380FE6">
            <w:pPr>
              <w:pStyle w:val="Szvegtrzs22"/>
              <w:shd w:val="clear" w:color="auto" w:fill="auto"/>
              <w:ind w:firstLine="0"/>
              <w:jc w:val="center"/>
              <w:rPr>
                <w:rFonts w:ascii="Times New Roman" w:eastAsia="Times New Roman" w:hAnsi="Times New Roman" w:cs="Times New Roman"/>
                <w:b/>
              </w:rPr>
            </w:pPr>
            <w:r w:rsidRPr="00062328">
              <w:rPr>
                <w:rFonts w:ascii="Times New Roman" w:eastAsia="Times New Roman" w:hAnsi="Times New Roman" w:cs="Times New Roman"/>
                <w:b/>
                <w:bCs/>
              </w:rPr>
              <w:t>Adatkezelés</w:t>
            </w:r>
          </w:p>
          <w:p w:rsidR="00324AB9" w:rsidRPr="00062328" w:rsidRDefault="00324AB9" w:rsidP="00380FE6">
            <w:pPr>
              <w:jc w:val="center"/>
            </w:pPr>
            <w:r w:rsidRPr="00062328">
              <w:rPr>
                <w:b/>
                <w:bCs/>
              </w:rPr>
              <w:t>jogalapja, az adatkezelés jogalapjának megnevezése</w:t>
            </w:r>
          </w:p>
        </w:tc>
      </w:tr>
      <w:tr w:rsidR="00324AB9" w:rsidRPr="00062328" w:rsidTr="001D2A40">
        <w:tc>
          <w:tcPr>
            <w:tcW w:w="1077" w:type="pct"/>
            <w:vAlign w:val="center"/>
          </w:tcPr>
          <w:p w:rsidR="00324AB9" w:rsidRPr="00062328" w:rsidRDefault="00380FE6" w:rsidP="00380FE6">
            <w:pPr>
              <w:jc w:val="center"/>
            </w:pPr>
            <w:r>
              <w:t>S</w:t>
            </w:r>
            <w:r w:rsidR="00324AB9" w:rsidRPr="00062328">
              <w:t>zülővel, törvényes képviselővel való kapcsolatfelvétel céljából, a jogviszony fennállásával, a tankötelezettség teljesítésével összefüggésben</w:t>
            </w:r>
          </w:p>
        </w:tc>
        <w:tc>
          <w:tcPr>
            <w:tcW w:w="1051" w:type="pct"/>
            <w:gridSpan w:val="2"/>
            <w:vAlign w:val="center"/>
          </w:tcPr>
          <w:p w:rsidR="00324AB9" w:rsidRPr="00062328" w:rsidRDefault="00380FE6" w:rsidP="00380FE6">
            <w:pPr>
              <w:jc w:val="center"/>
            </w:pPr>
            <w:r>
              <w:t xml:space="preserve">A gyermek </w:t>
            </w:r>
            <w:r w:rsidR="00324AB9" w:rsidRPr="00062328">
              <w:t>neve, születési helye és ideje, lakóhelye, tartózkodási helye, szülője neve, törvényes képviselője neve, szülője, törvényes képviselője lakóhelye, tartózkodási helye és telefonszáma, jogviszonya kezdete, szünetelésének ideje, megszűnése,</w:t>
            </w:r>
          </w:p>
        </w:tc>
        <w:tc>
          <w:tcPr>
            <w:tcW w:w="1072" w:type="pct"/>
            <w:gridSpan w:val="3"/>
            <w:vAlign w:val="center"/>
          </w:tcPr>
          <w:p w:rsidR="00324AB9" w:rsidRPr="00062328" w:rsidRDefault="00380FE6" w:rsidP="00380FE6">
            <w:pPr>
              <w:jc w:val="center"/>
            </w:pPr>
            <w:r>
              <w:t>A</w:t>
            </w:r>
            <w:r w:rsidR="00324AB9" w:rsidRPr="00062328">
              <w:t xml:space="preserve"> 3. fél kérésének megfelelő dokumentum (nyilatkozat, igazolás stb.)</w:t>
            </w:r>
          </w:p>
        </w:tc>
        <w:tc>
          <w:tcPr>
            <w:tcW w:w="1000" w:type="pct"/>
            <w:vAlign w:val="center"/>
          </w:tcPr>
          <w:p w:rsidR="00324AB9" w:rsidRPr="00062328" w:rsidRDefault="00380FE6" w:rsidP="00380FE6">
            <w:pPr>
              <w:jc w:val="center"/>
            </w:pPr>
            <w:r>
              <w:t>A</w:t>
            </w:r>
            <w:r w:rsidR="00324AB9" w:rsidRPr="00062328">
              <w:t xml:space="preserve"> fenntartó, bíróság, rendőrség, ügyészség, települési önkormányzat jegyzője, közigazgatási szerv, nemzetbiztonsági szolgálat részére</w:t>
            </w:r>
          </w:p>
        </w:tc>
        <w:tc>
          <w:tcPr>
            <w:tcW w:w="799" w:type="pct"/>
            <w:vAlign w:val="center"/>
          </w:tcPr>
          <w:p w:rsidR="00324AB9" w:rsidRPr="00062328" w:rsidRDefault="00380FE6" w:rsidP="00380FE6">
            <w:pPr>
              <w:jc w:val="center"/>
            </w:pPr>
            <w:r>
              <w:t>J</w:t>
            </w:r>
            <w:r w:rsidR="00324AB9" w:rsidRPr="00062328">
              <w:t>ogi kötelezettségen alapuló</w:t>
            </w:r>
          </w:p>
          <w:p w:rsidR="00324AB9" w:rsidRDefault="00324AB9" w:rsidP="00380FE6">
            <w:pPr>
              <w:jc w:val="center"/>
            </w:pPr>
          </w:p>
          <w:p w:rsidR="00324AB9" w:rsidRPr="00062328" w:rsidRDefault="00324AB9" w:rsidP="00380FE6">
            <w:pPr>
              <w:jc w:val="center"/>
            </w:pPr>
            <w:r w:rsidRPr="00062328">
              <w:t>Kntv. 41. § (7a)</w:t>
            </w:r>
          </w:p>
          <w:p w:rsidR="00324AB9" w:rsidRPr="00062328" w:rsidRDefault="00324AB9" w:rsidP="00380FE6">
            <w:pPr>
              <w:jc w:val="center"/>
            </w:pPr>
          </w:p>
        </w:tc>
      </w:tr>
      <w:tr w:rsidR="00324AB9" w:rsidRPr="00062328" w:rsidTr="001D2A40">
        <w:tc>
          <w:tcPr>
            <w:tcW w:w="1077" w:type="pct"/>
            <w:vAlign w:val="center"/>
          </w:tcPr>
          <w:p w:rsidR="00324AB9" w:rsidRPr="00062328" w:rsidRDefault="00380FE6" w:rsidP="00380FE6">
            <w:pPr>
              <w:jc w:val="center"/>
            </w:pPr>
            <w:r>
              <w:t>Ó</w:t>
            </w:r>
            <w:r w:rsidR="00324AB9" w:rsidRPr="00062328">
              <w:t>vodai felvétel, másik óvodába való átvétel</w:t>
            </w:r>
          </w:p>
        </w:tc>
        <w:tc>
          <w:tcPr>
            <w:tcW w:w="1051" w:type="pct"/>
            <w:gridSpan w:val="2"/>
            <w:vAlign w:val="center"/>
          </w:tcPr>
          <w:p w:rsidR="00324AB9" w:rsidRPr="00062328" w:rsidRDefault="00380FE6" w:rsidP="00380FE6">
            <w:pPr>
              <w:jc w:val="center"/>
            </w:pPr>
            <w:r>
              <w:t>Ó</w:t>
            </w:r>
            <w:r w:rsidR="00324AB9" w:rsidRPr="00062328">
              <w:t xml:space="preserve">vodai felvételével, átvételével kapcsolatos adatai </w:t>
            </w:r>
            <w:r w:rsidR="00324AB9" w:rsidRPr="00062328">
              <w:rPr>
                <w:i/>
              </w:rPr>
              <w:t>(a gyermek neve, születési helye és ideje, lakóhelye, tartózkodási helye, édesanyja születési neve)</w:t>
            </w:r>
          </w:p>
        </w:tc>
        <w:tc>
          <w:tcPr>
            <w:tcW w:w="1072" w:type="pct"/>
            <w:gridSpan w:val="3"/>
            <w:vAlign w:val="center"/>
          </w:tcPr>
          <w:p w:rsidR="00324AB9" w:rsidRPr="00062328" w:rsidRDefault="00324AB9" w:rsidP="00380FE6">
            <w:pPr>
              <w:jc w:val="center"/>
            </w:pPr>
            <w:r w:rsidRPr="00062328">
              <w:t>Értesítés óvodai felvételről; Értesítés óvodai jogviszony megszűnéséről</w:t>
            </w:r>
          </w:p>
        </w:tc>
        <w:tc>
          <w:tcPr>
            <w:tcW w:w="1000" w:type="pct"/>
            <w:vAlign w:val="center"/>
          </w:tcPr>
          <w:p w:rsidR="00324AB9" w:rsidRPr="00062328" w:rsidRDefault="00380FE6" w:rsidP="00380FE6">
            <w:pPr>
              <w:jc w:val="center"/>
            </w:pPr>
            <w:r>
              <w:t>A</w:t>
            </w:r>
            <w:r w:rsidR="00324AB9" w:rsidRPr="00062328">
              <w:t>z érintett óvodához</w:t>
            </w:r>
          </w:p>
        </w:tc>
        <w:tc>
          <w:tcPr>
            <w:tcW w:w="799" w:type="pct"/>
            <w:vAlign w:val="center"/>
          </w:tcPr>
          <w:p w:rsidR="00324AB9" w:rsidRPr="00062328" w:rsidRDefault="00380FE6" w:rsidP="00380FE6">
            <w:pPr>
              <w:jc w:val="center"/>
            </w:pPr>
            <w:r>
              <w:t>J</w:t>
            </w:r>
            <w:r w:rsidR="00324AB9" w:rsidRPr="00062328">
              <w:t>ogi kötelezettségen alapuló</w:t>
            </w:r>
          </w:p>
          <w:p w:rsidR="00324AB9" w:rsidRDefault="00324AB9" w:rsidP="00380FE6">
            <w:pPr>
              <w:jc w:val="center"/>
            </w:pPr>
          </w:p>
          <w:p w:rsidR="00324AB9" w:rsidRPr="00062328" w:rsidRDefault="00324AB9" w:rsidP="00380FE6">
            <w:pPr>
              <w:jc w:val="center"/>
            </w:pPr>
            <w:r w:rsidRPr="00062328">
              <w:t>Kntv. 41. § (7b)</w:t>
            </w:r>
          </w:p>
          <w:p w:rsidR="00324AB9" w:rsidRPr="00062328" w:rsidRDefault="00324AB9" w:rsidP="00380FE6">
            <w:pPr>
              <w:jc w:val="center"/>
            </w:pPr>
          </w:p>
          <w:p w:rsidR="00324AB9" w:rsidRPr="00062328" w:rsidRDefault="00324AB9" w:rsidP="00380FE6">
            <w:pPr>
              <w:jc w:val="center"/>
            </w:pPr>
            <w:r w:rsidRPr="00062328">
              <w:t>Átvétel: Kntv. 20.§ (4)</w:t>
            </w:r>
          </w:p>
        </w:tc>
      </w:tr>
      <w:tr w:rsidR="00324AB9" w:rsidRPr="00062328" w:rsidTr="001D2A40">
        <w:tc>
          <w:tcPr>
            <w:tcW w:w="1077" w:type="pct"/>
            <w:vAlign w:val="center"/>
          </w:tcPr>
          <w:p w:rsidR="00324AB9" w:rsidRPr="00062328" w:rsidRDefault="00A26A32" w:rsidP="00380FE6">
            <w:pPr>
              <w:jc w:val="center"/>
            </w:pPr>
            <w:r>
              <w:t>Iskolaegészségügyi ellátás</w:t>
            </w:r>
          </w:p>
        </w:tc>
        <w:tc>
          <w:tcPr>
            <w:tcW w:w="1051" w:type="pct"/>
            <w:gridSpan w:val="2"/>
            <w:vAlign w:val="center"/>
          </w:tcPr>
          <w:p w:rsidR="00324AB9" w:rsidRPr="00062328" w:rsidRDefault="00380FE6" w:rsidP="00380FE6">
            <w:pPr>
              <w:jc w:val="center"/>
            </w:pPr>
            <w:r>
              <w:t>A gyermek</w:t>
            </w:r>
            <w:r w:rsidR="00324AB9" w:rsidRPr="00062328">
              <w:t xml:space="preserve"> neve, születési helye és ideje, lakóhelye, tartózkodási helye, társadalombiztosítási azonosító jele, szülője, törvényes képviselője neve, szülője, törvényes képviselője lakóhelye, tartózkodási helye és telefonszáma, az óvodai egészségügyi dokumentáció és gyermekbalesetre vonatkozó adatok</w:t>
            </w:r>
          </w:p>
        </w:tc>
        <w:tc>
          <w:tcPr>
            <w:tcW w:w="1072" w:type="pct"/>
            <w:gridSpan w:val="3"/>
            <w:vAlign w:val="center"/>
          </w:tcPr>
          <w:p w:rsidR="00324AB9" w:rsidRPr="00062328" w:rsidRDefault="00380FE6" w:rsidP="00380FE6">
            <w:pPr>
              <w:jc w:val="center"/>
            </w:pPr>
            <w:r>
              <w:t>A</w:t>
            </w:r>
            <w:r w:rsidR="00324AB9" w:rsidRPr="00062328">
              <w:t>z óvodai, egészségügyi dokumentáció, balesti jegyzőkönyv</w:t>
            </w:r>
          </w:p>
        </w:tc>
        <w:tc>
          <w:tcPr>
            <w:tcW w:w="1000" w:type="pct"/>
            <w:vAlign w:val="center"/>
          </w:tcPr>
          <w:p w:rsidR="00324AB9" w:rsidRPr="00062328" w:rsidRDefault="00380FE6" w:rsidP="00380FE6">
            <w:pPr>
              <w:jc w:val="center"/>
            </w:pPr>
            <w:r>
              <w:t>A</w:t>
            </w:r>
            <w:r w:rsidR="00324AB9" w:rsidRPr="00062328">
              <w:t>z egészségügyi, iskola-egészségügyi feladatot ellátó intézménynek</w:t>
            </w:r>
          </w:p>
          <w:p w:rsidR="00324AB9" w:rsidRPr="00062328" w:rsidRDefault="00324AB9" w:rsidP="00380FE6">
            <w:pPr>
              <w:jc w:val="center"/>
            </w:pPr>
          </w:p>
        </w:tc>
        <w:tc>
          <w:tcPr>
            <w:tcW w:w="799" w:type="pct"/>
            <w:vAlign w:val="center"/>
          </w:tcPr>
          <w:p w:rsidR="00324AB9" w:rsidRPr="00062328" w:rsidRDefault="00380FE6" w:rsidP="00380FE6">
            <w:pPr>
              <w:jc w:val="center"/>
            </w:pPr>
            <w:r>
              <w:t>J</w:t>
            </w:r>
            <w:r w:rsidR="00324AB9" w:rsidRPr="00062328">
              <w:t>ogi kötelezettségen alapuló</w:t>
            </w:r>
          </w:p>
          <w:p w:rsidR="00324AB9" w:rsidRDefault="00324AB9" w:rsidP="00380FE6">
            <w:pPr>
              <w:jc w:val="center"/>
            </w:pPr>
          </w:p>
          <w:p w:rsidR="00324AB9" w:rsidRPr="00062328" w:rsidRDefault="00324AB9" w:rsidP="00380FE6">
            <w:pPr>
              <w:jc w:val="center"/>
            </w:pPr>
            <w:r w:rsidRPr="00062328">
              <w:t>Kntv. 41. § (7c)</w:t>
            </w:r>
          </w:p>
        </w:tc>
      </w:tr>
      <w:tr w:rsidR="00E80ECD" w:rsidRPr="00062328" w:rsidTr="001D2A40">
        <w:tc>
          <w:tcPr>
            <w:tcW w:w="1124" w:type="pct"/>
            <w:gridSpan w:val="2"/>
            <w:vAlign w:val="center"/>
          </w:tcPr>
          <w:p w:rsidR="00E80ECD" w:rsidRPr="00062328" w:rsidRDefault="00E80ECD" w:rsidP="005E08A1">
            <w:pPr>
              <w:jc w:val="center"/>
            </w:pPr>
            <w:r w:rsidRPr="00062328">
              <w:rPr>
                <w:b/>
              </w:rPr>
              <w:t>Az adattovábbítás célja</w:t>
            </w:r>
          </w:p>
        </w:tc>
        <w:tc>
          <w:tcPr>
            <w:tcW w:w="1051" w:type="pct"/>
            <w:gridSpan w:val="2"/>
            <w:vAlign w:val="center"/>
          </w:tcPr>
          <w:p w:rsidR="00E80ECD" w:rsidRPr="00062328" w:rsidRDefault="00E80ECD" w:rsidP="005E08A1">
            <w:pPr>
              <w:jc w:val="center"/>
            </w:pPr>
            <w:r w:rsidRPr="00062328">
              <w:rPr>
                <w:b/>
              </w:rPr>
              <w:t>Az adattovábbítás adatköre</w:t>
            </w:r>
          </w:p>
        </w:tc>
        <w:tc>
          <w:tcPr>
            <w:tcW w:w="980" w:type="pct"/>
            <w:vAlign w:val="center"/>
          </w:tcPr>
          <w:p w:rsidR="00E80ECD" w:rsidRPr="00062328" w:rsidRDefault="00E80ECD" w:rsidP="005E08A1">
            <w:pPr>
              <w:pStyle w:val="Listaszerbekezds"/>
              <w:ind w:left="0" w:firstLine="0"/>
              <w:jc w:val="center"/>
              <w:rPr>
                <w:b/>
              </w:rPr>
            </w:pPr>
            <w:r w:rsidRPr="00062328">
              <w:rPr>
                <w:b/>
              </w:rPr>
              <w:t>Az adattovábbítás dokumentuma</w:t>
            </w:r>
          </w:p>
        </w:tc>
        <w:tc>
          <w:tcPr>
            <w:tcW w:w="1045" w:type="pct"/>
            <w:gridSpan w:val="2"/>
            <w:vAlign w:val="center"/>
          </w:tcPr>
          <w:p w:rsidR="00E80ECD" w:rsidRPr="00062328" w:rsidRDefault="00E80ECD" w:rsidP="005E08A1">
            <w:pPr>
              <w:pStyle w:val="Listaszerbekezds"/>
              <w:ind w:left="0" w:firstLine="0"/>
              <w:jc w:val="center"/>
              <w:rPr>
                <w:b/>
              </w:rPr>
            </w:pPr>
            <w:r w:rsidRPr="00062328">
              <w:rPr>
                <w:b/>
              </w:rPr>
              <w:t>Az továbbítás címzettje; Adatkezelő/</w:t>
            </w:r>
          </w:p>
          <w:p w:rsidR="00E80ECD" w:rsidRPr="00062328" w:rsidRDefault="00E80ECD" w:rsidP="005E08A1">
            <w:pPr>
              <w:jc w:val="center"/>
            </w:pPr>
            <w:r w:rsidRPr="00062328">
              <w:rPr>
                <w:b/>
              </w:rPr>
              <w:t>Adatfeldolgozó</w:t>
            </w:r>
          </w:p>
        </w:tc>
        <w:tc>
          <w:tcPr>
            <w:tcW w:w="799" w:type="pct"/>
            <w:vAlign w:val="center"/>
          </w:tcPr>
          <w:p w:rsidR="00E80ECD" w:rsidRPr="00062328" w:rsidRDefault="00E80ECD" w:rsidP="005E08A1">
            <w:pPr>
              <w:pStyle w:val="Szvegtrzs22"/>
              <w:shd w:val="clear" w:color="auto" w:fill="auto"/>
              <w:ind w:firstLine="0"/>
              <w:jc w:val="center"/>
              <w:rPr>
                <w:rFonts w:ascii="Times New Roman" w:eastAsia="Times New Roman" w:hAnsi="Times New Roman" w:cs="Times New Roman"/>
                <w:b/>
              </w:rPr>
            </w:pPr>
            <w:r w:rsidRPr="00062328">
              <w:rPr>
                <w:rFonts w:ascii="Times New Roman" w:eastAsia="Times New Roman" w:hAnsi="Times New Roman" w:cs="Times New Roman"/>
                <w:b/>
                <w:bCs/>
              </w:rPr>
              <w:t>Adatkezelés</w:t>
            </w:r>
          </w:p>
          <w:p w:rsidR="00E80ECD" w:rsidRPr="00062328" w:rsidRDefault="00E80ECD" w:rsidP="005E08A1">
            <w:pPr>
              <w:jc w:val="center"/>
            </w:pPr>
            <w:r w:rsidRPr="00062328">
              <w:rPr>
                <w:b/>
                <w:bCs/>
              </w:rPr>
              <w:t>jogalapja, az adatkezelés jogalapjának megnevezése</w:t>
            </w:r>
          </w:p>
        </w:tc>
      </w:tr>
      <w:tr w:rsidR="00324AB9" w:rsidRPr="00062328" w:rsidTr="001D2A40">
        <w:tc>
          <w:tcPr>
            <w:tcW w:w="1124" w:type="pct"/>
            <w:gridSpan w:val="2"/>
            <w:vAlign w:val="center"/>
          </w:tcPr>
          <w:p w:rsidR="00324AB9" w:rsidRPr="00062328" w:rsidRDefault="00380FE6" w:rsidP="00380FE6">
            <w:pPr>
              <w:jc w:val="center"/>
            </w:pPr>
            <w:r>
              <w:t xml:space="preserve">A gyermek </w:t>
            </w:r>
            <w:r w:rsidR="00324AB9" w:rsidRPr="00062328">
              <w:t>veszélyeztetettségének megelőzése, feltárása, megszüntetése céljából</w:t>
            </w:r>
          </w:p>
        </w:tc>
        <w:tc>
          <w:tcPr>
            <w:tcW w:w="1051" w:type="pct"/>
            <w:gridSpan w:val="2"/>
            <w:vAlign w:val="center"/>
          </w:tcPr>
          <w:p w:rsidR="00324AB9" w:rsidRPr="00062328" w:rsidRDefault="00380FE6" w:rsidP="00380FE6">
            <w:pPr>
              <w:jc w:val="center"/>
            </w:pPr>
            <w:r>
              <w:t>A gyermek</w:t>
            </w:r>
            <w:r w:rsidR="00324AB9" w:rsidRPr="00062328">
              <w:t xml:space="preserve">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w:t>
            </w:r>
          </w:p>
        </w:tc>
        <w:tc>
          <w:tcPr>
            <w:tcW w:w="980" w:type="pct"/>
            <w:vAlign w:val="center"/>
          </w:tcPr>
          <w:p w:rsidR="00324AB9" w:rsidRPr="00062328" w:rsidRDefault="00324AB9" w:rsidP="00380FE6">
            <w:pPr>
              <w:jc w:val="center"/>
            </w:pPr>
            <w:r w:rsidRPr="00062328">
              <w:t>Megkeresés dokumentuma</w:t>
            </w:r>
          </w:p>
        </w:tc>
        <w:tc>
          <w:tcPr>
            <w:tcW w:w="1045" w:type="pct"/>
            <w:gridSpan w:val="2"/>
            <w:vAlign w:val="center"/>
          </w:tcPr>
          <w:p w:rsidR="00324AB9" w:rsidRPr="00062328" w:rsidRDefault="00380FE6" w:rsidP="00380FE6">
            <w:pPr>
              <w:jc w:val="center"/>
            </w:pPr>
            <w:r>
              <w:t>A</w:t>
            </w:r>
            <w:r w:rsidR="00324AB9" w:rsidRPr="00062328">
              <w:t xml:space="preserve"> családvédelemmel foglalkozó intézménynek, szervezetnek, gyermek- és ifjúságvédelemmel foglalkozó szervezetnek, intézménynek,</w:t>
            </w:r>
          </w:p>
          <w:p w:rsidR="00324AB9" w:rsidRPr="00062328" w:rsidRDefault="00324AB9" w:rsidP="00380FE6">
            <w:pPr>
              <w:jc w:val="center"/>
            </w:pPr>
          </w:p>
        </w:tc>
        <w:tc>
          <w:tcPr>
            <w:tcW w:w="799" w:type="pct"/>
            <w:vAlign w:val="center"/>
          </w:tcPr>
          <w:p w:rsidR="00324AB9" w:rsidRPr="00062328" w:rsidRDefault="00380FE6" w:rsidP="00380FE6">
            <w:pPr>
              <w:jc w:val="center"/>
            </w:pPr>
            <w:r>
              <w:t>J</w:t>
            </w:r>
            <w:r w:rsidR="00324AB9" w:rsidRPr="00062328">
              <w:t>ogi kötelezettségen alapuló</w:t>
            </w:r>
          </w:p>
          <w:p w:rsidR="00324AB9" w:rsidRDefault="00324AB9" w:rsidP="00380FE6">
            <w:pPr>
              <w:jc w:val="center"/>
            </w:pPr>
          </w:p>
          <w:p w:rsidR="00324AB9" w:rsidRPr="00062328" w:rsidRDefault="00324AB9" w:rsidP="00380FE6">
            <w:pPr>
              <w:jc w:val="center"/>
            </w:pPr>
            <w:r w:rsidRPr="00062328">
              <w:t>Kntv. 41. § (7d)</w:t>
            </w:r>
            <w:hyperlink r:id="rId19" w:anchor="lbj249id3f9e" w:history="1">
              <w:r w:rsidRPr="00062328">
                <w:t> * </w:t>
              </w:r>
            </w:hyperlink>
          </w:p>
          <w:p w:rsidR="00324AB9" w:rsidRPr="00062328" w:rsidRDefault="00324AB9" w:rsidP="00380FE6">
            <w:pPr>
              <w:jc w:val="center"/>
            </w:pPr>
            <w:r w:rsidRPr="00062328">
              <w:rPr>
                <w:i/>
                <w:lang/>
              </w:rPr>
              <w:t>(</w:t>
            </w:r>
            <w:r w:rsidRPr="00062328">
              <w:t>1997. évi XXXI. törvény 17. § (2)</w:t>
            </w:r>
          </w:p>
        </w:tc>
      </w:tr>
      <w:tr w:rsidR="00324AB9" w:rsidRPr="00062328" w:rsidTr="001D2A40">
        <w:tc>
          <w:tcPr>
            <w:tcW w:w="1124" w:type="pct"/>
            <w:gridSpan w:val="2"/>
            <w:vAlign w:val="center"/>
          </w:tcPr>
          <w:p w:rsidR="00324AB9" w:rsidRPr="00062328" w:rsidRDefault="00380FE6" w:rsidP="00380FE6">
            <w:pPr>
              <w:jc w:val="center"/>
            </w:pPr>
            <w:r>
              <w:t>A</w:t>
            </w:r>
            <w:r w:rsidR="00324AB9" w:rsidRPr="00062328">
              <w:t>z igénybe vehető állami támogatás igénylése céljából</w:t>
            </w:r>
          </w:p>
        </w:tc>
        <w:tc>
          <w:tcPr>
            <w:tcW w:w="1051" w:type="pct"/>
            <w:gridSpan w:val="2"/>
            <w:vAlign w:val="center"/>
          </w:tcPr>
          <w:p w:rsidR="00324AB9" w:rsidRPr="00062328" w:rsidRDefault="00380FE6" w:rsidP="00380FE6">
            <w:pPr>
              <w:jc w:val="center"/>
            </w:pPr>
            <w:r>
              <w:t>A</w:t>
            </w:r>
            <w:r w:rsidR="00324AB9" w:rsidRPr="00062328">
              <w:t xml:space="preserve">z igényjogosultság elbírálásához </w:t>
            </w:r>
            <w:r>
              <w:t>és igazolásához szükséges adatok</w:t>
            </w:r>
          </w:p>
        </w:tc>
        <w:tc>
          <w:tcPr>
            <w:tcW w:w="980" w:type="pct"/>
            <w:vAlign w:val="center"/>
          </w:tcPr>
          <w:p w:rsidR="00324AB9" w:rsidRPr="00062328" w:rsidRDefault="00324AB9" w:rsidP="00380FE6">
            <w:pPr>
              <w:spacing w:after="120"/>
              <w:jc w:val="center"/>
              <w:outlineLvl w:val="2"/>
            </w:pPr>
            <w:r w:rsidRPr="00062328">
              <w:rPr>
                <w:bCs/>
                <w:iCs/>
              </w:rPr>
              <w:t>Nyilatkozat a Gyvt. 21/b. § (1) bekezdés a) pontja szerinti ingyenes óvodai gyermekétkeztetés igénybevételéhez</w:t>
            </w:r>
          </w:p>
        </w:tc>
        <w:tc>
          <w:tcPr>
            <w:tcW w:w="1045" w:type="pct"/>
            <w:gridSpan w:val="2"/>
            <w:vAlign w:val="center"/>
          </w:tcPr>
          <w:p w:rsidR="00324AB9" w:rsidRPr="00062328" w:rsidRDefault="00380FE6" w:rsidP="00380FE6">
            <w:pPr>
              <w:jc w:val="center"/>
            </w:pPr>
            <w:r>
              <w:t>A</w:t>
            </w:r>
            <w:r w:rsidR="00324AB9" w:rsidRPr="00062328">
              <w:t xml:space="preserve"> fenntartó részére továbbítható</w:t>
            </w:r>
          </w:p>
        </w:tc>
        <w:tc>
          <w:tcPr>
            <w:tcW w:w="799" w:type="pct"/>
            <w:vAlign w:val="center"/>
          </w:tcPr>
          <w:p w:rsidR="00324AB9" w:rsidRPr="00062328" w:rsidRDefault="00380FE6" w:rsidP="00380FE6">
            <w:pPr>
              <w:jc w:val="center"/>
            </w:pPr>
            <w:r>
              <w:t>J</w:t>
            </w:r>
            <w:r w:rsidR="00324AB9" w:rsidRPr="00062328">
              <w:t>ogi kötelezettségen alapuló</w:t>
            </w:r>
          </w:p>
          <w:p w:rsidR="00324AB9" w:rsidRPr="00062328" w:rsidRDefault="00324AB9" w:rsidP="00380FE6">
            <w:pPr>
              <w:jc w:val="center"/>
            </w:pPr>
          </w:p>
          <w:p w:rsidR="00324AB9" w:rsidRPr="00062328" w:rsidRDefault="00324AB9" w:rsidP="00380FE6">
            <w:pPr>
              <w:jc w:val="center"/>
            </w:pPr>
            <w:r w:rsidRPr="00062328">
              <w:t>Kntv. 41. § (7e)</w:t>
            </w:r>
          </w:p>
        </w:tc>
      </w:tr>
      <w:tr w:rsidR="00324AB9" w:rsidRPr="00062328" w:rsidTr="001D2A40">
        <w:tc>
          <w:tcPr>
            <w:tcW w:w="1124" w:type="pct"/>
            <w:gridSpan w:val="2"/>
            <w:vAlign w:val="center"/>
          </w:tcPr>
          <w:p w:rsidR="00324AB9" w:rsidRPr="00062328" w:rsidRDefault="00324AB9" w:rsidP="00380FE6">
            <w:pPr>
              <w:jc w:val="center"/>
            </w:pPr>
            <w:r w:rsidRPr="00062328">
              <w:t>Különleges bánásmódot igénylő gyermekek nevelésének, ellátásának segítése</w:t>
            </w:r>
          </w:p>
        </w:tc>
        <w:tc>
          <w:tcPr>
            <w:tcW w:w="1051" w:type="pct"/>
            <w:gridSpan w:val="2"/>
            <w:vAlign w:val="center"/>
          </w:tcPr>
          <w:p w:rsidR="00324AB9" w:rsidRPr="00062328" w:rsidRDefault="00380FE6" w:rsidP="00380FE6">
            <w:pPr>
              <w:jc w:val="center"/>
            </w:pPr>
            <w:r>
              <w:t>S</w:t>
            </w:r>
            <w:r w:rsidR="00324AB9" w:rsidRPr="00062328">
              <w:t>ajátos nevelési igényére, beilleszkedési zavarára, tanulási nehézségére, magatartási rendellenességére vonatkozó adatai</w:t>
            </w:r>
          </w:p>
        </w:tc>
        <w:tc>
          <w:tcPr>
            <w:tcW w:w="980" w:type="pct"/>
            <w:vAlign w:val="center"/>
          </w:tcPr>
          <w:p w:rsidR="00324AB9" w:rsidRPr="00380FE6" w:rsidRDefault="00380FE6" w:rsidP="00380FE6">
            <w:pPr>
              <w:spacing w:after="120"/>
              <w:jc w:val="center"/>
              <w:outlineLvl w:val="2"/>
              <w:rPr>
                <w:bCs/>
                <w:iCs/>
              </w:rPr>
            </w:pPr>
            <w:r>
              <w:rPr>
                <w:bCs/>
                <w:iCs/>
              </w:rPr>
              <w:t>C</w:t>
            </w:r>
            <w:r w:rsidR="00324AB9" w:rsidRPr="00380FE6">
              <w:rPr>
                <w:bCs/>
                <w:iCs/>
              </w:rPr>
              <w:t>élnak megfelelő</w:t>
            </w:r>
            <w:r>
              <w:rPr>
                <w:bCs/>
                <w:iCs/>
              </w:rPr>
              <w:t>en készült</w:t>
            </w:r>
            <w:r w:rsidR="00324AB9" w:rsidRPr="00380FE6">
              <w:rPr>
                <w:bCs/>
                <w:iCs/>
              </w:rPr>
              <w:t xml:space="preserve"> dokumentum</w:t>
            </w:r>
          </w:p>
          <w:p w:rsidR="00324AB9" w:rsidRPr="00062328" w:rsidRDefault="00324AB9" w:rsidP="00380FE6">
            <w:pPr>
              <w:spacing w:after="120"/>
              <w:jc w:val="center"/>
              <w:outlineLvl w:val="2"/>
            </w:pPr>
            <w:r w:rsidRPr="00380FE6">
              <w:rPr>
                <w:bCs/>
                <w:iCs/>
              </w:rPr>
              <w:t>(felülvizsgálati szakértői kérelem; Pedagógiai vélemény stb.)</w:t>
            </w:r>
          </w:p>
        </w:tc>
        <w:tc>
          <w:tcPr>
            <w:tcW w:w="1045" w:type="pct"/>
            <w:gridSpan w:val="2"/>
            <w:vAlign w:val="center"/>
          </w:tcPr>
          <w:p w:rsidR="00324AB9" w:rsidRPr="00062328" w:rsidRDefault="00380FE6" w:rsidP="00380FE6">
            <w:pPr>
              <w:jc w:val="center"/>
            </w:pPr>
            <w:r>
              <w:t>A</w:t>
            </w:r>
            <w:r w:rsidR="00324AB9" w:rsidRPr="00062328">
              <w:t xml:space="preserve"> pedagógiai szakszolgálat intézményei és a nevelési-oktatási intézmények egymás között, továbbá gyermekpszichiátriai diagnózisának adatai a pedagógiai szakszolgálat és az egészségügyi szakellátó között,</w:t>
            </w:r>
          </w:p>
        </w:tc>
        <w:tc>
          <w:tcPr>
            <w:tcW w:w="799" w:type="pct"/>
            <w:vAlign w:val="center"/>
          </w:tcPr>
          <w:p w:rsidR="00324AB9" w:rsidRPr="00062328" w:rsidRDefault="00380FE6" w:rsidP="00380FE6">
            <w:pPr>
              <w:jc w:val="center"/>
            </w:pPr>
            <w:r>
              <w:t>J</w:t>
            </w:r>
            <w:r w:rsidR="00324AB9" w:rsidRPr="00062328">
              <w:t>ogi kötelezettségen alapuló</w:t>
            </w:r>
          </w:p>
          <w:p w:rsidR="00324AB9" w:rsidRPr="00062328" w:rsidRDefault="00324AB9" w:rsidP="00380FE6">
            <w:pPr>
              <w:jc w:val="center"/>
            </w:pPr>
          </w:p>
          <w:p w:rsidR="00324AB9" w:rsidRPr="00062328" w:rsidRDefault="00324AB9" w:rsidP="00380FE6">
            <w:pPr>
              <w:jc w:val="center"/>
            </w:pPr>
            <w:r w:rsidRPr="00062328">
              <w:t>Kntv. 41. § (8 a)</w:t>
            </w:r>
            <w:hyperlink r:id="rId20" w:anchor="lbj252id3f9e" w:history="1">
              <w:r w:rsidRPr="00062328">
                <w:t> * </w:t>
              </w:r>
            </w:hyperlink>
          </w:p>
        </w:tc>
      </w:tr>
      <w:tr w:rsidR="00324AB9" w:rsidRPr="00062328" w:rsidTr="001D2A40">
        <w:tc>
          <w:tcPr>
            <w:tcW w:w="1124" w:type="pct"/>
            <w:gridSpan w:val="2"/>
          </w:tcPr>
          <w:p w:rsidR="00324AB9" w:rsidRPr="00062328" w:rsidRDefault="00324AB9" w:rsidP="000E1B80">
            <w:pPr>
              <w:jc w:val="both"/>
            </w:pPr>
            <w:r w:rsidRPr="00062328">
              <w:t>A gyermekek óvodai fejlődésének, iskolába lépéshez szükséges fejlettség megállapítása</w:t>
            </w:r>
          </w:p>
        </w:tc>
        <w:tc>
          <w:tcPr>
            <w:tcW w:w="1051" w:type="pct"/>
            <w:gridSpan w:val="2"/>
          </w:tcPr>
          <w:p w:rsidR="00324AB9" w:rsidRPr="00062328" w:rsidRDefault="00380FE6" w:rsidP="000E1B80">
            <w:pPr>
              <w:jc w:val="both"/>
            </w:pPr>
            <w:r>
              <w:t>A gyermek ó</w:t>
            </w:r>
            <w:r w:rsidR="00324AB9" w:rsidRPr="00062328">
              <w:t>vodai fejlődésével, valamint az iskolába lépéshez szükséges fejlettségével kapcsolatos adatai</w:t>
            </w:r>
          </w:p>
        </w:tc>
        <w:tc>
          <w:tcPr>
            <w:tcW w:w="980" w:type="pct"/>
          </w:tcPr>
          <w:p w:rsidR="00324AB9" w:rsidRPr="00062328" w:rsidRDefault="00380FE6" w:rsidP="006452D1">
            <w:pPr>
              <w:jc w:val="both"/>
            </w:pPr>
            <w:r>
              <w:t>C</w:t>
            </w:r>
            <w:r w:rsidR="00324AB9" w:rsidRPr="00062328">
              <w:t>élnak megfelelő</w:t>
            </w:r>
            <w:r>
              <w:t xml:space="preserve"> </w:t>
            </w:r>
            <w:r w:rsidR="00324AB9" w:rsidRPr="00062328">
              <w:t xml:space="preserve">dokumentum </w:t>
            </w:r>
            <w:r w:rsidR="00324AB9" w:rsidRPr="00062328">
              <w:rPr>
                <w:i/>
              </w:rPr>
              <w:t>(Szakértői vizsgálati kérelem, Szakértői vélemény, Pedagógiai vélemény stb.)</w:t>
            </w:r>
          </w:p>
        </w:tc>
        <w:tc>
          <w:tcPr>
            <w:tcW w:w="1045" w:type="pct"/>
            <w:gridSpan w:val="2"/>
            <w:vAlign w:val="center"/>
          </w:tcPr>
          <w:p w:rsidR="00324AB9" w:rsidRPr="00062328" w:rsidRDefault="00380FE6" w:rsidP="00380FE6">
            <w:pPr>
              <w:jc w:val="center"/>
            </w:pPr>
            <w:r>
              <w:t>A</w:t>
            </w:r>
            <w:r w:rsidR="00324AB9" w:rsidRPr="00062328">
              <w:t xml:space="preserve"> szülőnek, a pedagógiai szakszolgála</w:t>
            </w:r>
            <w:r>
              <w:t>t intézményeinek, az iskolának</w:t>
            </w:r>
          </w:p>
        </w:tc>
        <w:tc>
          <w:tcPr>
            <w:tcW w:w="799" w:type="pct"/>
            <w:vAlign w:val="center"/>
          </w:tcPr>
          <w:p w:rsidR="00324AB9" w:rsidRPr="00062328" w:rsidRDefault="00380FE6" w:rsidP="00380FE6">
            <w:pPr>
              <w:jc w:val="center"/>
            </w:pPr>
            <w:r>
              <w:t>J</w:t>
            </w:r>
            <w:r w:rsidR="00324AB9" w:rsidRPr="00062328">
              <w:t>ogi kötelezettségen alapuló</w:t>
            </w:r>
          </w:p>
          <w:p w:rsidR="00324AB9" w:rsidRPr="00062328" w:rsidRDefault="00324AB9" w:rsidP="00380FE6">
            <w:pPr>
              <w:jc w:val="center"/>
            </w:pPr>
          </w:p>
          <w:p w:rsidR="00324AB9" w:rsidRPr="00062328" w:rsidRDefault="00324AB9" w:rsidP="00380FE6">
            <w:pPr>
              <w:jc w:val="center"/>
            </w:pPr>
            <w:r w:rsidRPr="00062328">
              <w:t>Kntv. 41. § (8 b)</w:t>
            </w:r>
          </w:p>
        </w:tc>
      </w:tr>
    </w:tbl>
    <w:p w:rsidR="001D2A40" w:rsidRDefault="001D2A40" w:rsidP="00271102">
      <w:pPr>
        <w:pStyle w:val="Szvegtrzs22"/>
        <w:shd w:val="clear" w:color="auto" w:fill="auto"/>
        <w:spacing w:line="240" w:lineRule="auto"/>
        <w:ind w:firstLine="0"/>
        <w:rPr>
          <w:rFonts w:ascii="Times New Roman" w:hAnsi="Times New Roman" w:cs="Times New Roman"/>
          <w:b/>
          <w:sz w:val="24"/>
        </w:rPr>
      </w:pPr>
    </w:p>
    <w:p w:rsidR="00271102" w:rsidRPr="008F3A32" w:rsidRDefault="001D2A40" w:rsidP="00271102">
      <w:pPr>
        <w:pStyle w:val="Szvegtrzs22"/>
        <w:shd w:val="clear" w:color="auto" w:fill="auto"/>
        <w:spacing w:line="240" w:lineRule="auto"/>
        <w:ind w:firstLine="0"/>
        <w:rPr>
          <w:rFonts w:ascii="Times New Roman" w:hAnsi="Times New Roman" w:cs="Times New Roman"/>
          <w:b/>
          <w:sz w:val="24"/>
        </w:rPr>
      </w:pPr>
      <w:r>
        <w:rPr>
          <w:rFonts w:ascii="Times New Roman" w:hAnsi="Times New Roman" w:cs="Times New Roman"/>
          <w:b/>
          <w:sz w:val="24"/>
        </w:rPr>
        <w:t>Az a</w:t>
      </w:r>
      <w:r w:rsidR="00271102" w:rsidRPr="008F3A32">
        <w:rPr>
          <w:rFonts w:ascii="Times New Roman" w:hAnsi="Times New Roman" w:cs="Times New Roman"/>
          <w:b/>
          <w:sz w:val="24"/>
        </w:rPr>
        <w:t xml:space="preserve">dattovábbítás felelőse: </w:t>
      </w:r>
    </w:p>
    <w:p w:rsidR="00271102" w:rsidRPr="008F3A32" w:rsidRDefault="00271102" w:rsidP="00351EEE">
      <w:pPr>
        <w:pStyle w:val="Szvegtrzs22"/>
        <w:numPr>
          <w:ilvl w:val="0"/>
          <w:numId w:val="35"/>
        </w:numPr>
        <w:shd w:val="clear" w:color="auto" w:fill="auto"/>
        <w:spacing w:line="240" w:lineRule="auto"/>
        <w:ind w:left="567"/>
        <w:rPr>
          <w:rFonts w:ascii="Times New Roman" w:hAnsi="Times New Roman" w:cs="Times New Roman"/>
          <w:sz w:val="28"/>
          <w:szCs w:val="24"/>
        </w:rPr>
      </w:pPr>
      <w:r w:rsidRPr="008F3A32">
        <w:rPr>
          <w:rFonts w:ascii="Times New Roman" w:hAnsi="Times New Roman" w:cs="Times New Roman"/>
          <w:sz w:val="24"/>
        </w:rPr>
        <w:t xml:space="preserve">adattovábbításra az </w:t>
      </w:r>
      <w:r w:rsidR="00D31948" w:rsidRPr="008F3A32">
        <w:rPr>
          <w:rFonts w:ascii="Times New Roman" w:hAnsi="Times New Roman" w:cs="Times New Roman"/>
          <w:sz w:val="24"/>
        </w:rPr>
        <w:t>óvodavezető,</w:t>
      </w:r>
      <w:r w:rsidRPr="008F3A32">
        <w:rPr>
          <w:rFonts w:ascii="Times New Roman" w:hAnsi="Times New Roman" w:cs="Times New Roman"/>
          <w:sz w:val="24"/>
        </w:rPr>
        <w:t xml:space="preserve"> vagy az általa meghatalmazott más alkalmazott jogosult (Kntv.</w:t>
      </w:r>
      <w:r w:rsidRPr="008F3A32">
        <w:rPr>
          <w:rFonts w:ascii="Times New Roman" w:hAnsi="Times New Roman" w:cs="Times New Roman"/>
          <w:bCs/>
          <w:spacing w:val="-5"/>
          <w:kern w:val="36"/>
          <w:sz w:val="24"/>
          <w:lang/>
        </w:rPr>
        <w:t xml:space="preserve"> </w:t>
      </w:r>
      <w:r w:rsidRPr="008F3A32">
        <w:rPr>
          <w:rFonts w:ascii="Times New Roman" w:hAnsi="Times New Roman" w:cs="Times New Roman"/>
          <w:sz w:val="24"/>
        </w:rPr>
        <w:t>43. § (1);</w:t>
      </w:r>
    </w:p>
    <w:p w:rsidR="00271102" w:rsidRPr="008F3A32" w:rsidRDefault="00271102" w:rsidP="00351EEE">
      <w:pPr>
        <w:pStyle w:val="Szvegtrzs22"/>
        <w:numPr>
          <w:ilvl w:val="0"/>
          <w:numId w:val="35"/>
        </w:numPr>
        <w:shd w:val="clear" w:color="auto" w:fill="auto"/>
        <w:spacing w:line="240" w:lineRule="auto"/>
        <w:ind w:left="567"/>
        <w:rPr>
          <w:rFonts w:ascii="Times New Roman" w:hAnsi="Times New Roman" w:cs="Times New Roman"/>
          <w:sz w:val="28"/>
          <w:szCs w:val="24"/>
        </w:rPr>
      </w:pPr>
      <w:r w:rsidRPr="008F3A32">
        <w:rPr>
          <w:rFonts w:ascii="Times New Roman" w:hAnsi="Times New Roman" w:cs="Times New Roman"/>
          <w:i/>
          <w:sz w:val="24"/>
          <w:lang/>
        </w:rPr>
        <w:t xml:space="preserve">a </w:t>
      </w:r>
      <w:r w:rsidRPr="008F3A32">
        <w:rPr>
          <w:rFonts w:ascii="Times New Roman" w:hAnsi="Times New Roman" w:cs="Times New Roman"/>
          <w:sz w:val="24"/>
        </w:rPr>
        <w:t xml:space="preserve">pedagógus, a nevelő és oktató munkát közvetlenül segítő alkalmazott a nevelési-oktatási intézmény vezetője útján </w:t>
      </w:r>
      <w:r w:rsidRPr="008F3A32">
        <w:rPr>
          <w:rFonts w:ascii="Times New Roman" w:hAnsi="Times New Roman" w:cs="Times New Roman"/>
          <w:i/>
          <w:sz w:val="24"/>
          <w:lang/>
        </w:rPr>
        <w:t xml:space="preserve">gyermek </w:t>
      </w:r>
      <w:r w:rsidR="00D31948" w:rsidRPr="008F3A32">
        <w:rPr>
          <w:rFonts w:ascii="Times New Roman" w:hAnsi="Times New Roman" w:cs="Times New Roman"/>
          <w:i/>
          <w:sz w:val="24"/>
          <w:lang/>
        </w:rPr>
        <w:t>veszélyeztetettsége,</w:t>
      </w:r>
      <w:r w:rsidRPr="008F3A32">
        <w:rPr>
          <w:rFonts w:ascii="Times New Roman" w:hAnsi="Times New Roman" w:cs="Times New Roman"/>
          <w:i/>
          <w:sz w:val="24"/>
          <w:lang/>
        </w:rPr>
        <w:t xml:space="preserve"> a gyermek bántalmazása, illetve súlyos elhanyagolása vagy egyéb más, súlyos veszélyeztető ok fennállása, a gyermek önmaga által előidézett súlyos veszélyeztető magatartása </w:t>
      </w:r>
      <w:r w:rsidR="00D31948" w:rsidRPr="008F3A32">
        <w:rPr>
          <w:rFonts w:ascii="Times New Roman" w:hAnsi="Times New Roman" w:cs="Times New Roman"/>
          <w:i/>
          <w:sz w:val="24"/>
          <w:lang/>
        </w:rPr>
        <w:t>esetén</w:t>
      </w:r>
      <w:r w:rsidR="00D31948">
        <w:rPr>
          <w:rFonts w:ascii="Times New Roman" w:hAnsi="Times New Roman" w:cs="Times New Roman"/>
          <w:i/>
          <w:sz w:val="24"/>
          <w:lang/>
        </w:rPr>
        <w:t xml:space="preserve"> </w:t>
      </w:r>
      <w:r w:rsidR="00D31948" w:rsidRPr="008F3A32">
        <w:rPr>
          <w:rFonts w:ascii="Times New Roman" w:hAnsi="Times New Roman" w:cs="Times New Roman"/>
          <w:i/>
          <w:sz w:val="24"/>
          <w:lang/>
        </w:rPr>
        <w:t>(</w:t>
      </w:r>
      <w:r w:rsidRPr="008F3A32">
        <w:rPr>
          <w:rFonts w:ascii="Times New Roman" w:hAnsi="Times New Roman" w:cs="Times New Roman"/>
          <w:sz w:val="24"/>
        </w:rPr>
        <w:t xml:space="preserve">Kntv. 42.§ (3) </w:t>
      </w:r>
    </w:p>
    <w:p w:rsidR="00271102" w:rsidRDefault="00271102" w:rsidP="00271102">
      <w:pPr>
        <w:pStyle w:val="Szvegtrzs22"/>
        <w:shd w:val="clear" w:color="auto" w:fill="auto"/>
        <w:spacing w:line="240" w:lineRule="auto"/>
        <w:ind w:firstLine="0"/>
        <w:rPr>
          <w:rFonts w:ascii="Times New Roman" w:hAnsi="Times New Roman" w:cs="Times New Roman"/>
          <w:sz w:val="24"/>
          <w:szCs w:val="24"/>
        </w:rPr>
      </w:pPr>
    </w:p>
    <w:p w:rsidR="00271102" w:rsidRPr="00E80ECD" w:rsidRDefault="00271102" w:rsidP="00271102">
      <w:pPr>
        <w:pStyle w:val="Szvegtrzs22"/>
        <w:shd w:val="clear" w:color="auto" w:fill="auto"/>
        <w:spacing w:line="240" w:lineRule="auto"/>
        <w:ind w:firstLine="0"/>
        <w:rPr>
          <w:rFonts w:ascii="Times New Roman" w:hAnsi="Times New Roman" w:cs="Times New Roman"/>
          <w:sz w:val="24"/>
          <w:szCs w:val="24"/>
        </w:rPr>
      </w:pPr>
      <w:r w:rsidRPr="00E80ECD">
        <w:rPr>
          <w:rFonts w:ascii="Times New Roman" w:hAnsi="Times New Roman" w:cs="Times New Roman"/>
          <w:sz w:val="24"/>
          <w:szCs w:val="24"/>
        </w:rPr>
        <w:t>A köznevelésről szóló törvényben meghatározottakon túlmenően a gyermekkel kapcsolatban adatok nem közölhetők.</w:t>
      </w:r>
    </w:p>
    <w:p w:rsidR="00440B37" w:rsidRDefault="00440B37" w:rsidP="00324AB9">
      <w:pPr>
        <w:pStyle w:val="Szvegtrzs22"/>
        <w:shd w:val="clear" w:color="auto" w:fill="auto"/>
        <w:spacing w:line="240" w:lineRule="auto"/>
        <w:ind w:firstLine="0"/>
        <w:rPr>
          <w:rFonts w:ascii="Times New Roman" w:hAnsi="Times New Roman" w:cs="Times New Roman"/>
          <w:sz w:val="24"/>
          <w:szCs w:val="24"/>
        </w:rPr>
      </w:pPr>
    </w:p>
    <w:p w:rsidR="00271102" w:rsidRPr="00271102" w:rsidRDefault="00271102" w:rsidP="00857D6D">
      <w:pPr>
        <w:pStyle w:val="Listaszerbekezds"/>
        <w:widowControl/>
        <w:numPr>
          <w:ilvl w:val="1"/>
          <w:numId w:val="70"/>
        </w:numPr>
        <w:autoSpaceDE/>
        <w:autoSpaceDN/>
        <w:ind w:left="567" w:hanging="567"/>
        <w:jc w:val="both"/>
        <w:rPr>
          <w:b/>
          <w:sz w:val="28"/>
          <w:szCs w:val="28"/>
        </w:rPr>
      </w:pPr>
      <w:r w:rsidRPr="00271102">
        <w:rPr>
          <w:b/>
          <w:sz w:val="28"/>
          <w:szCs w:val="28"/>
        </w:rPr>
        <w:t xml:space="preserve">Adatszolgáltatás a köznevelés információs rendszerébe </w:t>
      </w:r>
    </w:p>
    <w:p w:rsidR="00271102" w:rsidRPr="006C17EE" w:rsidRDefault="00271102" w:rsidP="00271102">
      <w:pPr>
        <w:pStyle w:val="Szvegtrzs22"/>
        <w:shd w:val="clear" w:color="auto" w:fill="auto"/>
        <w:tabs>
          <w:tab w:val="left" w:pos="447"/>
        </w:tabs>
        <w:spacing w:line="240" w:lineRule="auto"/>
        <w:ind w:firstLine="0"/>
        <w:rPr>
          <w:rFonts w:ascii="Times New Roman" w:hAnsi="Times New Roman" w:cs="Times New Roman"/>
          <w:b/>
          <w:sz w:val="24"/>
          <w:szCs w:val="24"/>
        </w:rPr>
      </w:pPr>
    </w:p>
    <w:tbl>
      <w:tblPr>
        <w:tblStyle w:val="Rcsostblzat"/>
        <w:tblW w:w="0" w:type="auto"/>
        <w:tblLook w:val="04A0"/>
      </w:tblPr>
      <w:tblGrid>
        <w:gridCol w:w="9062"/>
      </w:tblGrid>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2578DD">
            <w:pPr>
              <w:jc w:val="both"/>
              <w:rPr>
                <w:sz w:val="24"/>
                <w:szCs w:val="24"/>
              </w:rPr>
            </w:pPr>
            <w:r w:rsidRPr="006C17EE">
              <w:rPr>
                <w:b/>
                <w:bCs/>
                <w:sz w:val="24"/>
                <w:szCs w:val="24"/>
              </w:rPr>
              <w:t xml:space="preserve">Az </w:t>
            </w:r>
            <w:r w:rsidR="002578DD">
              <w:rPr>
                <w:b/>
                <w:bCs/>
                <w:sz w:val="24"/>
                <w:szCs w:val="24"/>
              </w:rPr>
              <w:t>adatszolgáltatás</w:t>
            </w:r>
            <w:r w:rsidRPr="006C17EE">
              <w:rPr>
                <w:b/>
                <w:bCs/>
                <w:sz w:val="24"/>
                <w:szCs w:val="24"/>
              </w:rPr>
              <w:t xml:space="preserve"> célja: </w:t>
            </w:r>
            <w:r w:rsidRPr="006C17EE">
              <w:rPr>
                <w:bCs/>
                <w:sz w:val="24"/>
                <w:szCs w:val="24"/>
              </w:rPr>
              <w:t>a jogszabályban meghatározott adatszolgáltatás</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tcPr>
          <w:p w:rsidR="00271102" w:rsidRPr="00271102" w:rsidRDefault="002578DD" w:rsidP="00271102">
            <w:pPr>
              <w:rPr>
                <w:sz w:val="24"/>
                <w:szCs w:val="24"/>
                <w:lang/>
              </w:rPr>
            </w:pPr>
            <w:r>
              <w:rPr>
                <w:b/>
                <w:bCs/>
                <w:sz w:val="24"/>
                <w:szCs w:val="24"/>
              </w:rPr>
              <w:t>Az adatszolgáltatás</w:t>
            </w:r>
            <w:r w:rsidRPr="006C17EE">
              <w:rPr>
                <w:b/>
                <w:bCs/>
                <w:sz w:val="24"/>
                <w:szCs w:val="24"/>
              </w:rPr>
              <w:t xml:space="preserve"> </w:t>
            </w:r>
            <w:r w:rsidR="00271102" w:rsidRPr="006C17EE">
              <w:rPr>
                <w:b/>
                <w:bCs/>
                <w:sz w:val="24"/>
                <w:szCs w:val="24"/>
              </w:rPr>
              <w:t>adatköre:</w:t>
            </w:r>
            <w:r w:rsidR="00271102">
              <w:rPr>
                <w:b/>
                <w:bCs/>
                <w:sz w:val="24"/>
                <w:szCs w:val="24"/>
              </w:rPr>
              <w:t xml:space="preserve"> </w:t>
            </w:r>
            <w:r w:rsidR="00271102" w:rsidRPr="00271102">
              <w:rPr>
                <w:bCs/>
                <w:sz w:val="24"/>
                <w:szCs w:val="24"/>
              </w:rPr>
              <w:t>a</w:t>
            </w:r>
            <w:r w:rsidR="00271102" w:rsidRPr="00271102">
              <w:rPr>
                <w:sz w:val="24"/>
                <w:szCs w:val="24"/>
                <w:lang/>
              </w:rPr>
              <w:t xml:space="preserve"> tanulói nyilvántartás a gyermek, alábbi személyes adatait tartalmazza:</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oktatási azonosító számát, adóazonosító jelét, társadalombiztosítási azonosító jelét,</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sajátos nevelési igénye, beilleszkedési, tanulási és magatartási nehézsége tényét, hátrányos és halmozottan hátrányos helyzetének tényét és hatályát,</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jogviszonyával kapcsolatban azt, hogy egyéni munkarenddel rendelkezik-e, tanköteles-e, jogviszonya szünetelésének kezdetét és befejezésének idejét,</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jogviszonya keletkezésének, megszűnésének jogcímét és idejét, valamint megszűnés esetén annak tényét, hogy az érintett az adott köznevelési intézményben szerzett-e iskolai végzettséget, szakképesítést,</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nevelési-oktatási intézményének nevét, címét, OM azonosítóját,</w:t>
            </w:r>
          </w:p>
          <w:p w:rsidR="00271102" w:rsidRPr="006C17EE" w:rsidRDefault="00271102" w:rsidP="00351EEE">
            <w:pPr>
              <w:pStyle w:val="Listaszerbekezds"/>
              <w:numPr>
                <w:ilvl w:val="0"/>
                <w:numId w:val="59"/>
              </w:numPr>
              <w:contextualSpacing/>
              <w:jc w:val="both"/>
              <w:rPr>
                <w:sz w:val="24"/>
                <w:szCs w:val="24"/>
                <w:lang/>
              </w:rPr>
            </w:pPr>
            <w:r w:rsidRPr="006C17EE">
              <w:rPr>
                <w:sz w:val="24"/>
                <w:szCs w:val="24"/>
                <w:lang/>
              </w:rPr>
              <w:t>jogviszonyát megalapozó köznevelési alapfeladatot,</w:t>
            </w:r>
          </w:p>
          <w:p w:rsidR="00271102" w:rsidRPr="00271102" w:rsidRDefault="00271102" w:rsidP="00351EEE">
            <w:pPr>
              <w:pStyle w:val="Listaszerbekezds"/>
              <w:numPr>
                <w:ilvl w:val="0"/>
                <w:numId w:val="59"/>
              </w:numPr>
              <w:contextualSpacing/>
              <w:jc w:val="both"/>
              <w:rPr>
                <w:sz w:val="24"/>
                <w:szCs w:val="24"/>
                <w:lang/>
              </w:rPr>
            </w:pPr>
            <w:r w:rsidRPr="006C17EE">
              <w:rPr>
                <w:sz w:val="24"/>
                <w:szCs w:val="24"/>
                <w:lang/>
              </w:rPr>
              <w:t>nevelésének, nevelés-oktatásának helyét</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rFonts w:eastAsia="Calibri"/>
                <w:sz w:val="24"/>
                <w:szCs w:val="24"/>
                <w:lang w:val="en-US"/>
              </w:rPr>
            </w:pPr>
            <w:r w:rsidRPr="006C17EE">
              <w:rPr>
                <w:b/>
                <w:bCs/>
                <w:sz w:val="24"/>
                <w:szCs w:val="24"/>
              </w:rPr>
              <w:t>Érintettek</w:t>
            </w:r>
            <w:r w:rsidRPr="006C17EE">
              <w:rPr>
                <w:bCs/>
                <w:sz w:val="24"/>
                <w:szCs w:val="24"/>
              </w:rPr>
              <w:t xml:space="preserve">: </w:t>
            </w:r>
            <w:r w:rsidRPr="006C17EE">
              <w:rPr>
                <w:sz w:val="24"/>
                <w:szCs w:val="24"/>
              </w:rPr>
              <w:t>az óvodával jogviszonyban álló alkalmazottak, gyerekek</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pStyle w:val="NormlWeb"/>
              <w:spacing w:before="0" w:beforeAutospacing="0" w:after="0" w:afterAutospacing="0"/>
              <w:jc w:val="both"/>
              <w:rPr>
                <w:lang w:eastAsia="en-US"/>
              </w:rPr>
            </w:pPr>
            <w:r w:rsidRPr="006C17EE">
              <w:rPr>
                <w:b/>
                <w:lang w:eastAsia="en-US"/>
              </w:rPr>
              <w:t>Az adatszolgáltatás módja</w:t>
            </w:r>
            <w:r w:rsidRPr="006C17EE">
              <w:rPr>
                <w:lang w:eastAsia="en-US"/>
              </w:rPr>
              <w:t>: elektronikus</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271102">
            <w:pPr>
              <w:jc w:val="both"/>
              <w:rPr>
                <w:b/>
                <w:bCs/>
                <w:sz w:val="24"/>
                <w:szCs w:val="24"/>
              </w:rPr>
            </w:pPr>
            <w:r>
              <w:rPr>
                <w:b/>
                <w:bCs/>
                <w:sz w:val="24"/>
                <w:szCs w:val="24"/>
              </w:rPr>
              <w:t>Az adatrögzítés, adatszolgáltatás felelőse</w:t>
            </w:r>
            <w:r w:rsidRPr="006C17EE">
              <w:rPr>
                <w:b/>
                <w:bCs/>
                <w:sz w:val="24"/>
                <w:szCs w:val="24"/>
              </w:rPr>
              <w:t xml:space="preserve">: </w:t>
            </w:r>
            <w:r w:rsidRPr="006C17EE">
              <w:rPr>
                <w:bCs/>
                <w:sz w:val="24"/>
                <w:szCs w:val="24"/>
              </w:rPr>
              <w:t>óvodavezető</w:t>
            </w:r>
          </w:p>
        </w:tc>
      </w:tr>
      <w:tr w:rsidR="00271102" w:rsidRPr="006C17EE" w:rsidTr="00A26A32">
        <w:tc>
          <w:tcPr>
            <w:tcW w:w="9062" w:type="dxa"/>
            <w:tcBorders>
              <w:top w:val="single" w:sz="4" w:space="0" w:color="auto"/>
              <w:left w:val="single" w:sz="4" w:space="0" w:color="auto"/>
              <w:bottom w:val="single" w:sz="4" w:space="0" w:color="auto"/>
              <w:right w:val="single" w:sz="4" w:space="0" w:color="auto"/>
            </w:tcBorders>
            <w:hideMark/>
          </w:tcPr>
          <w:p w:rsidR="00271102" w:rsidRPr="006C17EE" w:rsidRDefault="00271102" w:rsidP="00A26A32">
            <w:pPr>
              <w:jc w:val="both"/>
              <w:rPr>
                <w:b/>
                <w:sz w:val="24"/>
                <w:szCs w:val="24"/>
              </w:rPr>
            </w:pPr>
            <w:r w:rsidRPr="006C17EE">
              <w:rPr>
                <w:b/>
                <w:bCs/>
                <w:sz w:val="24"/>
                <w:szCs w:val="24"/>
              </w:rPr>
              <w:t xml:space="preserve">Az </w:t>
            </w:r>
            <w:r w:rsidR="002578DD">
              <w:rPr>
                <w:b/>
                <w:bCs/>
                <w:sz w:val="24"/>
                <w:szCs w:val="24"/>
              </w:rPr>
              <w:t>adatszolgáltatás</w:t>
            </w:r>
            <w:r w:rsidRPr="006C17EE">
              <w:rPr>
                <w:b/>
                <w:bCs/>
                <w:sz w:val="24"/>
                <w:szCs w:val="24"/>
              </w:rPr>
              <w:t xml:space="preserve"> jogalapja</w:t>
            </w:r>
            <w:r w:rsidRPr="006C17EE">
              <w:rPr>
                <w:bCs/>
                <w:sz w:val="24"/>
                <w:szCs w:val="24"/>
              </w:rPr>
              <w:t>:</w:t>
            </w:r>
            <w:r w:rsidRPr="006C17EE">
              <w:rPr>
                <w:b/>
                <w:sz w:val="24"/>
                <w:szCs w:val="24"/>
              </w:rPr>
              <w:t xml:space="preserve"> </w:t>
            </w:r>
            <w:r w:rsidRPr="006C17EE">
              <w:rPr>
                <w:sz w:val="24"/>
                <w:szCs w:val="24"/>
              </w:rPr>
              <w:t>jogi kötelezettség teljesítése</w:t>
            </w:r>
          </w:p>
          <w:p w:rsidR="00271102" w:rsidRPr="006C17EE" w:rsidRDefault="00271102" w:rsidP="00A26A32">
            <w:pPr>
              <w:jc w:val="both"/>
              <w:rPr>
                <w:bCs/>
                <w:sz w:val="24"/>
                <w:szCs w:val="24"/>
              </w:rPr>
            </w:pPr>
            <w:r w:rsidRPr="006C17EE">
              <w:rPr>
                <w:b/>
                <w:bCs/>
                <w:sz w:val="24"/>
                <w:szCs w:val="24"/>
              </w:rPr>
              <w:t xml:space="preserve">Az </w:t>
            </w:r>
            <w:r w:rsidR="002578DD">
              <w:rPr>
                <w:b/>
                <w:bCs/>
                <w:sz w:val="24"/>
                <w:szCs w:val="24"/>
              </w:rPr>
              <w:t>adatszolgáltatás</w:t>
            </w:r>
            <w:r w:rsidRPr="006C17EE">
              <w:rPr>
                <w:b/>
                <w:bCs/>
                <w:sz w:val="24"/>
                <w:szCs w:val="24"/>
              </w:rPr>
              <w:t xml:space="preserve"> jogalapjának megnevezése</w:t>
            </w:r>
            <w:r w:rsidRPr="006C17EE">
              <w:rPr>
                <w:bCs/>
                <w:sz w:val="24"/>
                <w:szCs w:val="24"/>
              </w:rPr>
              <w:t xml:space="preserve">: </w:t>
            </w:r>
          </w:p>
          <w:p w:rsidR="00271102" w:rsidRPr="006C17EE" w:rsidRDefault="00271102" w:rsidP="00351EEE">
            <w:pPr>
              <w:pStyle w:val="Listaszerbekezds"/>
              <w:numPr>
                <w:ilvl w:val="0"/>
                <w:numId w:val="59"/>
              </w:numPr>
              <w:contextualSpacing/>
              <w:jc w:val="both"/>
              <w:rPr>
                <w:sz w:val="24"/>
                <w:szCs w:val="24"/>
                <w:lang w:eastAsia="en-US"/>
              </w:rPr>
            </w:pPr>
            <w:r w:rsidRPr="006C17EE">
              <w:rPr>
                <w:sz w:val="24"/>
                <w:szCs w:val="24"/>
              </w:rPr>
              <w:t xml:space="preserve">2011. évi CXC. törvény a nemzeti köznevelésről (41. § (1) </w:t>
            </w:r>
          </w:p>
          <w:p w:rsidR="00271102" w:rsidRPr="006C17EE" w:rsidRDefault="00271102" w:rsidP="00351EEE">
            <w:pPr>
              <w:pStyle w:val="Listaszerbekezds"/>
              <w:numPr>
                <w:ilvl w:val="0"/>
                <w:numId w:val="59"/>
              </w:numPr>
              <w:contextualSpacing/>
              <w:jc w:val="both"/>
              <w:rPr>
                <w:rFonts w:eastAsiaTheme="minorHAnsi"/>
                <w:sz w:val="24"/>
                <w:szCs w:val="24"/>
              </w:rPr>
            </w:pPr>
            <w:r w:rsidRPr="006C17EE">
              <w:rPr>
                <w:bCs/>
                <w:sz w:val="24"/>
                <w:szCs w:val="24"/>
                <w:lang/>
              </w:rPr>
              <w:t xml:space="preserve">2018. évi LXXXIX. törvény az oktatási nyilvántartásról; </w:t>
            </w:r>
            <w:r w:rsidRPr="006C17EE">
              <w:rPr>
                <w:iCs/>
                <w:sz w:val="24"/>
                <w:szCs w:val="24"/>
                <w:lang/>
              </w:rPr>
              <w:t>1. melléklet a 2018. évi LXXXIX. törvényhez</w:t>
            </w:r>
          </w:p>
        </w:tc>
      </w:tr>
    </w:tbl>
    <w:p w:rsidR="00E80ECD" w:rsidRDefault="00E80ECD" w:rsidP="00324AB9">
      <w:pPr>
        <w:pStyle w:val="Szvegtrzs22"/>
        <w:shd w:val="clear" w:color="auto" w:fill="auto"/>
        <w:spacing w:line="240" w:lineRule="auto"/>
        <w:ind w:firstLine="0"/>
        <w:rPr>
          <w:rFonts w:ascii="Times New Roman" w:hAnsi="Times New Roman" w:cs="Times New Roman"/>
          <w:b/>
          <w:sz w:val="24"/>
        </w:rPr>
      </w:pPr>
    </w:p>
    <w:p w:rsidR="0050448B" w:rsidRDefault="0050448B">
      <w:r>
        <w:br w:type="page"/>
      </w:r>
    </w:p>
    <w:p w:rsidR="00146F87" w:rsidRPr="00E80ECD" w:rsidRDefault="00B17BFE" w:rsidP="00857D6D">
      <w:pPr>
        <w:widowControl/>
        <w:numPr>
          <w:ilvl w:val="0"/>
          <w:numId w:val="70"/>
        </w:numPr>
        <w:autoSpaceDE/>
        <w:autoSpaceDN/>
        <w:spacing w:line="276" w:lineRule="auto"/>
        <w:ind w:left="426" w:hanging="426"/>
        <w:jc w:val="both"/>
        <w:rPr>
          <w:b/>
          <w:sz w:val="28"/>
          <w:szCs w:val="32"/>
        </w:rPr>
      </w:pPr>
      <w:r>
        <w:rPr>
          <w:b/>
          <w:sz w:val="28"/>
          <w:szCs w:val="32"/>
        </w:rPr>
        <w:t xml:space="preserve">AZ ÉRINTETTEK </w:t>
      </w:r>
      <w:r w:rsidR="006C17EE" w:rsidRPr="00E80ECD">
        <w:rPr>
          <w:b/>
          <w:sz w:val="28"/>
          <w:szCs w:val="32"/>
        </w:rPr>
        <w:t>FÉNYKÉP- ÉS VIDEOFELVÉTEL ADATAINAK KEZELÉSE</w:t>
      </w:r>
    </w:p>
    <w:p w:rsidR="00146F87" w:rsidRDefault="00146F87" w:rsidP="00146F87">
      <w:pPr>
        <w:jc w:val="both"/>
      </w:pPr>
    </w:p>
    <w:p w:rsidR="00146F87" w:rsidRPr="00E80ECD" w:rsidRDefault="00146F87" w:rsidP="00E80ECD">
      <w:pPr>
        <w:jc w:val="both"/>
        <w:rPr>
          <w:bCs/>
          <w:sz w:val="24"/>
          <w:szCs w:val="24"/>
        </w:rPr>
      </w:pPr>
      <w:r w:rsidRPr="00E80ECD">
        <w:rPr>
          <w:bCs/>
          <w:sz w:val="24"/>
          <w:szCs w:val="24"/>
        </w:rPr>
        <w:t xml:space="preserve">Az óvodában csak az érintettek hozzájárulásával, egyetértő nyilatkozatával történhetnek fényképek, videófelvételek készítése, valamint annak az óvoda </w:t>
      </w:r>
      <w:r w:rsidR="00D31948">
        <w:rPr>
          <w:bCs/>
          <w:sz w:val="24"/>
          <w:szCs w:val="24"/>
        </w:rPr>
        <w:t>hon</w:t>
      </w:r>
      <w:r w:rsidRPr="00E80ECD">
        <w:rPr>
          <w:bCs/>
          <w:sz w:val="24"/>
          <w:szCs w:val="24"/>
        </w:rPr>
        <w:t>lapjára, Facebook oldalára való felkerülése.</w:t>
      </w:r>
    </w:p>
    <w:p w:rsidR="00146F87" w:rsidRPr="00E80ECD" w:rsidRDefault="00146F87" w:rsidP="00E80ECD">
      <w:pPr>
        <w:pStyle w:val="NormlWeb"/>
        <w:spacing w:before="0" w:beforeAutospacing="0" w:after="0" w:afterAutospacing="0"/>
        <w:jc w:val="both"/>
      </w:pPr>
    </w:p>
    <w:p w:rsidR="00146F87" w:rsidRPr="00E80ECD" w:rsidRDefault="00146F87" w:rsidP="00E80ECD">
      <w:pPr>
        <w:pStyle w:val="NormlWeb"/>
        <w:spacing w:before="0" w:beforeAutospacing="0" w:after="0" w:afterAutospacing="0"/>
        <w:jc w:val="both"/>
      </w:pPr>
      <w:r w:rsidRPr="00E80ECD">
        <w:t xml:space="preserve">A nyilvánosságra hozott felvételeket az óvoda a meghatározott céllal önkéntes hozzájárulás esetén felhasználhatja, utólagos anyagi követelések kizárásával és előzetes felkérések nélkül is. A hozzájáruló nyilatkozatot az érintettek kézhez kapják a szerződéskötés napján (dolgozók a munkaszerződés, a szülők gyermekük óvodai jogviszonyára vonatkozó szerződés aláírása napján) az óvodavezetőtől. A dokumentum kitöltését megelőzi az érintettek tájékoztatása az adatkezelésről. </w:t>
      </w:r>
      <w:r w:rsidRPr="00E80ECD">
        <w:rPr>
          <w:b/>
        </w:rPr>
        <w:t>Hozzájárulás hiányában adatkezelés nem történhet!</w:t>
      </w:r>
    </w:p>
    <w:p w:rsidR="00146F87" w:rsidRPr="00E80ECD" w:rsidRDefault="00146F87" w:rsidP="00E80ECD">
      <w:pPr>
        <w:jc w:val="both"/>
        <w:rPr>
          <w:sz w:val="24"/>
          <w:szCs w:val="24"/>
        </w:rPr>
      </w:pPr>
    </w:p>
    <w:p w:rsidR="00146F87" w:rsidRPr="00E80ECD" w:rsidRDefault="00146F87" w:rsidP="00E80ECD">
      <w:pPr>
        <w:jc w:val="both"/>
        <w:rPr>
          <w:bCs/>
          <w:sz w:val="24"/>
          <w:szCs w:val="24"/>
        </w:rPr>
      </w:pPr>
      <w:r w:rsidRPr="00E80ECD">
        <w:rPr>
          <w:sz w:val="24"/>
          <w:szCs w:val="24"/>
        </w:rPr>
        <w:t>Az óvodai eseményeken, programokon készített bármely fotó, videó az óvoda tulajdonát képezi, azok felhasználása, megjelentetése a Csimota Óvoda kizárólagos joga.</w:t>
      </w:r>
      <w:r w:rsidRPr="00E80ECD">
        <w:rPr>
          <w:bCs/>
          <w:sz w:val="24"/>
          <w:szCs w:val="24"/>
        </w:rPr>
        <w:t xml:space="preserve"> </w:t>
      </w:r>
    </w:p>
    <w:p w:rsidR="00146F87" w:rsidRPr="00E80ECD" w:rsidRDefault="00146F87" w:rsidP="00E80ECD">
      <w:pPr>
        <w:jc w:val="both"/>
        <w:rPr>
          <w:sz w:val="24"/>
          <w:szCs w:val="24"/>
        </w:rPr>
      </w:pPr>
    </w:p>
    <w:tbl>
      <w:tblPr>
        <w:tblStyle w:val="Rcsostblzat"/>
        <w:tblW w:w="0" w:type="auto"/>
        <w:tblLook w:val="04A0"/>
      </w:tblPr>
      <w:tblGrid>
        <w:gridCol w:w="9062"/>
      </w:tblGrid>
      <w:tr w:rsidR="00146F87" w:rsidRPr="00E80ECD" w:rsidTr="00D85C3C">
        <w:tc>
          <w:tcPr>
            <w:tcW w:w="9062" w:type="dxa"/>
          </w:tcPr>
          <w:p w:rsidR="00146F87" w:rsidRPr="00E80ECD" w:rsidRDefault="00146F87" w:rsidP="00E80ECD">
            <w:pPr>
              <w:pStyle w:val="NormlWeb"/>
              <w:spacing w:before="0" w:beforeAutospacing="0" w:after="0" w:afterAutospacing="0"/>
              <w:jc w:val="both"/>
            </w:pPr>
            <w:r w:rsidRPr="00E80ECD">
              <w:rPr>
                <w:b/>
              </w:rPr>
              <w:t>Kezelt adatok köre</w:t>
            </w:r>
            <w:r w:rsidRPr="00E80ECD">
              <w:t>: az intézményben a nevelési idő alatt, illetve rendezvényein résztvevők hang- és képmásának rögzítése és bemutatása az óvoda honlapján, Facebook oldalán.</w:t>
            </w:r>
          </w:p>
        </w:tc>
      </w:tr>
      <w:tr w:rsidR="00146F87" w:rsidRPr="00E80ECD" w:rsidTr="00D85C3C">
        <w:tc>
          <w:tcPr>
            <w:tcW w:w="9062" w:type="dxa"/>
          </w:tcPr>
          <w:p w:rsidR="00146F87" w:rsidRPr="00E80ECD" w:rsidRDefault="00146F87" w:rsidP="00E80ECD">
            <w:pPr>
              <w:pStyle w:val="NormlWeb"/>
              <w:spacing w:before="0" w:beforeAutospacing="0" w:after="0" w:afterAutospacing="0"/>
              <w:jc w:val="both"/>
              <w:rPr>
                <w:b/>
                <w:bCs/>
              </w:rPr>
            </w:pPr>
            <w:r w:rsidRPr="00E80ECD">
              <w:rPr>
                <w:b/>
                <w:bCs/>
              </w:rPr>
              <w:t xml:space="preserve">Érintettek: </w:t>
            </w:r>
            <w:r w:rsidRPr="00E80ECD">
              <w:rPr>
                <w:bCs/>
              </w:rPr>
              <w:t>önkéntes hozzájárulást adó érintettek</w:t>
            </w:r>
          </w:p>
        </w:tc>
      </w:tr>
      <w:tr w:rsidR="00146F87" w:rsidRPr="00E80ECD" w:rsidTr="00D85C3C">
        <w:tc>
          <w:tcPr>
            <w:tcW w:w="9062" w:type="dxa"/>
          </w:tcPr>
          <w:p w:rsidR="00146F87" w:rsidRPr="00E80ECD" w:rsidRDefault="00146F87" w:rsidP="00E80ECD">
            <w:pPr>
              <w:pStyle w:val="NormlWeb"/>
              <w:spacing w:before="0" w:beforeAutospacing="0" w:after="0" w:afterAutospacing="0"/>
              <w:jc w:val="both"/>
            </w:pPr>
            <w:r w:rsidRPr="00E80ECD">
              <w:rPr>
                <w:b/>
              </w:rPr>
              <w:t>Az adatkezelés formája, módja, tárolás helye</w:t>
            </w:r>
            <w:r w:rsidRPr="00E80ECD">
              <w:t>: az óvoda dolgozóinak mobiltelefonján, illetve a székhelyén levő informatikai eszközén valósul meg.</w:t>
            </w:r>
          </w:p>
        </w:tc>
      </w:tr>
      <w:tr w:rsidR="00146F87" w:rsidRPr="00E80ECD" w:rsidTr="00D85C3C">
        <w:tc>
          <w:tcPr>
            <w:tcW w:w="9062" w:type="dxa"/>
          </w:tcPr>
          <w:p w:rsidR="00146F87" w:rsidRPr="00E80ECD" w:rsidRDefault="00146F87" w:rsidP="00E80ECD">
            <w:pPr>
              <w:pStyle w:val="NormlWeb"/>
              <w:spacing w:before="0" w:beforeAutospacing="0" w:after="0" w:afterAutospacing="0"/>
              <w:jc w:val="both"/>
              <w:rPr>
                <w:b/>
              </w:rPr>
            </w:pPr>
            <w:r w:rsidRPr="00E80ECD">
              <w:rPr>
                <w:b/>
              </w:rPr>
              <w:t xml:space="preserve">Adatkezelő: </w:t>
            </w:r>
            <w:r w:rsidRPr="00E80ECD">
              <w:t>óvodapedagógusok, óvoda adminisztrátora</w:t>
            </w:r>
          </w:p>
        </w:tc>
      </w:tr>
      <w:tr w:rsidR="00146F87" w:rsidRPr="00E80ECD" w:rsidTr="00D85C3C">
        <w:tc>
          <w:tcPr>
            <w:tcW w:w="9062" w:type="dxa"/>
          </w:tcPr>
          <w:p w:rsidR="00146F87" w:rsidRPr="00E80ECD" w:rsidRDefault="00146F87" w:rsidP="00E80ECD">
            <w:pPr>
              <w:pStyle w:val="NormlWeb"/>
              <w:spacing w:before="0" w:beforeAutospacing="0" w:after="0" w:afterAutospacing="0"/>
              <w:jc w:val="both"/>
            </w:pPr>
            <w:r w:rsidRPr="00E80ECD">
              <w:rPr>
                <w:b/>
                <w:bCs/>
              </w:rPr>
              <w:t xml:space="preserve">Az adatkezelés célja: </w:t>
            </w:r>
            <w:r w:rsidRPr="00E80ECD">
              <w:t>az intézmény működésének bemutatása, arculatának erősítése, népszerűsítése; a szülők, az óvoda iránt érdeklődők tájékoztatása.</w:t>
            </w:r>
          </w:p>
          <w:p w:rsidR="00146F87" w:rsidRPr="00E80ECD" w:rsidRDefault="00146F87" w:rsidP="00E80ECD">
            <w:pPr>
              <w:pStyle w:val="NormlWeb"/>
              <w:spacing w:before="0" w:beforeAutospacing="0" w:after="0" w:afterAutospacing="0"/>
              <w:jc w:val="both"/>
              <w:rPr>
                <w:b/>
              </w:rPr>
            </w:pPr>
            <w:r w:rsidRPr="00E80ECD">
              <w:rPr>
                <w:b/>
                <w:bCs/>
              </w:rPr>
              <w:t>Az adatkezelés jogalapja, jogszerűsége</w:t>
            </w:r>
            <w:r w:rsidRPr="00E80ECD">
              <w:rPr>
                <w:bCs/>
              </w:rPr>
              <w:t>:</w:t>
            </w:r>
            <w:r w:rsidRPr="00E80ECD">
              <w:rPr>
                <w:b/>
              </w:rPr>
              <w:t xml:space="preserve"> </w:t>
            </w:r>
            <w:r w:rsidRPr="00E80ECD">
              <w:t xml:space="preserve">az adatok kezeléséhez és továbbításához szülői hozzájáruló nyilatkozat szükséges. </w:t>
            </w:r>
          </w:p>
          <w:p w:rsidR="00146F87" w:rsidRPr="00E80ECD" w:rsidRDefault="00146F87" w:rsidP="00D31948">
            <w:pPr>
              <w:pStyle w:val="NormlWeb"/>
              <w:spacing w:before="0" w:beforeAutospacing="0" w:after="0" w:afterAutospacing="0"/>
              <w:jc w:val="both"/>
            </w:pPr>
            <w:r w:rsidRPr="00E80ECD">
              <w:rPr>
                <w:b/>
                <w:bCs/>
              </w:rPr>
              <w:t>Az adatkezelés jogalapjának megnevezése</w:t>
            </w:r>
            <w:r w:rsidRPr="00E80ECD">
              <w:rPr>
                <w:bCs/>
              </w:rPr>
              <w:t xml:space="preserve">: </w:t>
            </w:r>
            <w:r w:rsidRPr="00E80ECD">
              <w:t>Az információs önrendelkezési jogról és az információszabadságról szóló 2011. évi CXII. törvény (a továbbiakban: Info tv.) 5. § (1) bekezdés a) pontjában, valamint a Ptk. 2:13. §, 2:14.§ (1) bekezdésében, 2:48. § (1) bekezdésében foglalt rendelkezések.</w:t>
            </w:r>
          </w:p>
        </w:tc>
      </w:tr>
      <w:tr w:rsidR="00146F87" w:rsidRPr="00E80ECD" w:rsidTr="00D85C3C">
        <w:tc>
          <w:tcPr>
            <w:tcW w:w="9062" w:type="dxa"/>
          </w:tcPr>
          <w:p w:rsidR="00146F87" w:rsidRPr="00E80ECD" w:rsidRDefault="00146F87" w:rsidP="00E80ECD">
            <w:pPr>
              <w:jc w:val="both"/>
              <w:rPr>
                <w:b/>
                <w:sz w:val="24"/>
                <w:szCs w:val="24"/>
              </w:rPr>
            </w:pPr>
            <w:r w:rsidRPr="00E80ECD">
              <w:rPr>
                <w:b/>
                <w:sz w:val="24"/>
                <w:szCs w:val="24"/>
              </w:rPr>
              <w:t>Az adattovábbítás címzettjei:</w:t>
            </w:r>
          </w:p>
          <w:p w:rsidR="00146F87" w:rsidRPr="000132F3" w:rsidRDefault="00146F87" w:rsidP="00351EEE">
            <w:pPr>
              <w:pStyle w:val="Listaszerbekezds"/>
              <w:numPr>
                <w:ilvl w:val="0"/>
                <w:numId w:val="50"/>
              </w:numPr>
              <w:contextualSpacing/>
              <w:jc w:val="both"/>
              <w:rPr>
                <w:rStyle w:val="HTML-idzet"/>
                <w:i w:val="0"/>
                <w:iCs w:val="0"/>
                <w:color w:val="FF0000"/>
                <w:sz w:val="24"/>
                <w:szCs w:val="24"/>
              </w:rPr>
            </w:pPr>
            <w:r w:rsidRPr="00E80ECD">
              <w:rPr>
                <w:sz w:val="24"/>
                <w:szCs w:val="24"/>
              </w:rPr>
              <w:t xml:space="preserve">az óvoda </w:t>
            </w:r>
            <w:proofErr w:type="gramStart"/>
            <w:r w:rsidRPr="00E80ECD">
              <w:rPr>
                <w:sz w:val="24"/>
                <w:szCs w:val="24"/>
              </w:rPr>
              <w:t xml:space="preserve">honlapja  </w:t>
            </w:r>
            <w:r w:rsidR="000132F3" w:rsidRPr="000132F3">
              <w:rPr>
                <w:color w:val="FF0000"/>
                <w:sz w:val="24"/>
                <w:szCs w:val="24"/>
              </w:rPr>
              <w:t>https</w:t>
            </w:r>
            <w:proofErr w:type="gramEnd"/>
            <w:r w:rsidR="000132F3" w:rsidRPr="000132F3">
              <w:rPr>
                <w:color w:val="FF0000"/>
                <w:sz w:val="24"/>
                <w:szCs w:val="24"/>
              </w:rPr>
              <w:t>://</w:t>
            </w:r>
            <w:r w:rsidR="000132F3" w:rsidRPr="000132F3">
              <w:rPr>
                <w:rStyle w:val="HTML-idzet"/>
                <w:color w:val="FF0000"/>
                <w:sz w:val="24"/>
                <w:szCs w:val="24"/>
              </w:rPr>
              <w:t>csimotaovoda.hu</w:t>
            </w:r>
          </w:p>
          <w:p w:rsidR="00146F87" w:rsidRPr="00E80ECD" w:rsidRDefault="00146F87" w:rsidP="00351EEE">
            <w:pPr>
              <w:pStyle w:val="Listaszerbekezds"/>
              <w:numPr>
                <w:ilvl w:val="0"/>
                <w:numId w:val="50"/>
              </w:numPr>
              <w:contextualSpacing/>
              <w:jc w:val="both"/>
              <w:rPr>
                <w:rStyle w:val="HTML-idzet"/>
                <w:i w:val="0"/>
                <w:iCs w:val="0"/>
                <w:sz w:val="24"/>
                <w:szCs w:val="24"/>
              </w:rPr>
            </w:pPr>
            <w:r w:rsidRPr="00E80ECD">
              <w:rPr>
                <w:rStyle w:val="HTML-idzet"/>
                <w:sz w:val="24"/>
                <w:szCs w:val="24"/>
              </w:rPr>
              <w:t xml:space="preserve">facebook oldala: </w:t>
            </w:r>
            <w:hyperlink r:id="rId21" w:history="1">
              <w:r w:rsidRPr="00E80ECD">
                <w:rPr>
                  <w:rStyle w:val="Hiperhivatkozs"/>
                  <w:sz w:val="24"/>
                  <w:szCs w:val="24"/>
                </w:rPr>
                <w:t>https://hu-hu.facebook.com</w:t>
              </w:r>
            </w:hyperlink>
          </w:p>
          <w:p w:rsidR="00146F87" w:rsidRPr="00E80ECD" w:rsidRDefault="00146F87" w:rsidP="00351EEE">
            <w:pPr>
              <w:pStyle w:val="Listaszerbekezds"/>
              <w:numPr>
                <w:ilvl w:val="0"/>
                <w:numId w:val="50"/>
              </w:numPr>
              <w:contextualSpacing/>
              <w:jc w:val="both"/>
              <w:rPr>
                <w:sz w:val="24"/>
                <w:szCs w:val="24"/>
              </w:rPr>
            </w:pPr>
            <w:r w:rsidRPr="00E80ECD">
              <w:rPr>
                <w:rStyle w:val="HTML-idzet"/>
                <w:sz w:val="24"/>
                <w:szCs w:val="24"/>
              </w:rPr>
              <w:t>szülők</w:t>
            </w:r>
          </w:p>
        </w:tc>
      </w:tr>
    </w:tbl>
    <w:p w:rsidR="00146F87" w:rsidRPr="00E80ECD" w:rsidRDefault="00146F87" w:rsidP="00E80ECD">
      <w:pPr>
        <w:pStyle w:val="Szvegtrzs22"/>
        <w:shd w:val="clear" w:color="auto" w:fill="auto"/>
        <w:spacing w:line="240" w:lineRule="auto"/>
        <w:ind w:firstLine="0"/>
        <w:rPr>
          <w:rFonts w:ascii="Times New Roman" w:hAnsi="Times New Roman" w:cs="Times New Roman"/>
          <w:sz w:val="24"/>
          <w:szCs w:val="24"/>
        </w:rPr>
      </w:pPr>
    </w:p>
    <w:p w:rsidR="00146F87" w:rsidRPr="00E80ECD" w:rsidRDefault="00146F87" w:rsidP="00E80ECD">
      <w:pPr>
        <w:jc w:val="both"/>
        <w:rPr>
          <w:sz w:val="24"/>
          <w:szCs w:val="24"/>
        </w:rPr>
      </w:pPr>
      <w:r w:rsidRPr="00E80ECD">
        <w:rPr>
          <w:sz w:val="24"/>
          <w:szCs w:val="24"/>
        </w:rPr>
        <w:t>Nincs szükség az érintett hozzájárulására a felvétel elkészítéséhez és az elkészített felvétel felhasználásához tömegfelvétel esetén (Ptk 2:48 (2) §.).</w:t>
      </w:r>
    </w:p>
    <w:p w:rsidR="00146F87" w:rsidRPr="00E80ECD" w:rsidRDefault="00146F87" w:rsidP="00E80ECD">
      <w:pPr>
        <w:pStyle w:val="Szvegtrzs22"/>
        <w:shd w:val="clear" w:color="auto" w:fill="auto"/>
        <w:spacing w:line="240" w:lineRule="auto"/>
        <w:ind w:firstLine="0"/>
        <w:rPr>
          <w:rFonts w:ascii="Times New Roman" w:hAnsi="Times New Roman" w:cs="Times New Roman"/>
          <w:sz w:val="24"/>
          <w:szCs w:val="24"/>
        </w:rPr>
      </w:pPr>
    </w:p>
    <w:p w:rsidR="00146F87" w:rsidRPr="00E80ECD" w:rsidRDefault="00146F87" w:rsidP="00E80ECD">
      <w:pPr>
        <w:jc w:val="both"/>
        <w:rPr>
          <w:sz w:val="24"/>
          <w:szCs w:val="24"/>
        </w:rPr>
      </w:pPr>
      <w:r w:rsidRPr="00E80ECD">
        <w:rPr>
          <w:sz w:val="24"/>
          <w:szCs w:val="24"/>
        </w:rPr>
        <w:t xml:space="preserve">Az Óvoda kijelenti, hogy amennyiben az eredeti adatfelvétel céljától eltérő célra kívánja felhasználni a készült fotókat, videókat erről az érintetteket előzetesen tájékoztatja, és ehhez előzetes, kifejezett hozzájárulását megszerzi, illetőleg lehetőséget biztosít számára, hogy a felhasználást megtiltsa. </w:t>
      </w:r>
    </w:p>
    <w:p w:rsidR="00146F87" w:rsidRPr="00E80ECD" w:rsidRDefault="00146F87" w:rsidP="00E80ECD">
      <w:pPr>
        <w:jc w:val="both"/>
        <w:rPr>
          <w:bCs/>
          <w:sz w:val="24"/>
          <w:szCs w:val="24"/>
        </w:rPr>
      </w:pPr>
    </w:p>
    <w:p w:rsidR="00D31948" w:rsidRDefault="00D31948" w:rsidP="00E80ECD">
      <w:pPr>
        <w:pStyle w:val="NormlWeb"/>
        <w:spacing w:before="0" w:beforeAutospacing="0" w:after="0" w:afterAutospacing="0"/>
        <w:jc w:val="both"/>
        <w:rPr>
          <w:b/>
        </w:rPr>
      </w:pPr>
    </w:p>
    <w:p w:rsidR="00D31948" w:rsidRDefault="00D31948" w:rsidP="00E80ECD">
      <w:pPr>
        <w:pStyle w:val="NormlWeb"/>
        <w:spacing w:before="0" w:beforeAutospacing="0" w:after="0" w:afterAutospacing="0"/>
        <w:jc w:val="both"/>
        <w:rPr>
          <w:b/>
        </w:rPr>
      </w:pPr>
    </w:p>
    <w:p w:rsidR="00146F87" w:rsidRPr="00E80ECD" w:rsidRDefault="00146F87" w:rsidP="00E80ECD">
      <w:pPr>
        <w:pStyle w:val="NormlWeb"/>
        <w:spacing w:before="0" w:beforeAutospacing="0" w:after="0" w:afterAutospacing="0"/>
        <w:jc w:val="both"/>
        <w:rPr>
          <w:b/>
        </w:rPr>
      </w:pPr>
      <w:r w:rsidRPr="00E80ECD">
        <w:rPr>
          <w:b/>
        </w:rPr>
        <w:t xml:space="preserve">Adatfeldolgozókra vonatkozó adatkezelési előírások </w:t>
      </w:r>
    </w:p>
    <w:p w:rsidR="00146F87" w:rsidRPr="00E80ECD" w:rsidRDefault="00146F87" w:rsidP="00E80ECD">
      <w:pPr>
        <w:pStyle w:val="NormlWeb"/>
        <w:spacing w:before="0" w:beforeAutospacing="0" w:after="0" w:afterAutospacing="0"/>
        <w:jc w:val="both"/>
      </w:pPr>
    </w:p>
    <w:p w:rsidR="00146F87" w:rsidRPr="00E80ECD" w:rsidRDefault="00146F87" w:rsidP="00E80ECD">
      <w:pPr>
        <w:pStyle w:val="NormlWeb"/>
        <w:spacing w:before="0" w:beforeAutospacing="0" w:after="0" w:afterAutospacing="0"/>
        <w:jc w:val="both"/>
        <w:rPr>
          <w:color w:val="222222"/>
        </w:rPr>
      </w:pPr>
      <w:r w:rsidRPr="00E80ECD">
        <w:t xml:space="preserve">Képmás vagy hangfelvétel elkészítésére az óvoda dolgozói jogosultak (adatkezelők). </w:t>
      </w:r>
      <w:r w:rsidRPr="00E80ECD">
        <w:rPr>
          <w:color w:val="222222"/>
        </w:rPr>
        <w:t>Az adatkezelő nem készít és használ fel olyan felvételeket, amely az érintett számára sértő, vagy méltatlan lehet.</w:t>
      </w:r>
    </w:p>
    <w:p w:rsidR="00146F87" w:rsidRPr="00E80ECD" w:rsidRDefault="00146F87" w:rsidP="00E80ECD">
      <w:pPr>
        <w:jc w:val="both"/>
        <w:rPr>
          <w:sz w:val="24"/>
          <w:szCs w:val="24"/>
        </w:rPr>
      </w:pPr>
      <w:r w:rsidRPr="00E80ECD">
        <w:rPr>
          <w:sz w:val="24"/>
          <w:szCs w:val="24"/>
        </w:rPr>
        <w:t xml:space="preserve">Az így készült felvételek adatkezeléséért, azaz adatfeldolgozó felel, aki nyilvánosságra hozza a felvételeket. Elsődlegesen az óvoda adminisztrátora jogosult felvételek közzétételére (adatfeldolgozó). Az adatfeldolgozó feladata minden esetben a nyilvánosságra, közzétételtétel előtt </w:t>
      </w:r>
    </w:p>
    <w:p w:rsidR="00146F87" w:rsidRPr="00E80ECD" w:rsidRDefault="00146F87" w:rsidP="00351EEE">
      <w:pPr>
        <w:pStyle w:val="Listaszerbekezds"/>
        <w:widowControl/>
        <w:numPr>
          <w:ilvl w:val="0"/>
          <w:numId w:val="50"/>
        </w:numPr>
        <w:autoSpaceDE/>
        <w:autoSpaceDN/>
        <w:contextualSpacing/>
        <w:jc w:val="both"/>
        <w:rPr>
          <w:sz w:val="24"/>
          <w:szCs w:val="24"/>
        </w:rPr>
      </w:pPr>
      <w:r w:rsidRPr="00E80ECD">
        <w:rPr>
          <w:sz w:val="24"/>
          <w:szCs w:val="24"/>
        </w:rPr>
        <w:t>ellenőrizni, kiválogatni azokat a felvételeket, amelyeken olyan szereplők láthatók, akik nem járultak hozzá felvételek felhasználásához, továbbá</w:t>
      </w:r>
    </w:p>
    <w:p w:rsidR="00146F87" w:rsidRPr="00E80ECD" w:rsidRDefault="00146F87" w:rsidP="00351EEE">
      <w:pPr>
        <w:pStyle w:val="Listaszerbekezds"/>
        <w:widowControl/>
        <w:numPr>
          <w:ilvl w:val="0"/>
          <w:numId w:val="50"/>
        </w:numPr>
        <w:autoSpaceDE/>
        <w:autoSpaceDN/>
        <w:contextualSpacing/>
        <w:jc w:val="both"/>
        <w:rPr>
          <w:sz w:val="24"/>
          <w:szCs w:val="24"/>
        </w:rPr>
      </w:pPr>
      <w:r w:rsidRPr="00E80ECD">
        <w:rPr>
          <w:sz w:val="24"/>
          <w:szCs w:val="24"/>
        </w:rPr>
        <w:t xml:space="preserve">a felvételek további áttekintésével, </w:t>
      </w:r>
      <w:r w:rsidRPr="00E80ECD">
        <w:rPr>
          <w:color w:val="222222"/>
          <w:sz w:val="24"/>
          <w:szCs w:val="24"/>
        </w:rPr>
        <w:t>kiválogatásával kiszűri az esetleges sértő, méltatlan felvételeket.</w:t>
      </w:r>
    </w:p>
    <w:p w:rsidR="00146F87" w:rsidRPr="00E80ECD" w:rsidRDefault="00146F87" w:rsidP="00E80ECD">
      <w:pPr>
        <w:pStyle w:val="NormlWeb"/>
        <w:spacing w:before="0" w:beforeAutospacing="0" w:after="0" w:afterAutospacing="0"/>
        <w:jc w:val="both"/>
      </w:pPr>
    </w:p>
    <w:p w:rsidR="00146F87" w:rsidRPr="00E80ECD" w:rsidRDefault="00146F87" w:rsidP="00E80ECD">
      <w:pPr>
        <w:pStyle w:val="NormlWeb"/>
        <w:spacing w:before="0" w:beforeAutospacing="0" w:after="0" w:afterAutospacing="0"/>
        <w:jc w:val="both"/>
      </w:pPr>
      <w:r w:rsidRPr="00E80ECD">
        <w:rPr>
          <w:b/>
        </w:rPr>
        <w:t>Az adattárolás időtartama</w:t>
      </w:r>
      <w:r w:rsidRPr="00E80ECD">
        <w:t xml:space="preserve">: </w:t>
      </w:r>
    </w:p>
    <w:p w:rsidR="00146F87" w:rsidRPr="00E80ECD" w:rsidRDefault="00146F87" w:rsidP="00351EEE">
      <w:pPr>
        <w:pStyle w:val="NormlWeb"/>
        <w:numPr>
          <w:ilvl w:val="0"/>
          <w:numId w:val="50"/>
        </w:numPr>
        <w:spacing w:before="0" w:beforeAutospacing="0" w:after="0" w:afterAutospacing="0"/>
        <w:jc w:val="both"/>
        <w:rPr>
          <w:color w:val="222222"/>
        </w:rPr>
      </w:pPr>
      <w:r w:rsidRPr="00E80ECD">
        <w:rPr>
          <w:color w:val="222222"/>
        </w:rPr>
        <w:t>az érintett törlési kérelméig</w:t>
      </w:r>
    </w:p>
    <w:p w:rsidR="00146F87" w:rsidRPr="00E80ECD" w:rsidRDefault="00146F87" w:rsidP="00351EEE">
      <w:pPr>
        <w:pStyle w:val="NormlWeb"/>
        <w:numPr>
          <w:ilvl w:val="0"/>
          <w:numId w:val="50"/>
        </w:numPr>
        <w:spacing w:before="0" w:beforeAutospacing="0" w:after="0" w:afterAutospacing="0"/>
        <w:jc w:val="both"/>
        <w:rPr>
          <w:color w:val="222222"/>
        </w:rPr>
      </w:pPr>
      <w:r w:rsidRPr="00E80ECD">
        <w:t xml:space="preserve">telefonon keresztül történő felvétel készítésénél az adatkezelők az általuk készített felvételeket az adatfeldolgozó részére továbbítják, akik ezt követően a felvételeiket kötelesek </w:t>
      </w:r>
      <w:r w:rsidR="00D31948">
        <w:t xml:space="preserve">azonnal </w:t>
      </w:r>
      <w:r w:rsidRPr="00E80ECD">
        <w:t>megsemmisíteni</w:t>
      </w:r>
      <w:r w:rsidR="00D31948">
        <w:t>,</w:t>
      </w:r>
    </w:p>
    <w:p w:rsidR="00146F87" w:rsidRPr="00E80ECD" w:rsidRDefault="00146F87" w:rsidP="00351EEE">
      <w:pPr>
        <w:pStyle w:val="NormlWeb"/>
        <w:numPr>
          <w:ilvl w:val="0"/>
          <w:numId w:val="50"/>
        </w:numPr>
        <w:spacing w:before="0" w:beforeAutospacing="0" w:after="0" w:afterAutospacing="0"/>
        <w:jc w:val="both"/>
        <w:rPr>
          <w:color w:val="222222"/>
        </w:rPr>
      </w:pPr>
      <w:r w:rsidRPr="00E80ECD">
        <w:t xml:space="preserve">az adatfeldolgozó az adatfeldolgozást követően, saját telefonja használatának esetén köteles azonnal megsemmisíteni a felvételeket, </w:t>
      </w:r>
      <w:r w:rsidR="00D31948">
        <w:t>és azt</w:t>
      </w:r>
      <w:r w:rsidRPr="00E80ECD">
        <w:t xml:space="preserve"> a telephelyi számítógépre átmenteni</w:t>
      </w:r>
      <w:r w:rsidR="00D31948">
        <w:t>,</w:t>
      </w:r>
    </w:p>
    <w:p w:rsidR="00146F87" w:rsidRPr="00E80ECD" w:rsidRDefault="00146F87" w:rsidP="00351EEE">
      <w:pPr>
        <w:pStyle w:val="NormlWeb"/>
        <w:numPr>
          <w:ilvl w:val="0"/>
          <w:numId w:val="50"/>
        </w:numPr>
        <w:spacing w:before="0" w:beforeAutospacing="0" w:after="0" w:afterAutospacing="0"/>
        <w:jc w:val="both"/>
        <w:rPr>
          <w:color w:val="222222"/>
        </w:rPr>
      </w:pPr>
      <w:r w:rsidRPr="00E80ECD">
        <w:t>a telephelyi számítógépen, az intézmény honlapján a felvételeket maximum 5 évig lehet tárolni, de legalább azokat évente frissíteni kell.</w:t>
      </w:r>
    </w:p>
    <w:p w:rsidR="00146F87" w:rsidRPr="00E80ECD" w:rsidRDefault="00146F87" w:rsidP="00E80ECD">
      <w:pPr>
        <w:pStyle w:val="NormlWeb"/>
        <w:spacing w:before="0" w:beforeAutospacing="0" w:after="0" w:afterAutospacing="0"/>
        <w:jc w:val="both"/>
        <w:rPr>
          <w:color w:val="222222"/>
        </w:rPr>
      </w:pPr>
    </w:p>
    <w:p w:rsidR="00146F87" w:rsidRPr="00E80ECD" w:rsidRDefault="00146F87" w:rsidP="00E80ECD">
      <w:pPr>
        <w:pStyle w:val="NormlWeb"/>
        <w:spacing w:before="0" w:beforeAutospacing="0" w:after="0" w:afterAutospacing="0"/>
        <w:jc w:val="both"/>
      </w:pPr>
      <w:r w:rsidRPr="00E80ECD">
        <w:rPr>
          <w:b/>
        </w:rPr>
        <w:t>Adatok megismerésére jogosult személyek köre</w:t>
      </w:r>
      <w:r w:rsidRPr="00E80ECD">
        <w:t>: a nyilvános felvételek bárki számára elérhetőek.</w:t>
      </w:r>
    </w:p>
    <w:p w:rsidR="00146F87" w:rsidRPr="00E80ECD" w:rsidRDefault="00146F87" w:rsidP="00E80ECD">
      <w:pPr>
        <w:pStyle w:val="NormlWeb"/>
        <w:spacing w:before="0" w:beforeAutospacing="0" w:after="0" w:afterAutospacing="0"/>
        <w:jc w:val="both"/>
      </w:pPr>
    </w:p>
    <w:p w:rsidR="00146F87" w:rsidRPr="00E80ECD" w:rsidRDefault="00146F87" w:rsidP="00E80ECD">
      <w:pPr>
        <w:pStyle w:val="NormlWeb"/>
        <w:spacing w:before="0" w:beforeAutospacing="0" w:after="0" w:afterAutospacing="0"/>
        <w:jc w:val="both"/>
      </w:pPr>
      <w:r w:rsidRPr="00E80ECD">
        <w:rPr>
          <w:b/>
        </w:rPr>
        <w:t>Adatbiztonsági intézkedések</w:t>
      </w:r>
      <w:r w:rsidRPr="00E80ECD">
        <w:t xml:space="preserve">: </w:t>
      </w:r>
      <w:r w:rsidR="001D2A40">
        <w:t xml:space="preserve">az adatkezelő </w:t>
      </w:r>
      <w:r w:rsidRPr="00E80ECD">
        <w:t xml:space="preserve">és az adatfeldolgozó– az Info tv. 7. §-ában foglaltak szerint - minden szükséges intézkedést megtesz az adatintegritás biztosítása érdekében, azaz az általa kezelt és/vagy feldolgozott személyes adatok pontossága, teljessége, változatlansága érdekében. Az adatokat megfelelő intézkedésekkel védi, különösen a jogosulatlan hozzáférés, megváltoztatás, továbbítás, nyilvánosságra hozatal, </w:t>
      </w:r>
      <w:r w:rsidR="001D2A40" w:rsidRPr="00E80ECD">
        <w:t>törlés</w:t>
      </w:r>
      <w:r w:rsidRPr="00E80ECD">
        <w:t xml:space="preserve"> vagy megsemmisítés, valamint véletlen megsemmisülés, sérülés, továbbá az alkalmazott technika megváltoztatásából fakadó hozzáférhetetlenné válás ellen. Az Adatkezelő mindent megtesz a kezelt adatok hitelességének megőrzése érdekében.</w:t>
      </w:r>
    </w:p>
    <w:p w:rsidR="00146F87" w:rsidRPr="00E80ECD" w:rsidRDefault="00146F87" w:rsidP="00E80ECD">
      <w:pPr>
        <w:pStyle w:val="NormlWeb"/>
        <w:spacing w:before="0" w:beforeAutospacing="0" w:after="0" w:afterAutospacing="0"/>
        <w:jc w:val="both"/>
      </w:pPr>
    </w:p>
    <w:p w:rsidR="00146F87" w:rsidRPr="00E80ECD" w:rsidRDefault="00146F87" w:rsidP="00E80ECD">
      <w:pPr>
        <w:pStyle w:val="NormlWeb"/>
        <w:spacing w:before="0" w:beforeAutospacing="0" w:after="0" w:afterAutospacing="0"/>
        <w:jc w:val="both"/>
      </w:pPr>
      <w:r w:rsidRPr="00E80ECD">
        <w:rPr>
          <w:b/>
        </w:rPr>
        <w:t xml:space="preserve">A hozzájárulás elmaradásának lehetséges következményei: </w:t>
      </w:r>
      <w:r w:rsidRPr="00E80ECD">
        <w:t>A hozzájárulás elmaradásának nincs következménye, a szülőnek nem lesz vizuális, képi információja gyermekéről, az óvoda eseményeiről, programjairól</w:t>
      </w:r>
      <w:r w:rsidR="001D2A40">
        <w:t>.</w:t>
      </w:r>
    </w:p>
    <w:p w:rsidR="0050448B" w:rsidRDefault="0050448B">
      <w:pPr>
        <w:rPr>
          <w:sz w:val="24"/>
          <w:szCs w:val="24"/>
          <w:lang w:eastAsia="hu-HU"/>
        </w:rPr>
      </w:pPr>
      <w:r>
        <w:br w:type="page"/>
      </w:r>
    </w:p>
    <w:p w:rsidR="00EC4525" w:rsidRPr="006B3DBC" w:rsidRDefault="001D2A40" w:rsidP="00857D6D">
      <w:pPr>
        <w:widowControl/>
        <w:numPr>
          <w:ilvl w:val="0"/>
          <w:numId w:val="70"/>
        </w:numPr>
        <w:autoSpaceDE/>
        <w:autoSpaceDN/>
        <w:spacing w:line="276" w:lineRule="auto"/>
        <w:ind w:left="426" w:hanging="426"/>
        <w:jc w:val="both"/>
        <w:rPr>
          <w:b/>
          <w:sz w:val="28"/>
          <w:szCs w:val="32"/>
        </w:rPr>
      </w:pPr>
      <w:r>
        <w:rPr>
          <w:b/>
          <w:sz w:val="28"/>
          <w:szCs w:val="32"/>
        </w:rPr>
        <w:t xml:space="preserve">A DOLGOZÓK, AZ ÓVODÁVAL JOGVISZONYBAN ÁLLÓ SZÜLŐK </w:t>
      </w:r>
      <w:r w:rsidRPr="006B3DBC">
        <w:rPr>
          <w:b/>
          <w:sz w:val="28"/>
          <w:szCs w:val="32"/>
        </w:rPr>
        <w:t>ADATKEZELÉSSEL KAPCSOLATOS JOG</w:t>
      </w:r>
      <w:r>
        <w:rPr>
          <w:b/>
          <w:sz w:val="28"/>
          <w:szCs w:val="32"/>
        </w:rPr>
        <w:t>AI, KÖTELEZETTSÉGEI</w:t>
      </w:r>
    </w:p>
    <w:p w:rsidR="00EC4525" w:rsidRPr="007957E3" w:rsidRDefault="00EC4525" w:rsidP="00EC4525">
      <w:pPr>
        <w:shd w:val="clear" w:color="auto" w:fill="FFFFFF"/>
        <w:spacing w:line="276" w:lineRule="auto"/>
        <w:jc w:val="both"/>
        <w:rPr>
          <w:color w:val="333333"/>
        </w:rPr>
      </w:pPr>
    </w:p>
    <w:p w:rsidR="00A46965" w:rsidRPr="00A46965" w:rsidRDefault="00A46965" w:rsidP="00857D6D">
      <w:pPr>
        <w:pStyle w:val="Listaszerbekezds"/>
        <w:widowControl/>
        <w:numPr>
          <w:ilvl w:val="1"/>
          <w:numId w:val="70"/>
        </w:numPr>
        <w:autoSpaceDE/>
        <w:autoSpaceDN/>
        <w:spacing w:line="276" w:lineRule="auto"/>
        <w:ind w:left="567" w:hanging="567"/>
        <w:jc w:val="both"/>
        <w:rPr>
          <w:b/>
          <w:sz w:val="28"/>
          <w:szCs w:val="32"/>
        </w:rPr>
      </w:pPr>
      <w:r w:rsidRPr="00A46965">
        <w:rPr>
          <w:b/>
          <w:sz w:val="28"/>
          <w:szCs w:val="32"/>
        </w:rPr>
        <w:t>Az adatkezelési jogok értelmezése</w:t>
      </w:r>
    </w:p>
    <w:p w:rsidR="00A46965" w:rsidRDefault="00A46965" w:rsidP="006C17EE">
      <w:pPr>
        <w:shd w:val="clear" w:color="auto" w:fill="FFFFFF"/>
        <w:jc w:val="both"/>
        <w:rPr>
          <w:b/>
          <w:bCs/>
          <w:sz w:val="24"/>
          <w:szCs w:val="24"/>
        </w:rPr>
      </w:pPr>
    </w:p>
    <w:p w:rsidR="00EC4525" w:rsidRPr="006C17EE" w:rsidRDefault="00EC4525" w:rsidP="006C17EE">
      <w:pPr>
        <w:shd w:val="clear" w:color="auto" w:fill="FFFFFF"/>
        <w:jc w:val="both"/>
        <w:rPr>
          <w:sz w:val="24"/>
          <w:szCs w:val="24"/>
        </w:rPr>
      </w:pPr>
      <w:r w:rsidRPr="006C17EE">
        <w:rPr>
          <w:b/>
          <w:bCs/>
          <w:sz w:val="24"/>
          <w:szCs w:val="24"/>
        </w:rPr>
        <w:t xml:space="preserve">A tájékoztatás kéréshez való jog: </w:t>
      </w:r>
      <w:r w:rsidRPr="006C17EE">
        <w:rPr>
          <w:bCs/>
          <w:sz w:val="24"/>
          <w:szCs w:val="24"/>
        </w:rPr>
        <w:t>a</w:t>
      </w:r>
      <w:r w:rsidRPr="006C17EE">
        <w:rPr>
          <w:sz w:val="24"/>
          <w:szCs w:val="24"/>
        </w:rPr>
        <w:t>z érintett kérelmére, az Óvodavezető tájékoztatást ad az általa kezelt adatokról, annak forrásáról, az adatkezelés céljáról, jogalapjáról, időtartamáról, az esetleges adatfeldolgozó nevéről, címéről és az adatkezeléssel összefüggő tevékenységéről, továbbá – adattovábbítás esetén – az adattovábbítás jogalapjáról és címzettjéről.  Az Adatkezelő, a kérelem benyújtásától számított lehető legrövidebb időn belül, legfeljebb 25 napon belül írásban, közérthető formában adja meg a tájékoztatást és intézkedik az esetleges sérelem orvoslásáról. A tájékoztatás ingyenes.</w:t>
      </w: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érintett tájékoztatását az Óvoda csak akkor tagadhatja meg, ha azt jogszabály lehetővé teszi. Az Óvoda köteles az Érintettel a felvilágosítás megtagadásának indokát közölni. Az Óvoda ebben az esetben tájékoztatja az érintettet a jogorvoslati lehetőségekről.</w:t>
      </w:r>
    </w:p>
    <w:p w:rsidR="00EC4525" w:rsidRPr="006C17EE" w:rsidRDefault="00EC4525" w:rsidP="006C17EE">
      <w:pPr>
        <w:shd w:val="clear" w:color="auto" w:fill="FFFFFF"/>
        <w:jc w:val="both"/>
        <w:rPr>
          <w:sz w:val="24"/>
          <w:szCs w:val="24"/>
        </w:rPr>
      </w:pPr>
    </w:p>
    <w:p w:rsidR="00EC4525" w:rsidRPr="006C17EE" w:rsidRDefault="00EC4525" w:rsidP="006C17EE">
      <w:pPr>
        <w:shd w:val="clear" w:color="auto" w:fill="FFFFFF"/>
        <w:jc w:val="both"/>
        <w:rPr>
          <w:bCs/>
          <w:sz w:val="24"/>
          <w:szCs w:val="24"/>
          <w:u w:val="single"/>
        </w:rPr>
      </w:pPr>
      <w:r w:rsidRPr="006C17EE">
        <w:rPr>
          <w:b/>
          <w:bCs/>
          <w:sz w:val="24"/>
          <w:szCs w:val="24"/>
        </w:rPr>
        <w:t>A helyesbítéshez való jog:</w:t>
      </w:r>
      <w:r w:rsidRPr="006C17EE">
        <w:rPr>
          <w:sz w:val="24"/>
          <w:szCs w:val="24"/>
        </w:rPr>
        <w:t xml:space="preserve"> az érintett kérheti, hogy a tévesen szereplő személyes adatát az Óvoda helyesbítse, módosítsa. A helyesbítésről haladéktalanul, de legfeljebb 30 napon belül intézkedni kell. Abban az esetben, ha a helyesbítendő adatok alapján rendszeres adatszolgáltatás történik, az Óvoda szükség esetén a helyesbítésről tájékoztatja az adatszolgáltatás címzettjét, illetve az érintett figyelmét felhívja arra, hogy a helyesbítést más adatkezelőnél is kezdeményeznie kell.</w:t>
      </w:r>
    </w:p>
    <w:p w:rsidR="00EC4525" w:rsidRPr="006C17EE" w:rsidRDefault="00EC4525" w:rsidP="006C17EE">
      <w:pPr>
        <w:shd w:val="clear" w:color="auto" w:fill="FFFFFF"/>
        <w:jc w:val="both"/>
        <w:rPr>
          <w:sz w:val="24"/>
          <w:szCs w:val="24"/>
        </w:rPr>
      </w:pPr>
    </w:p>
    <w:p w:rsidR="00EC4525" w:rsidRPr="006C17EE" w:rsidRDefault="00EC4525" w:rsidP="006C17EE">
      <w:pPr>
        <w:shd w:val="clear" w:color="auto" w:fill="FFFFFF"/>
        <w:jc w:val="both"/>
        <w:rPr>
          <w:sz w:val="24"/>
          <w:szCs w:val="24"/>
        </w:rPr>
      </w:pPr>
      <w:r w:rsidRPr="006C17EE">
        <w:rPr>
          <w:b/>
          <w:bCs/>
          <w:sz w:val="24"/>
          <w:szCs w:val="24"/>
        </w:rPr>
        <w:t>A törléshez való jog:</w:t>
      </w:r>
      <w:r w:rsidRPr="006C17EE">
        <w:rPr>
          <w:sz w:val="24"/>
          <w:szCs w:val="24"/>
        </w:rPr>
        <w:t xml:space="preserve"> az érintett a jogszabályban elrendelt adatkezelések kivételével kérheti a személyes adatai törlését. Az Óvoda az érintettet a törlésről tájékoztatja.</w:t>
      </w:r>
      <w:r w:rsidR="00FD118C">
        <w:rPr>
          <w:sz w:val="24"/>
          <w:szCs w:val="24"/>
        </w:rPr>
        <w:t xml:space="preserve"> </w:t>
      </w:r>
      <w:r w:rsidRPr="006C17EE">
        <w:rPr>
          <w:sz w:val="24"/>
          <w:szCs w:val="24"/>
        </w:rPr>
        <w:t>Az Óvoda a személyes adat törlését megtagadhatja, ha az adat kezelése jogszabályon alapul, és/vagy az adatkezelés az Óvoda jogos érdekének érvényesítéséhez szükséges. A törlési kérelem teljesítésének megtagadása esetén az Óvoda az érintettet annak okáról tájékoztatja.</w:t>
      </w:r>
    </w:p>
    <w:p w:rsidR="00EC4525" w:rsidRPr="006C17EE" w:rsidRDefault="00EC4525" w:rsidP="006C17EE">
      <w:pPr>
        <w:shd w:val="clear" w:color="auto" w:fill="FFFFFF"/>
        <w:jc w:val="both"/>
        <w:rPr>
          <w:bCs/>
          <w:sz w:val="24"/>
          <w:szCs w:val="24"/>
          <w:u w:val="single"/>
        </w:rPr>
      </w:pPr>
    </w:p>
    <w:p w:rsidR="00EC4525" w:rsidRPr="006C17EE" w:rsidRDefault="00EC4525" w:rsidP="006C17EE">
      <w:pPr>
        <w:shd w:val="clear" w:color="auto" w:fill="FFFFFF"/>
        <w:jc w:val="both"/>
        <w:rPr>
          <w:sz w:val="24"/>
          <w:szCs w:val="24"/>
        </w:rPr>
      </w:pPr>
      <w:r w:rsidRPr="006C17EE">
        <w:rPr>
          <w:b/>
          <w:bCs/>
          <w:sz w:val="24"/>
          <w:szCs w:val="24"/>
        </w:rPr>
        <w:t xml:space="preserve">A zároláshoz, korlátozáshoz való jog: </w:t>
      </w:r>
      <w:r w:rsidRPr="006C17EE">
        <w:rPr>
          <w:bCs/>
          <w:sz w:val="24"/>
          <w:szCs w:val="24"/>
        </w:rPr>
        <w:t>az érintett</w:t>
      </w:r>
      <w:r w:rsidRPr="006C17EE">
        <w:rPr>
          <w:b/>
          <w:bCs/>
          <w:sz w:val="24"/>
          <w:szCs w:val="24"/>
        </w:rPr>
        <w:t xml:space="preserve"> </w:t>
      </w:r>
      <w:r w:rsidRPr="006C17EE">
        <w:rPr>
          <w:sz w:val="24"/>
          <w:szCs w:val="24"/>
        </w:rPr>
        <w:t>személy a megadott elérhetőségeken keresztül kérheti adatának zárolását. A zárolás addig tart, amíg a megjelölt indok szükségessé teszi az adatok tárolását. A kérelemre ezt haladéktalanul, de legfeljebb 30 napon belül meg kell tenni és a megadott elérhetőségre tájékoztatást kell küldeni.</w:t>
      </w:r>
    </w:p>
    <w:p w:rsidR="00EC4525" w:rsidRPr="006C17EE" w:rsidRDefault="00EC4525" w:rsidP="006C17EE">
      <w:pPr>
        <w:shd w:val="clear" w:color="auto" w:fill="FFFFFF"/>
        <w:jc w:val="both"/>
        <w:rPr>
          <w:sz w:val="24"/>
          <w:szCs w:val="24"/>
        </w:rPr>
      </w:pP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 helyesbítésről, a zárolásról és a törlésről</w:t>
      </w:r>
      <w:r w:rsidRPr="006C17EE">
        <w:rPr>
          <w:rFonts w:ascii="Times New Roman" w:hAnsi="Times New Roman" w:cs="Times New Roman"/>
          <w:b/>
          <w:sz w:val="24"/>
          <w:szCs w:val="24"/>
        </w:rPr>
        <w:t xml:space="preserve"> </w:t>
      </w:r>
      <w:r w:rsidRPr="006C17EE">
        <w:rPr>
          <w:rFonts w:ascii="Times New Roman" w:hAnsi="Times New Roman" w:cs="Times New Roman"/>
          <w:sz w:val="24"/>
          <w:szCs w:val="24"/>
        </w:rPr>
        <w:t>az érintettet, továbbá mindazokat értesíteni kell, akiknek korábban az adatot adatkezelés céljára továbbították, ideértve az adatfeldolgozókat is. Az értesítés mellőzhető, ha ez az adatkezelés céljára való tekintettel az érintett jogos érdekét nem sérti. Ha az Óvoda az érintett helyesbítés, zárolás vagy törlés iránti kérelmét nem teljesíti, a kérelem kézhezvételét követő 30 napon belül írásban vagy az érintett hozzájárulásával elektronikus úton közli a helyesbítés, zárolás vagy törlés iránti kérelem elutasításának ténybeli és jogi indokait. A helyesbítés, törlés vagy zárolás iránti kérelem elutasítása esetén az Óvoda tájékoztatja az érintettet a bírósági jogorvoslat, továbbá a Hatósághoz fordulás lehetőségéről.</w:t>
      </w: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p>
    <w:p w:rsidR="008A2F7F" w:rsidRDefault="008A2F7F" w:rsidP="006C17EE">
      <w:pPr>
        <w:adjustRightInd w:val="0"/>
        <w:jc w:val="both"/>
        <w:rPr>
          <w:b/>
          <w:sz w:val="24"/>
          <w:szCs w:val="24"/>
        </w:rPr>
      </w:pPr>
    </w:p>
    <w:p w:rsidR="00EC4525" w:rsidRPr="006C17EE" w:rsidRDefault="00EC4525" w:rsidP="006C17EE">
      <w:pPr>
        <w:adjustRightInd w:val="0"/>
        <w:jc w:val="both"/>
        <w:rPr>
          <w:sz w:val="24"/>
          <w:szCs w:val="24"/>
        </w:rPr>
      </w:pPr>
      <w:r w:rsidRPr="006C17EE">
        <w:rPr>
          <w:b/>
          <w:sz w:val="24"/>
          <w:szCs w:val="24"/>
        </w:rPr>
        <w:t xml:space="preserve">Tiltakozás személyes adat kezelése ellen: </w:t>
      </w:r>
      <w:r w:rsidRPr="006C17EE">
        <w:rPr>
          <w:sz w:val="24"/>
          <w:szCs w:val="24"/>
        </w:rPr>
        <w:t xml:space="preserve">az érintett tiltakozhat személyes adatának kezelése ellen, </w:t>
      </w:r>
      <w:bookmarkStart w:id="19" w:name="pr165"/>
      <w:bookmarkEnd w:id="19"/>
    </w:p>
    <w:p w:rsidR="00EC4525" w:rsidRPr="006C17EE" w:rsidRDefault="00EC4525" w:rsidP="00351EEE">
      <w:pPr>
        <w:widowControl/>
        <w:numPr>
          <w:ilvl w:val="0"/>
          <w:numId w:val="48"/>
        </w:numPr>
        <w:adjustRightInd w:val="0"/>
        <w:jc w:val="both"/>
        <w:rPr>
          <w:sz w:val="24"/>
          <w:szCs w:val="24"/>
        </w:rPr>
      </w:pPr>
      <w:r w:rsidRPr="006C17EE">
        <w:rPr>
          <w:sz w:val="24"/>
          <w:szCs w:val="24"/>
        </w:rPr>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rsidR="00EC4525" w:rsidRPr="006C17EE" w:rsidRDefault="00EC4525" w:rsidP="00351EEE">
      <w:pPr>
        <w:widowControl/>
        <w:numPr>
          <w:ilvl w:val="0"/>
          <w:numId w:val="48"/>
        </w:numPr>
        <w:adjustRightInd w:val="0"/>
        <w:jc w:val="both"/>
        <w:rPr>
          <w:sz w:val="24"/>
          <w:szCs w:val="24"/>
        </w:rPr>
      </w:pPr>
      <w:r w:rsidRPr="006C17EE">
        <w:rPr>
          <w:sz w:val="24"/>
          <w:szCs w:val="24"/>
        </w:rPr>
        <w:t>ha a személyes adat felhasználása vagy továbbítása közvetlen üzletszerzés, közvélemény-kutatás vagy tudományos kutatás céljára történik.</w:t>
      </w:r>
    </w:p>
    <w:p w:rsidR="00EC4525" w:rsidRPr="006C17EE" w:rsidRDefault="00EC4525" w:rsidP="006C17EE">
      <w:pPr>
        <w:adjustRightInd w:val="0"/>
        <w:jc w:val="both"/>
        <w:rPr>
          <w:sz w:val="24"/>
          <w:szCs w:val="24"/>
        </w:rPr>
      </w:pPr>
    </w:p>
    <w:p w:rsidR="00EC4525" w:rsidRPr="006C17EE" w:rsidRDefault="00EC4525" w:rsidP="006C17EE">
      <w:pPr>
        <w:adjustRightInd w:val="0"/>
        <w:jc w:val="both"/>
        <w:rPr>
          <w:sz w:val="24"/>
          <w:szCs w:val="24"/>
        </w:rPr>
      </w:pPr>
      <w:r w:rsidRPr="006C17EE">
        <w:rPr>
          <w:sz w:val="24"/>
          <w:szCs w:val="24"/>
        </w:rPr>
        <w:t>A tiltakozást írásban kell benyújtani az óvodavezetőhöz. Az óvodavezető a tiltakozást a kérelem benyújtásától számított legrövidebb időn belül, de legfeljebb 15 napon belül megvizsgálja, annak megalapozottsága kérdésében döntést hoz, és döntéséről a kérelmezőt írásban tájékoztatja.</w:t>
      </w:r>
    </w:p>
    <w:p w:rsidR="00EC4525" w:rsidRPr="006C17EE" w:rsidRDefault="00EC4525" w:rsidP="006C17EE">
      <w:pPr>
        <w:adjustRightInd w:val="0"/>
        <w:jc w:val="both"/>
        <w:rPr>
          <w:b/>
          <w:iCs/>
          <w:sz w:val="24"/>
          <w:szCs w:val="24"/>
        </w:rPr>
      </w:pPr>
    </w:p>
    <w:p w:rsidR="00EC4525" w:rsidRPr="006C17EE" w:rsidRDefault="00EC4525" w:rsidP="006C17EE">
      <w:pPr>
        <w:adjustRightInd w:val="0"/>
        <w:jc w:val="both"/>
        <w:rPr>
          <w:sz w:val="24"/>
          <w:szCs w:val="24"/>
        </w:rPr>
      </w:pPr>
      <w:r w:rsidRPr="006C17EE">
        <w:rPr>
          <w:b/>
          <w:iCs/>
          <w:sz w:val="24"/>
          <w:szCs w:val="24"/>
        </w:rPr>
        <w:t>Bírósági jogérvényesítés és kártérítés</w:t>
      </w:r>
      <w:r w:rsidRPr="006C17EE">
        <w:rPr>
          <w:iCs/>
          <w:sz w:val="24"/>
          <w:szCs w:val="24"/>
        </w:rPr>
        <w:t>: a</w:t>
      </w:r>
      <w:r w:rsidRPr="006C17EE">
        <w:rPr>
          <w:sz w:val="24"/>
          <w:szCs w:val="24"/>
        </w:rPr>
        <w:t xml:space="preserve">z érintett jogainak megsértése esetén, az adatkezelő ellen a bírósághoz fordulhat. Azt, hogy az adatkezelés a jogszabályban foglaltaknak megfelel, az adatkezelő köteles bizonyítani. Az </w:t>
      </w:r>
      <w:r w:rsidRPr="006C17EE">
        <w:rPr>
          <w:i/>
          <w:iCs/>
          <w:sz w:val="24"/>
          <w:szCs w:val="24"/>
        </w:rPr>
        <w:t xml:space="preserve">adatkezelő </w:t>
      </w:r>
      <w:r w:rsidRPr="006C17EE">
        <w:rPr>
          <w:sz w:val="24"/>
          <w:szCs w:val="24"/>
        </w:rPr>
        <w:t xml:space="preserve">az érintett adatainak jogellenes kezelésével vagy a technikai adatvédelem követelményeinek megszegésével másnak </w:t>
      </w:r>
      <w:r w:rsidRPr="006C17EE">
        <w:rPr>
          <w:i/>
          <w:iCs/>
          <w:sz w:val="24"/>
          <w:szCs w:val="24"/>
        </w:rPr>
        <w:t xml:space="preserve">okozott kárt köteles megtéríteni. </w:t>
      </w:r>
      <w:r w:rsidRPr="006C17EE">
        <w:rPr>
          <w:sz w:val="24"/>
          <w:szCs w:val="24"/>
        </w:rPr>
        <w:t>Az érintettel szemben az adatkezelő felel az adatfeldolgozó által okozott kárért is.</w:t>
      </w:r>
    </w:p>
    <w:p w:rsidR="00EC4525" w:rsidRPr="006C17EE" w:rsidRDefault="00EC4525" w:rsidP="006C17EE">
      <w:pPr>
        <w:jc w:val="both"/>
        <w:rPr>
          <w:sz w:val="24"/>
          <w:szCs w:val="24"/>
        </w:rPr>
      </w:pPr>
      <w:r w:rsidRPr="006C17EE">
        <w:rPr>
          <w:color w:val="000000"/>
          <w:sz w:val="24"/>
          <w:szCs w:val="24"/>
        </w:rPr>
        <w:t>Az adatkezelő mentesül a felelősség alól, ha bizonyítja, hogy a kárt az ad</w:t>
      </w:r>
      <w:r w:rsidRPr="006C17EE">
        <w:rPr>
          <w:sz w:val="24"/>
          <w:szCs w:val="24"/>
        </w:rPr>
        <w:t>atkezelés körén kívül eső elháríthatatlan ok idézte elő.</w:t>
      </w:r>
    </w:p>
    <w:p w:rsidR="00EC4525" w:rsidRPr="006C17EE" w:rsidRDefault="00EC4525" w:rsidP="006C17EE">
      <w:pPr>
        <w:jc w:val="both"/>
        <w:rPr>
          <w:sz w:val="24"/>
          <w:szCs w:val="24"/>
        </w:rPr>
      </w:pPr>
      <w:r w:rsidRPr="006C17EE">
        <w:rPr>
          <w:sz w:val="24"/>
          <w:szCs w:val="24"/>
          <w:shd w:val="clear" w:color="auto" w:fill="FFFFFF"/>
        </w:rPr>
        <w:t>Az érintett a jogainak megsértése esetén az adatátvevő az adatkezelő ellen bírósághoz fordulhat. A bíróság az ügyben soron kívül jár el. A pert az érintett - választása szerint - a lakóhelye vagy tartózkodási helye szerint illetékes törvényszék előtt is megindíthatja.</w:t>
      </w:r>
    </w:p>
    <w:p w:rsidR="00EC4525" w:rsidRPr="006C17EE" w:rsidRDefault="00EC4525" w:rsidP="006C17EE">
      <w:pPr>
        <w:jc w:val="both"/>
        <w:rPr>
          <w:sz w:val="24"/>
          <w:szCs w:val="24"/>
        </w:rPr>
      </w:pPr>
    </w:p>
    <w:p w:rsidR="00EC4525" w:rsidRPr="001D2A40" w:rsidRDefault="00EC4525" w:rsidP="006C17EE">
      <w:pPr>
        <w:pStyle w:val="Szvegtrzs40"/>
        <w:shd w:val="clear" w:color="auto" w:fill="auto"/>
        <w:tabs>
          <w:tab w:val="left" w:pos="694"/>
        </w:tabs>
        <w:spacing w:line="240" w:lineRule="auto"/>
        <w:ind w:firstLine="0"/>
        <w:jc w:val="both"/>
        <w:rPr>
          <w:rFonts w:ascii="Times New Roman" w:hAnsi="Times New Roman" w:cs="Times New Roman"/>
          <w:b w:val="0"/>
          <w:bCs w:val="0"/>
          <w:sz w:val="24"/>
          <w:szCs w:val="24"/>
        </w:rPr>
      </w:pPr>
      <w:r w:rsidRPr="006C17EE">
        <w:rPr>
          <w:rFonts w:ascii="Times New Roman" w:hAnsi="Times New Roman" w:cs="Times New Roman"/>
          <w:sz w:val="24"/>
          <w:szCs w:val="24"/>
        </w:rPr>
        <w:t>Kártérítés, sérelemdíj</w:t>
      </w:r>
      <w:r w:rsidR="001D2A40">
        <w:rPr>
          <w:rFonts w:ascii="Times New Roman" w:hAnsi="Times New Roman" w:cs="Times New Roman"/>
          <w:sz w:val="24"/>
          <w:szCs w:val="24"/>
        </w:rPr>
        <w:t xml:space="preserve">: </w:t>
      </w:r>
      <w:r w:rsidR="001D2A40" w:rsidRPr="001D2A40">
        <w:rPr>
          <w:rFonts w:ascii="Times New Roman" w:hAnsi="Times New Roman" w:cs="Times New Roman"/>
          <w:b w:val="0"/>
          <w:bCs w:val="0"/>
          <w:sz w:val="24"/>
          <w:szCs w:val="24"/>
        </w:rPr>
        <w:t>a</w:t>
      </w:r>
      <w:r w:rsidRPr="001D2A40">
        <w:rPr>
          <w:rFonts w:ascii="Times New Roman" w:hAnsi="Times New Roman" w:cs="Times New Roman"/>
          <w:b w:val="0"/>
          <w:bCs w:val="0"/>
          <w:sz w:val="24"/>
          <w:szCs w:val="24"/>
        </w:rPr>
        <w:t xml:space="preserve">z adatkezelő </w:t>
      </w:r>
    </w:p>
    <w:p w:rsidR="00EC4525" w:rsidRPr="006C17EE" w:rsidRDefault="00EC4525" w:rsidP="00351EEE">
      <w:pPr>
        <w:pStyle w:val="Szvegtrzs40"/>
        <w:numPr>
          <w:ilvl w:val="0"/>
          <w:numId w:val="47"/>
        </w:numPr>
        <w:shd w:val="clear" w:color="auto" w:fill="auto"/>
        <w:tabs>
          <w:tab w:val="left" w:pos="694"/>
        </w:tabs>
        <w:spacing w:line="240" w:lineRule="auto"/>
        <w:jc w:val="both"/>
        <w:rPr>
          <w:rFonts w:ascii="Times New Roman" w:hAnsi="Times New Roman" w:cs="Times New Roman"/>
          <w:b w:val="0"/>
          <w:sz w:val="24"/>
          <w:szCs w:val="24"/>
        </w:rPr>
      </w:pPr>
      <w:r w:rsidRPr="006C17EE">
        <w:rPr>
          <w:rFonts w:ascii="Times New Roman" w:hAnsi="Times New Roman" w:cs="Times New Roman"/>
          <w:b w:val="0"/>
          <w:sz w:val="24"/>
          <w:szCs w:val="24"/>
        </w:rPr>
        <w:t>az általa, az érintettek adatainak jogellenes kezelésével vagy az adatbiztonság követelményeinek megszegésével másnak okozott kárt köteles megtéríteni,</w:t>
      </w:r>
    </w:p>
    <w:p w:rsidR="00EC4525" w:rsidRPr="006C17EE" w:rsidRDefault="001D2A40" w:rsidP="00351EEE">
      <w:pPr>
        <w:pStyle w:val="Szvegtrzs22"/>
        <w:numPr>
          <w:ilvl w:val="0"/>
          <w:numId w:val="47"/>
        </w:numPr>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EC4525" w:rsidRPr="006C17EE">
        <w:rPr>
          <w:rFonts w:ascii="Times New Roman" w:hAnsi="Times New Roman" w:cs="Times New Roman"/>
          <w:sz w:val="24"/>
          <w:szCs w:val="24"/>
        </w:rPr>
        <w:t>az érintett személyiségi jogait megsérti, az érintett sérelemdíjat követelhet.</w:t>
      </w: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Nem kell megtéríteni a kárt és nem követelhető sérelemdíj, amennyiben a kár vagy a személyiségi jogsértés az érintett szándékos vagy súlyosan gondatlan magatartásából származott.</w:t>
      </w: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p>
    <w:p w:rsidR="00EC4525" w:rsidRPr="006C17EE" w:rsidRDefault="00EC4525" w:rsidP="006C17EE">
      <w:pPr>
        <w:pStyle w:val="Szvegtrzs22"/>
        <w:shd w:val="clear" w:color="auto" w:fill="auto"/>
        <w:spacing w:line="240" w:lineRule="auto"/>
        <w:ind w:firstLine="0"/>
        <w:rPr>
          <w:rFonts w:ascii="Times New Roman" w:hAnsi="Times New Roman" w:cs="Times New Roman"/>
          <w:sz w:val="24"/>
          <w:szCs w:val="24"/>
        </w:rPr>
      </w:pPr>
      <w:r w:rsidRPr="006C17EE">
        <w:rPr>
          <w:rFonts w:ascii="Times New Roman" w:hAnsi="Times New Roman" w:cs="Times New Roman"/>
          <w:sz w:val="24"/>
          <w:szCs w:val="24"/>
        </w:rPr>
        <w:t>Az adatkezelő mentesül az okozott kárért való felelősség és a sérelemdíj megfizetésének kötelezettsége alól, ha bizonyítja, hogy a kárt vagy a jogsérelmet az adatkezelés körén kívül eső elháríthatatlan ok idézet elő.</w:t>
      </w:r>
    </w:p>
    <w:p w:rsidR="00EC4525" w:rsidRDefault="00EC4525" w:rsidP="00EC4525">
      <w:pPr>
        <w:shd w:val="clear" w:color="auto" w:fill="FFFFFF"/>
        <w:jc w:val="both"/>
        <w:rPr>
          <w:bCs/>
          <w:u w:val="single"/>
        </w:rPr>
      </w:pPr>
    </w:p>
    <w:p w:rsidR="00A46965" w:rsidRPr="00A46965" w:rsidRDefault="00A46965" w:rsidP="00857D6D">
      <w:pPr>
        <w:pStyle w:val="Listaszerbekezds"/>
        <w:widowControl/>
        <w:numPr>
          <w:ilvl w:val="1"/>
          <w:numId w:val="70"/>
        </w:numPr>
        <w:autoSpaceDE/>
        <w:autoSpaceDN/>
        <w:spacing w:line="276" w:lineRule="auto"/>
        <w:ind w:left="567" w:hanging="567"/>
        <w:jc w:val="both"/>
        <w:rPr>
          <w:b/>
          <w:sz w:val="28"/>
          <w:szCs w:val="32"/>
        </w:rPr>
      </w:pPr>
      <w:r w:rsidRPr="00A46965">
        <w:rPr>
          <w:b/>
          <w:sz w:val="28"/>
          <w:szCs w:val="32"/>
        </w:rPr>
        <w:t xml:space="preserve">Az érintettek adatkezeléssel kapcsolatos jogai </w:t>
      </w:r>
    </w:p>
    <w:p w:rsidR="00A46965" w:rsidRPr="00A46965" w:rsidRDefault="00A46965" w:rsidP="00A46965">
      <w:pPr>
        <w:jc w:val="both"/>
        <w:rPr>
          <w:b/>
          <w:sz w:val="18"/>
          <w:szCs w:val="24"/>
        </w:rPr>
      </w:pPr>
    </w:p>
    <w:p w:rsidR="00A46965" w:rsidRPr="006C17EE" w:rsidRDefault="00A46965" w:rsidP="00A46965">
      <w:pPr>
        <w:jc w:val="both"/>
        <w:rPr>
          <w:b/>
          <w:sz w:val="24"/>
          <w:szCs w:val="24"/>
        </w:rPr>
      </w:pPr>
      <w:r w:rsidRPr="006C17EE">
        <w:rPr>
          <w:b/>
          <w:sz w:val="24"/>
          <w:szCs w:val="24"/>
        </w:rPr>
        <w:t xml:space="preserve">Az érintetteknek a személyes adatok kezelésében joga van </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tájékoztatást kérni az általa kezelt adatokról, annak forrásáról, az adatkezelés céljáról, jogalapjáról, időtartamáról, az esetleges adatfeldolgozó nevéről, címéről és az adatkezeléssel összefüggő tevékenységéről, továbbá – adattovábbítás esetén – az adattovábbítás jogalapjáról és címzettjéről;</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az adatkezelőtől visszajelzést kapjon arra vonatkozóan, hogy személyes adatainak kezelése folyamatban van-e, és ha ilyen adatkezelés folyamatban van, jogosult arra, hogy a személyes adatokhoz hozzáférést kapjon;</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tiltakozni a személyes adatainak kezelése ellen (az érintett nyilatkozata, amellyel személyes adatának kezelését kifogásolja, és az adatkezelés megszüntetését, illetve a kezelt adat törlését kéri);</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az önkéntes adatkezelési hozzájárulását bármely időpontban visszavonni,</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 xml:space="preserve">panaszt benyújtani a Nemzeti Adatvédelmi és Információszabadság Hatóságnál </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jogai megsértése miatt bírósághoz fordulni</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adatainak jogellenes kezelésével vagy az adatbiztonság követelményeinek megszegésével az óvodától, adatkezelőtől sérelemdíjat követelni.</w:t>
      </w:r>
    </w:p>
    <w:p w:rsidR="00A46965" w:rsidRDefault="00A46965" w:rsidP="00A46965">
      <w:pPr>
        <w:jc w:val="both"/>
        <w:rPr>
          <w:sz w:val="24"/>
          <w:szCs w:val="24"/>
        </w:rPr>
      </w:pPr>
    </w:p>
    <w:p w:rsidR="00A46965" w:rsidRPr="006C17EE" w:rsidRDefault="00A46965" w:rsidP="00A46965">
      <w:pPr>
        <w:jc w:val="both"/>
        <w:rPr>
          <w:b/>
          <w:sz w:val="24"/>
          <w:szCs w:val="24"/>
        </w:rPr>
      </w:pPr>
      <w:r w:rsidRPr="006C17EE">
        <w:rPr>
          <w:b/>
          <w:sz w:val="24"/>
          <w:szCs w:val="24"/>
        </w:rPr>
        <w:t xml:space="preserve">Az érintett jogosult arra, hogy kérelmezze és kérésére az adatkezelő </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indokolatlan késedelem nélkül helyesbítse a rá vonatkozó pontatlan személyes adatokat</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 xml:space="preserve">törölje (vagy zárolja) - a kötelező adatkezelés kivételével - a rá vonatkozó személyes adatokat, ha annak kezelése jogellenes, az adatkezelés célja megszűnt, az érintett visszavonja az adatkezelés alapját képező hozzájárulását, és az adatkezelésnek nincs más jogalapja; az adatkezelő pedig köteles arra, hogy az érintettre vonatkozó személyes adatokat indokolatlan késedelem nélkül törölje. </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az adatkezelő korlátozza az adatkezelést, ha vitatja a személyes adatok pontosságát, ez esetben a korlátozás arra az időtartamra vonatkozik, amely lehetővé teszi, hogy az adatkezelő ellenőrizze a személyes adatok pontosságát;</w:t>
      </w:r>
    </w:p>
    <w:p w:rsidR="00A46965" w:rsidRPr="006C17EE" w:rsidRDefault="00A46965" w:rsidP="00A46965">
      <w:pPr>
        <w:pStyle w:val="Listaszerbekezds"/>
        <w:ind w:left="0"/>
        <w:jc w:val="both"/>
        <w:rPr>
          <w:sz w:val="24"/>
          <w:szCs w:val="24"/>
        </w:rPr>
      </w:pPr>
    </w:p>
    <w:p w:rsidR="00A46965" w:rsidRPr="006C17EE" w:rsidRDefault="00A46965" w:rsidP="00A46965">
      <w:pPr>
        <w:pStyle w:val="Listaszerbekezds"/>
        <w:ind w:left="0" w:firstLine="0"/>
        <w:jc w:val="both"/>
        <w:rPr>
          <w:sz w:val="24"/>
          <w:szCs w:val="24"/>
        </w:rPr>
      </w:pPr>
      <w:r w:rsidRPr="006C17EE">
        <w:rPr>
          <w:sz w:val="24"/>
          <w:szCs w:val="24"/>
        </w:rPr>
        <w:t>A kérelem benyújtható:</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postai úton: Csimota Óvoda 2030 Érd, Felső u. 50.</w:t>
      </w:r>
    </w:p>
    <w:p w:rsidR="00A46965" w:rsidRPr="006C17EE" w:rsidRDefault="00A46965" w:rsidP="00351EEE">
      <w:pPr>
        <w:pStyle w:val="Listaszerbekezds"/>
        <w:widowControl/>
        <w:numPr>
          <w:ilvl w:val="0"/>
          <w:numId w:val="46"/>
        </w:numPr>
        <w:autoSpaceDE/>
        <w:autoSpaceDN/>
        <w:ind w:left="567"/>
        <w:contextualSpacing/>
        <w:jc w:val="both"/>
        <w:rPr>
          <w:sz w:val="24"/>
          <w:szCs w:val="24"/>
        </w:rPr>
      </w:pPr>
      <w:r w:rsidRPr="006C17EE">
        <w:rPr>
          <w:sz w:val="24"/>
          <w:szCs w:val="24"/>
        </w:rPr>
        <w:t xml:space="preserve">elektronikus úton: </w:t>
      </w:r>
      <w:hyperlink r:id="rId22" w:history="1">
        <w:r w:rsidRPr="006C17EE">
          <w:rPr>
            <w:rStyle w:val="Hiperhivatkozs"/>
            <w:sz w:val="24"/>
            <w:szCs w:val="24"/>
          </w:rPr>
          <w:t>csimotaovi2018@gmail.com</w:t>
        </w:r>
      </w:hyperlink>
    </w:p>
    <w:p w:rsidR="00A46965" w:rsidRDefault="00A46965" w:rsidP="00EC4525">
      <w:pPr>
        <w:shd w:val="clear" w:color="auto" w:fill="FFFFFF"/>
        <w:jc w:val="both"/>
        <w:rPr>
          <w:bCs/>
          <w:u w:val="single"/>
        </w:rPr>
      </w:pPr>
    </w:p>
    <w:p w:rsidR="00076EC1" w:rsidRDefault="00EC4525" w:rsidP="00857D6D">
      <w:pPr>
        <w:pStyle w:val="Listaszerbekezds"/>
        <w:widowControl/>
        <w:numPr>
          <w:ilvl w:val="1"/>
          <w:numId w:val="70"/>
        </w:numPr>
        <w:autoSpaceDE/>
        <w:autoSpaceDN/>
        <w:ind w:left="567" w:hanging="567"/>
        <w:jc w:val="both"/>
        <w:rPr>
          <w:b/>
          <w:sz w:val="28"/>
          <w:szCs w:val="32"/>
        </w:rPr>
      </w:pPr>
      <w:r w:rsidRPr="00EF6B6A">
        <w:rPr>
          <w:b/>
          <w:sz w:val="28"/>
          <w:szCs w:val="32"/>
        </w:rPr>
        <w:t>Az érintettek kötelessége</w:t>
      </w:r>
      <w:bookmarkStart w:id="20" w:name="bookmark24"/>
      <w:bookmarkStart w:id="21" w:name="bookmark25"/>
      <w:r w:rsidR="00A46965">
        <w:rPr>
          <w:b/>
          <w:sz w:val="28"/>
          <w:szCs w:val="32"/>
        </w:rPr>
        <w:t>i</w:t>
      </w:r>
    </w:p>
    <w:p w:rsidR="00076EC1" w:rsidRPr="00076EC1" w:rsidRDefault="00076EC1" w:rsidP="00A46965">
      <w:pPr>
        <w:pStyle w:val="Szvegtrzs22"/>
        <w:shd w:val="clear" w:color="auto" w:fill="auto"/>
        <w:spacing w:line="240" w:lineRule="auto"/>
        <w:ind w:firstLine="0"/>
        <w:rPr>
          <w:rFonts w:ascii="Times New Roman" w:hAnsi="Times New Roman" w:cs="Times New Roman"/>
          <w:sz w:val="24"/>
          <w:szCs w:val="24"/>
        </w:rPr>
      </w:pPr>
    </w:p>
    <w:p w:rsidR="00076EC1" w:rsidRPr="0050448B" w:rsidRDefault="00076EC1" w:rsidP="00857D6D">
      <w:pPr>
        <w:pStyle w:val="Listaszerbekezds"/>
        <w:widowControl/>
        <w:numPr>
          <w:ilvl w:val="2"/>
          <w:numId w:val="70"/>
        </w:numPr>
        <w:autoSpaceDE/>
        <w:autoSpaceDN/>
        <w:ind w:left="851" w:hanging="851"/>
        <w:jc w:val="both"/>
        <w:rPr>
          <w:sz w:val="28"/>
          <w:szCs w:val="32"/>
        </w:rPr>
      </w:pPr>
      <w:r w:rsidRPr="0050448B">
        <w:rPr>
          <w:sz w:val="28"/>
          <w:szCs w:val="32"/>
        </w:rPr>
        <w:t>Az érintettek személyes adataiban bekövetkező változás bejelentése</w:t>
      </w:r>
    </w:p>
    <w:p w:rsidR="00076EC1" w:rsidRPr="00A46965" w:rsidRDefault="00076EC1" w:rsidP="00A46965">
      <w:pPr>
        <w:pStyle w:val="Szvegtrzs22"/>
        <w:shd w:val="clear" w:color="auto" w:fill="auto"/>
        <w:spacing w:line="240" w:lineRule="auto"/>
        <w:ind w:firstLine="0"/>
        <w:rPr>
          <w:rFonts w:ascii="Times New Roman" w:hAnsi="Times New Roman" w:cs="Times New Roman"/>
          <w:sz w:val="24"/>
          <w:szCs w:val="24"/>
        </w:rPr>
      </w:pPr>
    </w:p>
    <w:p w:rsidR="00076EC1" w:rsidRPr="00EF6B6A" w:rsidRDefault="00076EC1" w:rsidP="00A46965">
      <w:pPr>
        <w:pStyle w:val="Szvegtrzs22"/>
        <w:shd w:val="clear" w:color="auto" w:fill="auto"/>
        <w:tabs>
          <w:tab w:val="left" w:pos="809"/>
        </w:tabs>
        <w:spacing w:line="240" w:lineRule="auto"/>
        <w:ind w:firstLine="0"/>
        <w:rPr>
          <w:rFonts w:ascii="Times New Roman" w:hAnsi="Times New Roman" w:cs="Times New Roman"/>
          <w:sz w:val="24"/>
        </w:rPr>
      </w:pPr>
      <w:r w:rsidRPr="00EF6B6A">
        <w:rPr>
          <w:rFonts w:ascii="Times New Roman" w:hAnsi="Times New Roman" w:cs="Times New Roman"/>
          <w:sz w:val="24"/>
        </w:rPr>
        <w:t xml:space="preserve">Minden </w:t>
      </w:r>
      <w:r>
        <w:rPr>
          <w:rFonts w:ascii="Times New Roman" w:hAnsi="Times New Roman" w:cs="Times New Roman"/>
          <w:sz w:val="24"/>
        </w:rPr>
        <w:t>óvodai dolgozó</w:t>
      </w:r>
      <w:r w:rsidRPr="00EF6B6A">
        <w:rPr>
          <w:rFonts w:ascii="Times New Roman" w:hAnsi="Times New Roman" w:cs="Times New Roman"/>
          <w:sz w:val="24"/>
        </w:rPr>
        <w:t xml:space="preserve">, illetve </w:t>
      </w:r>
      <w:r>
        <w:rPr>
          <w:rFonts w:ascii="Times New Roman" w:hAnsi="Times New Roman" w:cs="Times New Roman"/>
          <w:sz w:val="24"/>
        </w:rPr>
        <w:t xml:space="preserve">szülő, </w:t>
      </w:r>
      <w:r w:rsidRPr="00EF6B6A">
        <w:rPr>
          <w:rFonts w:ascii="Times New Roman" w:hAnsi="Times New Roman" w:cs="Times New Roman"/>
          <w:sz w:val="24"/>
        </w:rPr>
        <w:t xml:space="preserve">törvényes képviselő, akinek személyes adatát az Óvoda kezeli, illetve őrzi, köteles a személyes adataiban </w:t>
      </w:r>
      <w:r>
        <w:rPr>
          <w:rFonts w:ascii="Times New Roman" w:hAnsi="Times New Roman" w:cs="Times New Roman"/>
          <w:sz w:val="24"/>
        </w:rPr>
        <w:t>bekövetkező változást - a</w:t>
      </w:r>
      <w:r w:rsidRPr="00EF6B6A">
        <w:rPr>
          <w:rFonts w:ascii="Times New Roman" w:hAnsi="Times New Roman" w:cs="Times New Roman"/>
          <w:sz w:val="24"/>
        </w:rPr>
        <w:t xml:space="preserve"> változást követő - 8 napon belül </w:t>
      </w:r>
      <w:r>
        <w:rPr>
          <w:rFonts w:ascii="Times New Roman" w:hAnsi="Times New Roman" w:cs="Times New Roman"/>
          <w:sz w:val="24"/>
        </w:rPr>
        <w:t>bejelenteni</w:t>
      </w:r>
      <w:r w:rsidRPr="00EF6B6A">
        <w:rPr>
          <w:rFonts w:ascii="Times New Roman" w:hAnsi="Times New Roman" w:cs="Times New Roman"/>
          <w:sz w:val="24"/>
        </w:rPr>
        <w:t xml:space="preserve"> az Óvoda vezetőjének a csimotaovi2018.gmail.com </w:t>
      </w:r>
      <w:r>
        <w:rPr>
          <w:rFonts w:ascii="Times New Roman" w:hAnsi="Times New Roman" w:cs="Times New Roman"/>
          <w:sz w:val="24"/>
        </w:rPr>
        <w:t xml:space="preserve">email címen vagy </w:t>
      </w:r>
      <w:r w:rsidRPr="00EF6B6A">
        <w:rPr>
          <w:rFonts w:ascii="Times New Roman" w:hAnsi="Times New Roman" w:cs="Times New Roman"/>
          <w:sz w:val="24"/>
        </w:rPr>
        <w:t>papír alapú előterjesztése útján.</w:t>
      </w:r>
    </w:p>
    <w:p w:rsidR="00076EC1" w:rsidRPr="00A46965" w:rsidRDefault="00076EC1" w:rsidP="00A46965">
      <w:pPr>
        <w:pStyle w:val="Szvegtrzs22"/>
        <w:shd w:val="clear" w:color="auto" w:fill="auto"/>
        <w:spacing w:line="240" w:lineRule="auto"/>
        <w:ind w:firstLine="0"/>
        <w:rPr>
          <w:rFonts w:ascii="Times New Roman" w:hAnsi="Times New Roman" w:cs="Times New Roman"/>
          <w:sz w:val="24"/>
          <w:szCs w:val="24"/>
        </w:rPr>
      </w:pPr>
    </w:p>
    <w:p w:rsidR="00975EAB" w:rsidRPr="00076EC1" w:rsidRDefault="001D2A40" w:rsidP="00857D6D">
      <w:pPr>
        <w:pStyle w:val="Listaszerbekezds"/>
        <w:widowControl/>
        <w:numPr>
          <w:ilvl w:val="2"/>
          <w:numId w:val="70"/>
        </w:numPr>
        <w:autoSpaceDE/>
        <w:autoSpaceDN/>
        <w:ind w:left="851" w:hanging="851"/>
        <w:jc w:val="both"/>
        <w:rPr>
          <w:sz w:val="28"/>
          <w:szCs w:val="32"/>
        </w:rPr>
      </w:pPr>
      <w:r>
        <w:rPr>
          <w:sz w:val="28"/>
          <w:szCs w:val="32"/>
        </w:rPr>
        <w:t>Az alkalmazottak</w:t>
      </w:r>
      <w:r w:rsidR="00076EC1">
        <w:rPr>
          <w:sz w:val="28"/>
          <w:szCs w:val="32"/>
        </w:rPr>
        <w:t xml:space="preserve"> t</w:t>
      </w:r>
      <w:r w:rsidR="00076EC1" w:rsidRPr="00076EC1">
        <w:rPr>
          <w:sz w:val="28"/>
          <w:szCs w:val="32"/>
        </w:rPr>
        <w:t>itoktartási kötelezettség</w:t>
      </w:r>
      <w:bookmarkEnd w:id="20"/>
      <w:bookmarkEnd w:id="21"/>
      <w:r w:rsidR="00076EC1">
        <w:rPr>
          <w:sz w:val="28"/>
          <w:szCs w:val="32"/>
        </w:rPr>
        <w:t>e</w:t>
      </w:r>
    </w:p>
    <w:p w:rsidR="00975EAB" w:rsidRPr="00A46965" w:rsidRDefault="00975EAB" w:rsidP="00A46965">
      <w:pPr>
        <w:pStyle w:val="Szvegtrzs22"/>
        <w:shd w:val="clear" w:color="auto" w:fill="auto"/>
        <w:spacing w:line="240" w:lineRule="auto"/>
        <w:ind w:firstLine="0"/>
        <w:rPr>
          <w:rFonts w:ascii="Times New Roman" w:hAnsi="Times New Roman" w:cs="Times New Roman"/>
          <w:sz w:val="24"/>
          <w:szCs w:val="24"/>
        </w:rPr>
      </w:pPr>
    </w:p>
    <w:p w:rsidR="00975EAB" w:rsidRPr="00F824CC" w:rsidRDefault="00975EAB" w:rsidP="00975EAB">
      <w:pPr>
        <w:pStyle w:val="Szvegtrzs22"/>
        <w:shd w:val="clear" w:color="auto" w:fill="auto"/>
        <w:spacing w:line="240" w:lineRule="auto"/>
        <w:ind w:firstLine="0"/>
        <w:rPr>
          <w:rFonts w:ascii="Times New Roman" w:hAnsi="Times New Roman" w:cs="Times New Roman"/>
          <w:sz w:val="24"/>
          <w:szCs w:val="24"/>
        </w:rPr>
      </w:pPr>
      <w:r w:rsidRPr="00F824CC">
        <w:rPr>
          <w:rFonts w:ascii="Times New Roman" w:hAnsi="Times New Roman" w:cs="Times New Roman"/>
          <w:sz w:val="24"/>
          <w:szCs w:val="24"/>
        </w:rPr>
        <w:t>Az óvodánál adatkezelést végző munkatársak és az Óvoda megbízásából az adatkezelésben résztvevő, annak valamely műveletét végző szervezetek alkalmazottjai kötelesek a megismert személyes adatokat titokként megőrizni.</w:t>
      </w:r>
    </w:p>
    <w:p w:rsidR="00975EAB" w:rsidRPr="00F824CC" w:rsidRDefault="00975EAB" w:rsidP="00975EAB">
      <w:pPr>
        <w:pStyle w:val="Szvegtrzs22"/>
        <w:shd w:val="clear" w:color="auto" w:fill="auto"/>
        <w:spacing w:line="240" w:lineRule="auto"/>
        <w:ind w:firstLine="0"/>
        <w:rPr>
          <w:rFonts w:ascii="Times New Roman" w:hAnsi="Times New Roman" w:cs="Times New Roman"/>
          <w:sz w:val="24"/>
          <w:szCs w:val="24"/>
        </w:rPr>
      </w:pPr>
    </w:p>
    <w:p w:rsidR="00975EAB" w:rsidRPr="00F824CC" w:rsidRDefault="00975EAB" w:rsidP="00975EAB">
      <w:pPr>
        <w:jc w:val="both"/>
        <w:rPr>
          <w:sz w:val="24"/>
          <w:szCs w:val="24"/>
        </w:rPr>
      </w:pPr>
      <w:r w:rsidRPr="00F824CC">
        <w:rPr>
          <w:sz w:val="24"/>
          <w:szCs w:val="24"/>
        </w:rPr>
        <w:t xml:space="preserve">A munkavállaló </w:t>
      </w:r>
      <w:r>
        <w:rPr>
          <w:sz w:val="24"/>
          <w:szCs w:val="24"/>
        </w:rPr>
        <w:t>n</w:t>
      </w:r>
      <w:r w:rsidRPr="00F824CC">
        <w:rPr>
          <w:sz w:val="24"/>
          <w:szCs w:val="24"/>
        </w:rPr>
        <w:t>em közölhet illetéktelen személlyel olyan adatot, amely munkaköre betöltésével összefüggésben jutott a tudomására, és amelynek közlése a munkáltatóra vagy más személyre hátrányos következménnyel járhat. A titoktartás nem terjed ki a közérdekű adatok nyilvánosságára és a közérdekből nyilvános adatra vonatkozó, törvényben meghatározott adatszolgáltatási és tájékoztatási kötelezettségre (Mtv. 8. § (4)</w:t>
      </w:r>
    </w:p>
    <w:p w:rsidR="00975EAB" w:rsidRDefault="00975EAB" w:rsidP="00975EAB"/>
    <w:p w:rsidR="00975EAB" w:rsidRPr="00E80ECD" w:rsidRDefault="00975EAB" w:rsidP="00975EAB">
      <w:pPr>
        <w:jc w:val="both"/>
        <w:rPr>
          <w:sz w:val="24"/>
          <w:szCs w:val="24"/>
        </w:rPr>
      </w:pPr>
      <w:r w:rsidRPr="00E80ECD">
        <w:rPr>
          <w:sz w:val="24"/>
          <w:szCs w:val="24"/>
        </w:rPr>
        <w:t xml:space="preserve">A pedagógust, a nevelő és oktató munkát közvetlenül segítő alkalmazottat, továbbá azt, aki közreműködik a gyermek, tanuló felügyeletének az ellátásában, hivatásánál fogva harmadik személyekkel szemben titoktartási kötelezettség terheli a gyermekkel, a tanulóval és családjával kapcsolatos minden olyan tényt, adatot, információt illetően, amelyről a gyermekkel, tanulóval, szülővel való kapcsolattartás során szerzett tudomást. E kötelezettség a foglalkoztatási jogviszony megszűnése után is határidő nélkül fennmarad. </w:t>
      </w:r>
    </w:p>
    <w:p w:rsidR="00975EAB" w:rsidRPr="00E80ECD" w:rsidRDefault="00975EAB" w:rsidP="00975EAB">
      <w:pPr>
        <w:jc w:val="both"/>
        <w:rPr>
          <w:sz w:val="24"/>
          <w:szCs w:val="24"/>
        </w:rPr>
      </w:pPr>
    </w:p>
    <w:p w:rsidR="00975EAB" w:rsidRPr="00E80ECD" w:rsidRDefault="00975EAB" w:rsidP="00975EAB">
      <w:pPr>
        <w:jc w:val="both"/>
        <w:rPr>
          <w:sz w:val="24"/>
          <w:szCs w:val="24"/>
        </w:rPr>
      </w:pPr>
      <w:r w:rsidRPr="00E80ECD">
        <w:rPr>
          <w:sz w:val="24"/>
          <w:szCs w:val="24"/>
          <w:u w:val="single"/>
        </w:rPr>
        <w:t>A titoktartási kötelezettség nem terjed ki a</w:t>
      </w:r>
      <w:r w:rsidRPr="00E80ECD">
        <w:rPr>
          <w:sz w:val="24"/>
          <w:szCs w:val="24"/>
        </w:rPr>
        <w:t xml:space="preserve"> nevelőtestület tagjainak egymás közti, a gyermek fejlődésével, értékelésével, minősítésével összefüggő megbeszélésre.</w:t>
      </w:r>
      <w:r>
        <w:rPr>
          <w:sz w:val="24"/>
          <w:szCs w:val="24"/>
        </w:rPr>
        <w:t xml:space="preserve"> </w:t>
      </w:r>
      <w:r w:rsidRPr="00E80ECD">
        <w:rPr>
          <w:sz w:val="24"/>
          <w:szCs w:val="24"/>
        </w:rPr>
        <w:t>valamint a gyermekvédelmi jelzőrendszer tagjaival történő, a tanuló fejlődésével összefüggő megbeszélésre (42. § (1). A titoktartási kötelezettség kiterjed mindazokra, akik részt vettek a nevelőtestületi értekezleten.</w:t>
      </w:r>
    </w:p>
    <w:p w:rsidR="00975EAB" w:rsidRPr="00E80ECD" w:rsidRDefault="00975EAB" w:rsidP="00975EAB">
      <w:pPr>
        <w:pStyle w:val="Szvegtrzs22"/>
        <w:shd w:val="clear" w:color="auto" w:fill="auto"/>
        <w:spacing w:line="240" w:lineRule="auto"/>
        <w:ind w:firstLine="0"/>
        <w:rPr>
          <w:rFonts w:ascii="Times New Roman" w:hAnsi="Times New Roman" w:cs="Times New Roman"/>
          <w:sz w:val="24"/>
          <w:szCs w:val="24"/>
        </w:rPr>
      </w:pPr>
    </w:p>
    <w:p w:rsidR="00975EAB" w:rsidRPr="00E80ECD" w:rsidRDefault="00975EAB" w:rsidP="00975EAB">
      <w:pPr>
        <w:pStyle w:val="Szvegtrzs22"/>
        <w:shd w:val="clear" w:color="auto" w:fill="auto"/>
        <w:spacing w:line="240" w:lineRule="auto"/>
        <w:ind w:firstLine="0"/>
        <w:rPr>
          <w:rFonts w:ascii="Times New Roman" w:hAnsi="Times New Roman" w:cs="Times New Roman"/>
          <w:sz w:val="24"/>
          <w:szCs w:val="24"/>
        </w:rPr>
      </w:pPr>
      <w:r w:rsidRPr="00E80ECD">
        <w:rPr>
          <w:rFonts w:ascii="Times New Roman" w:hAnsi="Times New Roman" w:cs="Times New Roman"/>
          <w:sz w:val="24"/>
          <w:szCs w:val="24"/>
        </w:rPr>
        <w:t>A gyermek és a kiskorú tanuló szülőjével minden, a gyermekével összefüggő adat közölhető, kivéve ha az adat közlése súlyosan sértené a gyermek, tanuló testi, értelmi vagy erkölcsi fejlődését (Kntv. 42. § (2). Az adat közlése akkor sérti, súlyosan veszélyezteti a gyermek érdekét, ha olyan körülményre (magatartásra, mulasztásra, állapotra) vonatkozik, amely a gyermek testi, értelmi, érzelmi vagy erkölcsi fejlődését gátolja vagy akadályozza, és amelynek bekövetkezése szülői magatartásra, közrehatásra vezethető vissza.</w:t>
      </w:r>
    </w:p>
    <w:p w:rsidR="00975EAB" w:rsidRDefault="00975EAB" w:rsidP="00975EAB"/>
    <w:p w:rsidR="00975EAB" w:rsidRPr="00E80ECD" w:rsidRDefault="00975EAB" w:rsidP="00975EAB">
      <w:pPr>
        <w:pStyle w:val="Szvegtrzs22"/>
        <w:shd w:val="clear" w:color="auto" w:fill="auto"/>
        <w:spacing w:line="240" w:lineRule="auto"/>
        <w:ind w:firstLine="0"/>
        <w:rPr>
          <w:rFonts w:ascii="Times New Roman" w:hAnsi="Times New Roman" w:cs="Times New Roman"/>
          <w:sz w:val="24"/>
          <w:szCs w:val="24"/>
        </w:rPr>
      </w:pPr>
      <w:r w:rsidRPr="00E80ECD">
        <w:rPr>
          <w:rFonts w:ascii="Times New Roman" w:hAnsi="Times New Roman" w:cs="Times New Roman"/>
          <w:sz w:val="24"/>
          <w:szCs w:val="24"/>
        </w:rPr>
        <w:t xml:space="preserve">A titoktartási kötelezettség nem vonatkozik a gyermekek adatainak a köznevelésről szóló 2011. évi CXC. törvényben meghatározott nyilvántartására és továbbítására. </w:t>
      </w:r>
    </w:p>
    <w:p w:rsidR="00975EAB" w:rsidRPr="00E80ECD" w:rsidRDefault="00975EAB" w:rsidP="00975EAB">
      <w:pPr>
        <w:pStyle w:val="Szvegtrzs22"/>
        <w:shd w:val="clear" w:color="auto" w:fill="auto"/>
        <w:spacing w:line="240" w:lineRule="auto"/>
        <w:ind w:firstLine="0"/>
        <w:rPr>
          <w:rFonts w:ascii="Times New Roman" w:hAnsi="Times New Roman" w:cs="Times New Roman"/>
          <w:sz w:val="24"/>
          <w:szCs w:val="24"/>
        </w:rPr>
      </w:pPr>
    </w:p>
    <w:p w:rsidR="00975EAB" w:rsidRPr="00E80ECD" w:rsidRDefault="00975EAB" w:rsidP="00975EAB">
      <w:pPr>
        <w:pStyle w:val="Szvegtrzs22"/>
        <w:shd w:val="clear" w:color="auto" w:fill="auto"/>
        <w:spacing w:line="240" w:lineRule="auto"/>
        <w:ind w:firstLine="0"/>
        <w:rPr>
          <w:rFonts w:ascii="Times New Roman" w:hAnsi="Times New Roman" w:cs="Times New Roman"/>
          <w:sz w:val="24"/>
          <w:szCs w:val="24"/>
        </w:rPr>
      </w:pPr>
      <w:r w:rsidRPr="00E80ECD">
        <w:rPr>
          <w:rFonts w:ascii="Times New Roman" w:hAnsi="Times New Roman" w:cs="Times New Roman"/>
          <w:sz w:val="24"/>
          <w:szCs w:val="24"/>
        </w:rPr>
        <w:t>A titoktartási kötelezettség alól a szülő írásban felmentést adhat. A felmentést - a pedagógus, a gyermek- és ifjúságvédelmi felelős, a nevelőtestület javaslatára vagy saját döntése alapján - az intézményvezető kezdeményezheti írásban.</w:t>
      </w:r>
    </w:p>
    <w:p w:rsidR="00FE3DC8" w:rsidRDefault="00FE3DC8">
      <w:pPr>
        <w:rPr>
          <w:bCs/>
          <w:u w:val="single"/>
        </w:rPr>
      </w:pPr>
      <w:r>
        <w:rPr>
          <w:bCs/>
          <w:u w:val="single"/>
        </w:rPr>
        <w:br w:type="page"/>
      </w:r>
    </w:p>
    <w:p w:rsidR="00EC4525" w:rsidRPr="00EB0B19" w:rsidRDefault="001D2A40" w:rsidP="00857D6D">
      <w:pPr>
        <w:widowControl/>
        <w:numPr>
          <w:ilvl w:val="0"/>
          <w:numId w:val="70"/>
        </w:numPr>
        <w:autoSpaceDE/>
        <w:autoSpaceDN/>
        <w:spacing w:line="276" w:lineRule="auto"/>
        <w:ind w:left="426" w:hanging="426"/>
        <w:jc w:val="both"/>
        <w:rPr>
          <w:b/>
          <w:sz w:val="28"/>
          <w:szCs w:val="32"/>
        </w:rPr>
      </w:pPr>
      <w:r>
        <w:rPr>
          <w:b/>
          <w:sz w:val="28"/>
          <w:szCs w:val="32"/>
        </w:rPr>
        <w:t xml:space="preserve">A </w:t>
      </w:r>
      <w:r w:rsidR="00EC4525" w:rsidRPr="00EB0B19">
        <w:rPr>
          <w:b/>
          <w:sz w:val="28"/>
          <w:szCs w:val="32"/>
        </w:rPr>
        <w:t>JOGÉRVÉNYESÍTÉS LEHETŐSÉGEI</w:t>
      </w:r>
    </w:p>
    <w:p w:rsidR="00EC4525" w:rsidRDefault="00EC4525" w:rsidP="00EC4525">
      <w:pPr>
        <w:shd w:val="clear" w:color="auto" w:fill="FFFFFF"/>
        <w:jc w:val="both"/>
      </w:pPr>
    </w:p>
    <w:p w:rsidR="00F81D04" w:rsidRDefault="00EC4525" w:rsidP="00EC4525">
      <w:pPr>
        <w:shd w:val="clear" w:color="auto" w:fill="FFFFFF"/>
        <w:jc w:val="both"/>
        <w:rPr>
          <w:sz w:val="24"/>
          <w:szCs w:val="24"/>
        </w:rPr>
      </w:pPr>
      <w:r w:rsidRPr="00FD118C">
        <w:rPr>
          <w:sz w:val="24"/>
          <w:szCs w:val="24"/>
        </w:rPr>
        <w:t>A</w:t>
      </w:r>
      <w:r w:rsidR="001D2A40">
        <w:rPr>
          <w:sz w:val="24"/>
          <w:szCs w:val="24"/>
        </w:rPr>
        <w:t>z a</w:t>
      </w:r>
      <w:r w:rsidRPr="00FD118C">
        <w:rPr>
          <w:sz w:val="24"/>
          <w:szCs w:val="24"/>
        </w:rPr>
        <w:t>datkezelő mindent elkövet, hogy a személyes adatok kezelése a jogszabályoknak megfelelően történjék</w:t>
      </w:r>
      <w:r w:rsidR="00F81D04">
        <w:rPr>
          <w:sz w:val="24"/>
          <w:szCs w:val="24"/>
        </w:rPr>
        <w:t>. Ennek ellenére, a</w:t>
      </w:r>
      <w:r w:rsidRPr="00FD118C">
        <w:rPr>
          <w:sz w:val="24"/>
          <w:szCs w:val="24"/>
        </w:rPr>
        <w:t xml:space="preserve">mennyiben </w:t>
      </w:r>
      <w:r w:rsidR="001D2A40">
        <w:rPr>
          <w:sz w:val="24"/>
          <w:szCs w:val="24"/>
        </w:rPr>
        <w:t>a</w:t>
      </w:r>
      <w:r w:rsidR="00F81D04">
        <w:rPr>
          <w:sz w:val="24"/>
          <w:szCs w:val="24"/>
        </w:rPr>
        <w:t>z óvodai</w:t>
      </w:r>
      <w:r w:rsidR="001D2A40">
        <w:rPr>
          <w:sz w:val="24"/>
          <w:szCs w:val="24"/>
        </w:rPr>
        <w:t xml:space="preserve"> dolgozó, </w:t>
      </w:r>
      <w:r w:rsidR="00F81D04">
        <w:rPr>
          <w:sz w:val="24"/>
          <w:szCs w:val="24"/>
        </w:rPr>
        <w:t xml:space="preserve">az óvodával jogviszonyban áló szülő úgy érzi, </w:t>
      </w:r>
      <w:r w:rsidR="001D2A40">
        <w:rPr>
          <w:sz w:val="24"/>
          <w:szCs w:val="24"/>
        </w:rPr>
        <w:t>hogy</w:t>
      </w:r>
      <w:r w:rsidRPr="00FD118C">
        <w:rPr>
          <w:sz w:val="24"/>
          <w:szCs w:val="24"/>
        </w:rPr>
        <w:t xml:space="preserve"> ennek </w:t>
      </w:r>
      <w:r w:rsidR="001D2A40">
        <w:rPr>
          <w:sz w:val="24"/>
          <w:szCs w:val="24"/>
        </w:rPr>
        <w:t>óvodánk nem felelt meg</w:t>
      </w:r>
      <w:r w:rsidRPr="00FD118C">
        <w:rPr>
          <w:sz w:val="24"/>
          <w:szCs w:val="24"/>
        </w:rPr>
        <w:t xml:space="preserve">, úgy </w:t>
      </w:r>
      <w:r w:rsidR="00F81D04">
        <w:rPr>
          <w:sz w:val="24"/>
          <w:szCs w:val="24"/>
        </w:rPr>
        <w:t>azt jelezheti</w:t>
      </w:r>
      <w:r w:rsidRPr="00FD118C">
        <w:rPr>
          <w:sz w:val="24"/>
          <w:szCs w:val="24"/>
        </w:rPr>
        <w:t xml:space="preserve"> </w:t>
      </w:r>
      <w:r w:rsidR="00F81D04">
        <w:rPr>
          <w:sz w:val="24"/>
          <w:szCs w:val="24"/>
        </w:rPr>
        <w:t xml:space="preserve">az óvoda felé </w:t>
      </w:r>
      <w:r w:rsidRPr="00FD118C">
        <w:rPr>
          <w:sz w:val="24"/>
          <w:szCs w:val="24"/>
        </w:rPr>
        <w:t>szóban</w:t>
      </w:r>
      <w:r w:rsidR="00F81D04">
        <w:rPr>
          <w:sz w:val="24"/>
          <w:szCs w:val="24"/>
        </w:rPr>
        <w:t xml:space="preserve"> vagy </w:t>
      </w:r>
      <w:r w:rsidRPr="00FD118C">
        <w:rPr>
          <w:sz w:val="24"/>
          <w:szCs w:val="24"/>
        </w:rPr>
        <w:t xml:space="preserve">írásban. Amennyiben az adatkezelő </w:t>
      </w:r>
      <w:r w:rsidR="00F81D04">
        <w:rPr>
          <w:sz w:val="24"/>
          <w:szCs w:val="24"/>
        </w:rPr>
        <w:t xml:space="preserve">intézkedésével </w:t>
      </w:r>
      <w:r w:rsidRPr="00FD118C">
        <w:rPr>
          <w:sz w:val="24"/>
          <w:szCs w:val="24"/>
        </w:rPr>
        <w:t>nem ért egyet</w:t>
      </w:r>
      <w:r w:rsidR="00A46965" w:rsidRPr="00FD118C">
        <w:rPr>
          <w:sz w:val="24"/>
          <w:szCs w:val="24"/>
        </w:rPr>
        <w:t xml:space="preserve">, </w:t>
      </w:r>
      <w:r w:rsidR="00F81D04">
        <w:rPr>
          <w:sz w:val="24"/>
          <w:szCs w:val="24"/>
        </w:rPr>
        <w:t>a panaszos</w:t>
      </w:r>
    </w:p>
    <w:p w:rsidR="00F81D04" w:rsidRDefault="00A46965" w:rsidP="00F81D04">
      <w:pPr>
        <w:pStyle w:val="Listaszerbekezds"/>
        <w:numPr>
          <w:ilvl w:val="0"/>
          <w:numId w:val="46"/>
        </w:numPr>
        <w:shd w:val="clear" w:color="auto" w:fill="FFFFFF"/>
        <w:jc w:val="both"/>
        <w:rPr>
          <w:sz w:val="24"/>
          <w:szCs w:val="24"/>
        </w:rPr>
      </w:pPr>
      <w:r w:rsidRPr="00F81D04">
        <w:rPr>
          <w:sz w:val="24"/>
          <w:szCs w:val="24"/>
        </w:rPr>
        <w:t>jogorvoslati</w:t>
      </w:r>
      <w:r w:rsidR="00EC4525" w:rsidRPr="00F81D04">
        <w:rPr>
          <w:sz w:val="24"/>
          <w:szCs w:val="24"/>
        </w:rPr>
        <w:t xml:space="preserve"> lehetőséggel, panasszal a Nemzeti Adatvédelmi és Információszabadság Hatósághoz fordulhat</w:t>
      </w:r>
      <w:r w:rsidR="00F81D04">
        <w:rPr>
          <w:sz w:val="24"/>
          <w:szCs w:val="24"/>
        </w:rPr>
        <w:t>,</w:t>
      </w:r>
    </w:p>
    <w:p w:rsidR="00EC4525" w:rsidRPr="00F81D04" w:rsidRDefault="00EC4525" w:rsidP="00F81D04">
      <w:pPr>
        <w:pStyle w:val="Listaszerbekezds"/>
        <w:numPr>
          <w:ilvl w:val="0"/>
          <w:numId w:val="46"/>
        </w:numPr>
        <w:shd w:val="clear" w:color="auto" w:fill="FFFFFF"/>
        <w:jc w:val="both"/>
        <w:rPr>
          <w:sz w:val="24"/>
          <w:szCs w:val="24"/>
        </w:rPr>
      </w:pPr>
      <w:r w:rsidRPr="00F81D04">
        <w:rPr>
          <w:sz w:val="24"/>
          <w:szCs w:val="24"/>
        </w:rPr>
        <w:t>a meghozott döntés</w:t>
      </w:r>
      <w:r w:rsidR="00F81D04">
        <w:rPr>
          <w:sz w:val="24"/>
          <w:szCs w:val="24"/>
        </w:rPr>
        <w:t xml:space="preserve"> </w:t>
      </w:r>
      <w:r w:rsidRPr="00F81D04">
        <w:rPr>
          <w:sz w:val="24"/>
          <w:szCs w:val="24"/>
        </w:rPr>
        <w:t>írásbeli közlésétől számított 30 napon belül - bírósághoz fordulhat és az információs önrendelkezési jogról és az információszabadságról szóló 2011. évi CXII. törvény, valamint a Polgári Törvénykönyv alapján érvényesítheti jogait.</w:t>
      </w:r>
    </w:p>
    <w:p w:rsidR="0032614D" w:rsidRDefault="0032614D" w:rsidP="00EC4525">
      <w:pPr>
        <w:pStyle w:val="Szvegtrzs22"/>
        <w:shd w:val="clear" w:color="auto" w:fill="auto"/>
        <w:spacing w:line="240" w:lineRule="auto"/>
        <w:ind w:firstLine="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1792"/>
        <w:gridCol w:w="1646"/>
        <w:gridCol w:w="3623"/>
      </w:tblGrid>
      <w:tr w:rsidR="0032614D" w:rsidRPr="007674BC" w:rsidTr="00FD118C">
        <w:tc>
          <w:tcPr>
            <w:tcW w:w="3793" w:type="dxa"/>
            <w:gridSpan w:val="2"/>
          </w:tcPr>
          <w:p w:rsidR="0032614D" w:rsidRPr="000A4518" w:rsidRDefault="0032614D" w:rsidP="003F7116">
            <w:pPr>
              <w:jc w:val="center"/>
              <w:rPr>
                <w:b/>
              </w:rPr>
            </w:pPr>
            <w:r>
              <w:rPr>
                <w:b/>
              </w:rPr>
              <w:t>A jogérvényesítés lehetőségei</w:t>
            </w:r>
          </w:p>
        </w:tc>
        <w:tc>
          <w:tcPr>
            <w:tcW w:w="1646" w:type="dxa"/>
            <w:shd w:val="clear" w:color="auto" w:fill="auto"/>
            <w:vAlign w:val="center"/>
          </w:tcPr>
          <w:p w:rsidR="0032614D" w:rsidRPr="007674BC" w:rsidRDefault="0032614D" w:rsidP="003F7116">
            <w:pPr>
              <w:jc w:val="center"/>
            </w:pPr>
            <w:r>
              <w:rPr>
                <w:b/>
              </w:rPr>
              <w:t>A jogérvényesítés jogalapja</w:t>
            </w:r>
          </w:p>
        </w:tc>
        <w:tc>
          <w:tcPr>
            <w:tcW w:w="3623" w:type="dxa"/>
            <w:shd w:val="clear" w:color="auto" w:fill="auto"/>
          </w:tcPr>
          <w:p w:rsidR="0032614D" w:rsidRPr="007674BC" w:rsidRDefault="0032614D" w:rsidP="003F7116">
            <w:pPr>
              <w:jc w:val="both"/>
            </w:pPr>
            <w:r>
              <w:rPr>
                <w:b/>
              </w:rPr>
              <w:t>A jogérvényesítés helye, címzettje</w:t>
            </w:r>
          </w:p>
        </w:tc>
      </w:tr>
      <w:tr w:rsidR="0032614D" w:rsidRPr="007674BC" w:rsidTr="00FD118C">
        <w:tc>
          <w:tcPr>
            <w:tcW w:w="2001" w:type="dxa"/>
            <w:vAlign w:val="center"/>
          </w:tcPr>
          <w:p w:rsidR="0032614D" w:rsidRPr="000226D1" w:rsidRDefault="000226D1" w:rsidP="000226D1">
            <w:pPr>
              <w:jc w:val="center"/>
              <w:rPr>
                <w:b/>
                <w:sz w:val="24"/>
              </w:rPr>
            </w:pPr>
            <w:r>
              <w:rPr>
                <w:b/>
                <w:sz w:val="24"/>
              </w:rPr>
              <w:t>Hatósági jogérvényesítés</w:t>
            </w:r>
          </w:p>
        </w:tc>
        <w:tc>
          <w:tcPr>
            <w:tcW w:w="1792" w:type="dxa"/>
            <w:shd w:val="clear" w:color="auto" w:fill="auto"/>
            <w:vAlign w:val="center"/>
          </w:tcPr>
          <w:p w:rsidR="0032614D" w:rsidRPr="000A4518" w:rsidRDefault="0032614D" w:rsidP="0032614D">
            <w:pPr>
              <w:jc w:val="center"/>
              <w:rPr>
                <w:b/>
              </w:rPr>
            </w:pPr>
            <w:r>
              <w:t>panasz, nyújtható be, vizsgálat kezdeményezhető arra hivatkozással, hogy a személyes adatok kezelésével, kapcsolatban jogsérelem következett be, vagy annak közvetlen veszélye fennáll.</w:t>
            </w:r>
          </w:p>
        </w:tc>
        <w:tc>
          <w:tcPr>
            <w:tcW w:w="1646" w:type="dxa"/>
            <w:shd w:val="clear" w:color="auto" w:fill="auto"/>
            <w:vAlign w:val="center"/>
          </w:tcPr>
          <w:p w:rsidR="0032614D" w:rsidRPr="007674BC" w:rsidRDefault="0032614D" w:rsidP="003F7116">
            <w:pPr>
              <w:jc w:val="center"/>
            </w:pPr>
            <w:r w:rsidRPr="007674BC">
              <w:t>az Info tv. 38. § (3) bekezdés a) pontjában foglalt rendelkezés szerint</w:t>
            </w:r>
          </w:p>
        </w:tc>
        <w:tc>
          <w:tcPr>
            <w:tcW w:w="3623" w:type="dxa"/>
            <w:shd w:val="clear" w:color="auto" w:fill="auto"/>
          </w:tcPr>
          <w:p w:rsidR="0032614D" w:rsidRPr="007674BC" w:rsidRDefault="0032614D" w:rsidP="003F7116">
            <w:pPr>
              <w:jc w:val="both"/>
            </w:pPr>
            <w:r w:rsidRPr="007674BC">
              <w:t xml:space="preserve">a Nemzeti Adatvédelmi és Információszabadság Hatóságnál </w:t>
            </w:r>
          </w:p>
          <w:p w:rsidR="0032614D" w:rsidRPr="007674BC" w:rsidRDefault="0032614D" w:rsidP="003F7116">
            <w:pPr>
              <w:jc w:val="both"/>
            </w:pPr>
            <w:r w:rsidRPr="007674BC">
              <w:t>(</w:t>
            </w:r>
            <w:hyperlink r:id="rId23" w:history="1">
              <w:r w:rsidRPr="007674BC">
                <w:t>http://naih.hu</w:t>
              </w:r>
            </w:hyperlink>
            <w:r w:rsidRPr="007674BC">
              <w:t xml:space="preserve">, </w:t>
            </w:r>
          </w:p>
          <w:p w:rsidR="0032614D" w:rsidRPr="007674BC" w:rsidRDefault="0032614D" w:rsidP="003F7116">
            <w:pPr>
              <w:jc w:val="both"/>
            </w:pPr>
            <w:r w:rsidRPr="007674BC">
              <w:t xml:space="preserve">telefonszám: +36 (1) 391-1400, </w:t>
            </w:r>
          </w:p>
          <w:p w:rsidR="0032614D" w:rsidRPr="007674BC" w:rsidRDefault="0032614D" w:rsidP="003F7116">
            <w:pPr>
              <w:jc w:val="both"/>
            </w:pPr>
            <w:r w:rsidRPr="007674BC">
              <w:t xml:space="preserve">postacím: (1125 Budapest, Szilágyi Erzsébet fasor 22/C., Levelezési cím: 1530 Budapest, Pf.: 5.; </w:t>
            </w:r>
          </w:p>
          <w:p w:rsidR="0032614D" w:rsidRPr="007674BC" w:rsidRDefault="0032614D" w:rsidP="003F7116">
            <w:pPr>
              <w:jc w:val="both"/>
            </w:pPr>
            <w:r w:rsidRPr="007674BC">
              <w:t xml:space="preserve">e-mail: </w:t>
            </w:r>
            <w:hyperlink r:id="rId24" w:history="1">
              <w:r w:rsidRPr="007674BC">
                <w:rPr>
                  <w:rStyle w:val="Hiperhivatkozs"/>
                </w:rPr>
                <w:t>ugyfelszolgalat@naih.hu</w:t>
              </w:r>
            </w:hyperlink>
            <w:r w:rsidRPr="007674BC">
              <w:t xml:space="preserve">). </w:t>
            </w:r>
          </w:p>
          <w:p w:rsidR="0032614D" w:rsidRPr="007674BC" w:rsidRDefault="0032614D" w:rsidP="003F7116">
            <w:pPr>
              <w:jc w:val="both"/>
            </w:pPr>
          </w:p>
          <w:p w:rsidR="0032614D" w:rsidRPr="007674BC" w:rsidRDefault="0032614D" w:rsidP="003F7116">
            <w:pPr>
              <w:jc w:val="both"/>
            </w:pPr>
            <w:r w:rsidRPr="007674BC">
              <w:t>Külföldi állampolgáresetén a tartózkodási helye illetve munkahelye szerinti felügyeleti hatóságnál is panaszt tehet</w:t>
            </w:r>
          </w:p>
        </w:tc>
      </w:tr>
      <w:tr w:rsidR="0032614D" w:rsidRPr="007674BC" w:rsidTr="00FD118C">
        <w:tc>
          <w:tcPr>
            <w:tcW w:w="2001" w:type="dxa"/>
            <w:vAlign w:val="center"/>
          </w:tcPr>
          <w:p w:rsidR="0032614D" w:rsidRPr="000A4518" w:rsidRDefault="000226D1" w:rsidP="000226D1">
            <w:pPr>
              <w:jc w:val="center"/>
              <w:rPr>
                <w:b/>
              </w:rPr>
            </w:pPr>
            <w:r>
              <w:rPr>
                <w:b/>
              </w:rPr>
              <w:t>Bírósági jogérvényesítés</w:t>
            </w:r>
          </w:p>
        </w:tc>
        <w:tc>
          <w:tcPr>
            <w:tcW w:w="1792" w:type="dxa"/>
            <w:shd w:val="clear" w:color="auto" w:fill="auto"/>
            <w:vAlign w:val="center"/>
          </w:tcPr>
          <w:p w:rsidR="0032614D" w:rsidRPr="000226D1" w:rsidRDefault="0032614D" w:rsidP="003F7116">
            <w:pPr>
              <w:jc w:val="center"/>
            </w:pPr>
            <w:r w:rsidRPr="000226D1">
              <w:t>jogai megsértése miatt bírósághoz fordulhat</w:t>
            </w:r>
          </w:p>
        </w:tc>
        <w:tc>
          <w:tcPr>
            <w:tcW w:w="1646" w:type="dxa"/>
            <w:shd w:val="clear" w:color="auto" w:fill="auto"/>
            <w:vAlign w:val="center"/>
          </w:tcPr>
          <w:p w:rsidR="0032614D" w:rsidRPr="007674BC" w:rsidRDefault="0032614D" w:rsidP="003F7116">
            <w:pPr>
              <w:jc w:val="center"/>
            </w:pPr>
            <w:r w:rsidRPr="007674BC">
              <w:t>az Info tv. 22. § (1) bekezdése alapján</w:t>
            </w:r>
          </w:p>
        </w:tc>
        <w:tc>
          <w:tcPr>
            <w:tcW w:w="3623" w:type="dxa"/>
            <w:shd w:val="clear" w:color="auto" w:fill="auto"/>
          </w:tcPr>
          <w:p w:rsidR="0032614D" w:rsidRPr="007674BC" w:rsidRDefault="0032614D" w:rsidP="003F7116">
            <w:pPr>
              <w:jc w:val="both"/>
            </w:pPr>
            <w:r w:rsidRPr="007674BC">
              <w:t xml:space="preserve">Az adatvédelmi perek elbírálása a törvényszék hatáskörébe tartozik, a per – az Ön választása szerint – az Ön lakhelye vagy tartózkodási helye szerinti törvényszék előtt is megindítható. </w:t>
            </w:r>
          </w:p>
        </w:tc>
      </w:tr>
    </w:tbl>
    <w:p w:rsidR="00EC4525" w:rsidRDefault="00EC4525" w:rsidP="00EC4525"/>
    <w:p w:rsidR="00EC4525" w:rsidRPr="008F45BD" w:rsidRDefault="00EC4525" w:rsidP="00EC4525">
      <w:pPr>
        <w:pStyle w:val="Szvegtrzs22"/>
        <w:shd w:val="clear" w:color="auto" w:fill="auto"/>
        <w:spacing w:line="240" w:lineRule="auto"/>
        <w:ind w:firstLine="0"/>
        <w:rPr>
          <w:rFonts w:ascii="Times New Roman" w:hAnsi="Times New Roman" w:cs="Times New Roman"/>
          <w:sz w:val="24"/>
        </w:rPr>
      </w:pPr>
      <w:r w:rsidRPr="008F45BD">
        <w:rPr>
          <w:rFonts w:ascii="Times New Roman" w:hAnsi="Times New Roman" w:cs="Times New Roman"/>
          <w:sz w:val="24"/>
        </w:rPr>
        <w:t>A jogellenes adatkezeléssel okozott kárért az Óvoda a vonatkozó törvényekben előírtak szerint felelős.</w:t>
      </w:r>
    </w:p>
    <w:p w:rsidR="00EC4525" w:rsidRDefault="00EC4525" w:rsidP="00EC4525">
      <w:pPr>
        <w:spacing w:line="276" w:lineRule="auto"/>
        <w:jc w:val="both"/>
      </w:pPr>
    </w:p>
    <w:p w:rsidR="00576F47" w:rsidRPr="00576F47" w:rsidRDefault="00EC4525" w:rsidP="00857D6D">
      <w:pPr>
        <w:widowControl/>
        <w:numPr>
          <w:ilvl w:val="0"/>
          <w:numId w:val="70"/>
        </w:numPr>
        <w:autoSpaceDE/>
        <w:autoSpaceDN/>
        <w:spacing w:line="276" w:lineRule="auto"/>
        <w:ind w:left="426" w:hanging="426"/>
        <w:jc w:val="both"/>
        <w:rPr>
          <w:b/>
          <w:sz w:val="28"/>
          <w:szCs w:val="32"/>
        </w:rPr>
      </w:pPr>
      <w:r>
        <w:br w:type="page"/>
      </w:r>
    </w:p>
    <w:p w:rsidR="00EC4525" w:rsidRPr="00273482" w:rsidRDefault="00273482" w:rsidP="00273482">
      <w:pPr>
        <w:widowControl/>
        <w:autoSpaceDE/>
        <w:autoSpaceDN/>
        <w:spacing w:line="276" w:lineRule="auto"/>
        <w:jc w:val="both"/>
        <w:rPr>
          <w:b/>
          <w:sz w:val="28"/>
          <w:szCs w:val="32"/>
        </w:rPr>
      </w:pPr>
      <w:bookmarkStart w:id="22" w:name="_Hlk44248662"/>
      <w:r>
        <w:rPr>
          <w:b/>
          <w:sz w:val="28"/>
          <w:szCs w:val="32"/>
        </w:rPr>
        <w:t xml:space="preserve">16. </w:t>
      </w:r>
      <w:r w:rsidR="00EC4525" w:rsidRPr="00273482">
        <w:rPr>
          <w:b/>
          <w:sz w:val="28"/>
          <w:szCs w:val="32"/>
        </w:rPr>
        <w:t>ZÁRÓ RENDELKEZÉSEK</w:t>
      </w:r>
    </w:p>
    <w:p w:rsidR="00F81D04" w:rsidRDefault="00F81D04" w:rsidP="00F81D04">
      <w:pPr>
        <w:tabs>
          <w:tab w:val="left" w:pos="1260"/>
        </w:tabs>
        <w:jc w:val="both"/>
      </w:pPr>
    </w:p>
    <w:p w:rsidR="00F81D04" w:rsidRPr="00F0341D" w:rsidRDefault="00F81D04" w:rsidP="00F81D04">
      <w:pPr>
        <w:jc w:val="both"/>
        <w:rPr>
          <w:rFonts w:eastAsia="Calibri"/>
          <w:b/>
          <w:bCs/>
          <w:i/>
          <w:iCs/>
          <w:color w:val="000000"/>
          <w:sz w:val="24"/>
          <w:szCs w:val="24"/>
        </w:rPr>
      </w:pPr>
      <w:r w:rsidRPr="005D5658">
        <w:rPr>
          <w:rFonts w:eastAsia="Calibri"/>
          <w:color w:val="000000"/>
          <w:sz w:val="24"/>
          <w:szCs w:val="24"/>
        </w:rPr>
        <w:t xml:space="preserve">Az </w:t>
      </w:r>
      <w:r>
        <w:rPr>
          <w:rFonts w:eastAsia="Calibri"/>
          <w:color w:val="000000"/>
          <w:sz w:val="24"/>
          <w:szCs w:val="24"/>
        </w:rPr>
        <w:t>iratkezelési</w:t>
      </w:r>
      <w:r w:rsidRPr="005D5658">
        <w:rPr>
          <w:rFonts w:eastAsia="Calibri"/>
          <w:color w:val="000000"/>
          <w:sz w:val="24"/>
          <w:szCs w:val="24"/>
        </w:rPr>
        <w:t xml:space="preserve"> szabályzat a </w:t>
      </w:r>
      <w:r w:rsidRPr="00A46965">
        <w:rPr>
          <w:rFonts w:eastAsia="Calibri"/>
          <w:color w:val="000000"/>
          <w:sz w:val="24"/>
          <w:szCs w:val="24"/>
        </w:rPr>
        <w:t>Csimota Óvoda</w:t>
      </w:r>
      <w:r w:rsidRPr="005D5658">
        <w:rPr>
          <w:rFonts w:eastAsia="Calibri"/>
          <w:color w:val="000000"/>
          <w:sz w:val="24"/>
          <w:szCs w:val="24"/>
        </w:rPr>
        <w:t xml:space="preserve"> </w:t>
      </w:r>
      <w:r w:rsidRPr="00087377">
        <w:rPr>
          <w:rFonts w:eastAsia="Calibri"/>
          <w:b/>
          <w:bCs/>
          <w:i/>
          <w:iCs/>
          <w:color w:val="000000"/>
          <w:sz w:val="24"/>
          <w:szCs w:val="24"/>
        </w:rPr>
        <w:t>szervezeti és működési szabályzatának</w:t>
      </w:r>
      <w:r w:rsidRPr="005D5658">
        <w:rPr>
          <w:rFonts w:eastAsia="Calibri"/>
          <w:color w:val="000000"/>
          <w:sz w:val="24"/>
          <w:szCs w:val="24"/>
        </w:rPr>
        <w:t xml:space="preserve"> </w:t>
      </w:r>
      <w:r w:rsidR="00247ED7" w:rsidRPr="00247ED7">
        <w:rPr>
          <w:rFonts w:eastAsia="Calibri"/>
          <w:b/>
          <w:bCs/>
          <w:i/>
          <w:iCs/>
          <w:color w:val="000000"/>
          <w:sz w:val="24"/>
          <w:szCs w:val="24"/>
        </w:rPr>
        <w:t>2</w:t>
      </w:r>
      <w:r w:rsidRPr="00247ED7">
        <w:rPr>
          <w:rFonts w:eastAsia="Calibri"/>
          <w:b/>
          <w:bCs/>
          <w:i/>
          <w:iCs/>
          <w:sz w:val="24"/>
          <w:szCs w:val="24"/>
        </w:rPr>
        <w:t>.</w:t>
      </w:r>
      <w:r w:rsidRPr="00F0341D">
        <w:rPr>
          <w:rFonts w:eastAsia="Calibri"/>
          <w:b/>
          <w:bCs/>
          <w:i/>
          <w:iCs/>
          <w:sz w:val="24"/>
          <w:szCs w:val="24"/>
        </w:rPr>
        <w:t xml:space="preserve"> Számú</w:t>
      </w:r>
      <w:r w:rsidRPr="00F0341D">
        <w:rPr>
          <w:rFonts w:eastAsia="Calibri"/>
          <w:b/>
          <w:bCs/>
          <w:i/>
          <w:iCs/>
          <w:color w:val="000000"/>
          <w:sz w:val="24"/>
          <w:szCs w:val="24"/>
        </w:rPr>
        <w:t xml:space="preserve"> melléklete.</w:t>
      </w:r>
    </w:p>
    <w:p w:rsidR="00F81D04" w:rsidRDefault="00F81D04" w:rsidP="00F81D04">
      <w:pPr>
        <w:jc w:val="both"/>
        <w:rPr>
          <w:sz w:val="24"/>
          <w:szCs w:val="24"/>
        </w:rPr>
      </w:pPr>
    </w:p>
    <w:p w:rsidR="00F81D04" w:rsidRPr="00C465F7" w:rsidRDefault="00F81D04" w:rsidP="00F81D04">
      <w:pPr>
        <w:jc w:val="both"/>
        <w:rPr>
          <w:rFonts w:eastAsia="Calibri"/>
          <w:color w:val="000000"/>
          <w:sz w:val="24"/>
          <w:szCs w:val="24"/>
        </w:rPr>
      </w:pPr>
      <w:r>
        <w:rPr>
          <w:sz w:val="24"/>
          <w:szCs w:val="24"/>
        </w:rPr>
        <w:t xml:space="preserve">Az </w:t>
      </w:r>
      <w:r w:rsidR="00247ED7">
        <w:rPr>
          <w:sz w:val="24"/>
          <w:szCs w:val="24"/>
        </w:rPr>
        <w:t>adatvédelmi és adatkezelési szabályzatot</w:t>
      </w:r>
      <w:r>
        <w:rPr>
          <w:sz w:val="24"/>
          <w:szCs w:val="24"/>
        </w:rPr>
        <w:t xml:space="preserve"> a Csimota Óvoda szervezeti és működési szabályzatával </w:t>
      </w:r>
      <w:r w:rsidRPr="00C465F7">
        <w:rPr>
          <w:sz w:val="24"/>
          <w:szCs w:val="24"/>
        </w:rPr>
        <w:t xml:space="preserve">az intézmény vezetőjének előterjesztése után a nevelőtestület </w:t>
      </w:r>
      <w:r w:rsidRPr="00087377">
        <w:rPr>
          <w:sz w:val="24"/>
          <w:szCs w:val="24"/>
        </w:rPr>
        <w:t xml:space="preserve">2020. 08. 10-ei </w:t>
      </w:r>
      <w:r w:rsidRPr="00C465F7">
        <w:rPr>
          <w:sz w:val="24"/>
          <w:szCs w:val="24"/>
        </w:rPr>
        <w:t>értekezletén elfogadta</w:t>
      </w:r>
      <w:r>
        <w:rPr>
          <w:sz w:val="24"/>
          <w:szCs w:val="24"/>
        </w:rPr>
        <w:t xml:space="preserve">, </w:t>
      </w:r>
      <w:r>
        <w:rPr>
          <w:rFonts w:eastAsia="Calibri"/>
          <w:color w:val="000000"/>
          <w:sz w:val="24"/>
          <w:szCs w:val="24"/>
        </w:rPr>
        <w:t>a</w:t>
      </w:r>
      <w:r w:rsidRPr="005D5658">
        <w:rPr>
          <w:rFonts w:eastAsia="Calibri"/>
          <w:color w:val="000000"/>
          <w:sz w:val="24"/>
          <w:szCs w:val="24"/>
        </w:rPr>
        <w:t xml:space="preserve"> szabályzat </w:t>
      </w:r>
      <w:r>
        <w:rPr>
          <w:rFonts w:eastAsia="Calibri"/>
          <w:color w:val="000000"/>
          <w:sz w:val="24"/>
          <w:szCs w:val="24"/>
        </w:rPr>
        <w:t>nevelőtestületi elfogadásához a szülői</w:t>
      </w:r>
      <w:r w:rsidRPr="005D5658">
        <w:rPr>
          <w:rFonts w:eastAsia="Calibri"/>
          <w:color w:val="000000"/>
          <w:sz w:val="24"/>
          <w:szCs w:val="24"/>
        </w:rPr>
        <w:t xml:space="preserve"> szervezetet véleményezési jog</w:t>
      </w:r>
      <w:r>
        <w:rPr>
          <w:rFonts w:eastAsia="Calibri"/>
          <w:color w:val="000000"/>
          <w:sz w:val="24"/>
          <w:szCs w:val="24"/>
        </w:rPr>
        <w:t>át gyakorolhatta.</w:t>
      </w:r>
    </w:p>
    <w:p w:rsidR="00F81D04" w:rsidRDefault="00F81D04" w:rsidP="00F81D04">
      <w:pPr>
        <w:jc w:val="both"/>
        <w:rPr>
          <w:sz w:val="24"/>
          <w:szCs w:val="24"/>
        </w:rPr>
      </w:pPr>
    </w:p>
    <w:p w:rsidR="00F81D04" w:rsidRDefault="00F81D04" w:rsidP="00F81D04">
      <w:pPr>
        <w:jc w:val="both"/>
        <w:rPr>
          <w:rFonts w:eastAsia="Calibri"/>
          <w:color w:val="000000"/>
          <w:sz w:val="24"/>
          <w:szCs w:val="24"/>
        </w:rPr>
      </w:pPr>
      <w:r w:rsidRPr="005D5658">
        <w:rPr>
          <w:rFonts w:eastAsia="Calibri"/>
          <w:color w:val="000000"/>
          <w:sz w:val="24"/>
          <w:szCs w:val="24"/>
        </w:rPr>
        <w:t xml:space="preserve">A szabályzatban foglaltak betartása </w:t>
      </w:r>
      <w:r>
        <w:rPr>
          <w:rFonts w:eastAsia="Calibri"/>
          <w:color w:val="000000"/>
          <w:sz w:val="24"/>
          <w:szCs w:val="24"/>
        </w:rPr>
        <w:t xml:space="preserve">az iratkezelésben </w:t>
      </w:r>
      <w:r w:rsidRPr="005D5658">
        <w:rPr>
          <w:rFonts w:eastAsia="Calibri"/>
          <w:color w:val="000000"/>
          <w:sz w:val="24"/>
          <w:szCs w:val="24"/>
        </w:rPr>
        <w:t>közreműködő alkalmazottakra kötelező érvényű.</w:t>
      </w:r>
      <w:r>
        <w:rPr>
          <w:rFonts w:eastAsia="Calibri"/>
          <w:color w:val="000000"/>
          <w:sz w:val="24"/>
          <w:szCs w:val="24"/>
        </w:rPr>
        <w:t xml:space="preserve"> </w:t>
      </w:r>
    </w:p>
    <w:p w:rsidR="00F81D04" w:rsidRDefault="00F81D04" w:rsidP="00F81D04">
      <w:pPr>
        <w:jc w:val="both"/>
        <w:rPr>
          <w:rFonts w:eastAsia="Calibri"/>
          <w:color w:val="000000"/>
          <w:sz w:val="24"/>
          <w:szCs w:val="24"/>
        </w:rPr>
      </w:pPr>
    </w:p>
    <w:p w:rsidR="00F81D04" w:rsidRPr="007B126E" w:rsidRDefault="00F81D04" w:rsidP="00F81D04">
      <w:pPr>
        <w:jc w:val="both"/>
        <w:rPr>
          <w:i/>
          <w:iCs/>
          <w:sz w:val="24"/>
          <w:szCs w:val="24"/>
        </w:rPr>
      </w:pPr>
      <w:r w:rsidRPr="00F0341D">
        <w:rPr>
          <w:rFonts w:eastAsia="Calibri"/>
          <w:color w:val="000000"/>
          <w:sz w:val="24"/>
          <w:szCs w:val="24"/>
        </w:rPr>
        <w:t xml:space="preserve">Az intézménynél gondoskodni kell arról, hogy az </w:t>
      </w:r>
      <w:r w:rsidR="00671730">
        <w:rPr>
          <w:sz w:val="24"/>
          <w:szCs w:val="24"/>
        </w:rPr>
        <w:t xml:space="preserve">adatvédelmi és adatkezelési szabályzatban </w:t>
      </w:r>
      <w:r w:rsidRPr="00F0341D">
        <w:rPr>
          <w:rFonts w:eastAsia="Calibri"/>
          <w:color w:val="000000"/>
          <w:sz w:val="24"/>
          <w:szCs w:val="24"/>
        </w:rPr>
        <w:t xml:space="preserve">foglalt előírásokat az érintett </w:t>
      </w:r>
      <w:r>
        <w:rPr>
          <w:rFonts w:eastAsia="Calibri"/>
          <w:color w:val="000000"/>
          <w:sz w:val="24"/>
          <w:szCs w:val="24"/>
        </w:rPr>
        <w:t xml:space="preserve">partnerek </w:t>
      </w:r>
      <w:r w:rsidRPr="00F0341D">
        <w:rPr>
          <w:rFonts w:eastAsia="Calibri"/>
          <w:color w:val="000000"/>
          <w:sz w:val="24"/>
          <w:szCs w:val="24"/>
        </w:rPr>
        <w:t xml:space="preserve">megismerjék, annak tényét a szabályzathoz csatolt íven aláírásukkal igazolják, a hatálybalépés napjával egyidejűleg </w:t>
      </w:r>
      <w:r w:rsidRPr="007B126E">
        <w:rPr>
          <w:rFonts w:eastAsia="Calibri"/>
          <w:i/>
          <w:iCs/>
          <w:color w:val="000000"/>
          <w:sz w:val="24"/>
          <w:szCs w:val="24"/>
        </w:rPr>
        <w:t>(</w:t>
      </w:r>
      <w:r w:rsidR="00247ED7" w:rsidRPr="00247ED7">
        <w:rPr>
          <w:rFonts w:eastAsia="Calibri"/>
          <w:b/>
          <w:bCs/>
          <w:i/>
          <w:iCs/>
          <w:color w:val="000000"/>
          <w:sz w:val="24"/>
          <w:szCs w:val="24"/>
        </w:rPr>
        <w:t>4</w:t>
      </w:r>
      <w:r w:rsidRPr="007B126E">
        <w:rPr>
          <w:rFonts w:eastAsia="Calibri"/>
          <w:b/>
          <w:bCs/>
          <w:i/>
          <w:iCs/>
          <w:color w:val="000000"/>
          <w:sz w:val="24"/>
          <w:szCs w:val="24"/>
        </w:rPr>
        <w:t>.sz. függelék</w:t>
      </w:r>
      <w:r w:rsidRPr="007B126E">
        <w:rPr>
          <w:rFonts w:eastAsia="Calibri"/>
          <w:i/>
          <w:iCs/>
          <w:color w:val="000000"/>
          <w:sz w:val="24"/>
          <w:szCs w:val="24"/>
        </w:rPr>
        <w:t xml:space="preserve">: Az óvodával jogviszonyban álló szülők nyilatkozata az iratkezelési szabályzat megismerésének tényéről; </w:t>
      </w:r>
      <w:r w:rsidR="00247ED7" w:rsidRPr="00247ED7">
        <w:rPr>
          <w:rFonts w:eastAsia="Calibri"/>
          <w:b/>
          <w:bCs/>
          <w:i/>
          <w:iCs/>
          <w:color w:val="000000"/>
          <w:sz w:val="24"/>
          <w:szCs w:val="24"/>
        </w:rPr>
        <w:t>5</w:t>
      </w:r>
      <w:r w:rsidRPr="007B126E">
        <w:rPr>
          <w:rFonts w:eastAsia="Calibri"/>
          <w:b/>
          <w:bCs/>
          <w:i/>
          <w:iCs/>
          <w:color w:val="000000"/>
          <w:sz w:val="24"/>
          <w:szCs w:val="24"/>
        </w:rPr>
        <w:t>.sz. függelék:</w:t>
      </w:r>
      <w:r w:rsidRPr="007B126E">
        <w:rPr>
          <w:rFonts w:eastAsia="Calibri"/>
          <w:i/>
          <w:iCs/>
          <w:color w:val="000000"/>
          <w:sz w:val="24"/>
          <w:szCs w:val="24"/>
        </w:rPr>
        <w:t xml:space="preserve"> Az óvodával jogviszonyban álló dolgozók nyilatkozata az iratkezelési szabályzat megismerésének tényéről</w:t>
      </w:r>
      <w:r w:rsidRPr="007B126E">
        <w:rPr>
          <w:i/>
          <w:iCs/>
          <w:sz w:val="24"/>
          <w:szCs w:val="24"/>
        </w:rPr>
        <w:t>).</w:t>
      </w:r>
    </w:p>
    <w:p w:rsidR="00F81D04" w:rsidRPr="005D5658" w:rsidRDefault="00F81D04" w:rsidP="00F81D04">
      <w:pPr>
        <w:jc w:val="both"/>
        <w:rPr>
          <w:rFonts w:eastAsia="Calibri"/>
          <w:color w:val="000000"/>
          <w:sz w:val="24"/>
          <w:szCs w:val="24"/>
        </w:rPr>
      </w:pPr>
    </w:p>
    <w:p w:rsidR="00F81D04" w:rsidRPr="005D5658" w:rsidRDefault="00F81D04" w:rsidP="00F81D04">
      <w:pPr>
        <w:pStyle w:val="Szvegtrzs22"/>
        <w:shd w:val="clear" w:color="auto" w:fill="auto"/>
        <w:tabs>
          <w:tab w:val="left" w:pos="770"/>
        </w:tabs>
        <w:spacing w:line="240" w:lineRule="auto"/>
        <w:ind w:firstLine="0"/>
        <w:rPr>
          <w:rFonts w:ascii="Times New Roman" w:hAnsi="Times New Roman" w:cs="Times New Roman"/>
          <w:sz w:val="24"/>
          <w:szCs w:val="24"/>
        </w:rPr>
      </w:pPr>
      <w:r w:rsidRPr="005D5658">
        <w:rPr>
          <w:rFonts w:ascii="Times New Roman" w:eastAsia="Calibri" w:hAnsi="Times New Roman" w:cs="Times New Roman"/>
          <w:color w:val="000000"/>
          <w:sz w:val="24"/>
          <w:szCs w:val="24"/>
        </w:rPr>
        <w:t xml:space="preserve">A szabályzat közzététele, a dokumentálás módja és a hozzáférő elhelyezés biztosítása </w:t>
      </w:r>
      <w:r>
        <w:rPr>
          <w:rFonts w:ascii="Times New Roman" w:eastAsia="Calibri" w:hAnsi="Times New Roman" w:cs="Times New Roman"/>
          <w:color w:val="000000"/>
          <w:sz w:val="24"/>
          <w:szCs w:val="24"/>
        </w:rPr>
        <w:t xml:space="preserve">a szervezeti és működési szabályzatban foglaltak, </w:t>
      </w:r>
      <w:r w:rsidRPr="005D5658">
        <w:rPr>
          <w:rFonts w:ascii="Times New Roman" w:eastAsia="Calibri" w:hAnsi="Times New Roman" w:cs="Times New Roman"/>
          <w:color w:val="000000"/>
          <w:sz w:val="24"/>
          <w:szCs w:val="24"/>
        </w:rPr>
        <w:t>az intézményben kialakult szokásrend szerint történik. A</w:t>
      </w:r>
      <w:r w:rsidRPr="005D5658">
        <w:rPr>
          <w:rFonts w:ascii="Times New Roman" w:hAnsi="Times New Roman" w:cs="Times New Roman"/>
          <w:sz w:val="24"/>
          <w:szCs w:val="24"/>
        </w:rPr>
        <w:t xml:space="preserve">z Óvoda </w:t>
      </w:r>
      <w:r>
        <w:rPr>
          <w:rFonts w:ascii="Times New Roman" w:hAnsi="Times New Roman" w:cs="Times New Roman"/>
          <w:sz w:val="24"/>
          <w:szCs w:val="24"/>
        </w:rPr>
        <w:t>vezetője</w:t>
      </w:r>
      <w:r w:rsidRPr="005D5658">
        <w:rPr>
          <w:rFonts w:ascii="Times New Roman" w:hAnsi="Times New Roman" w:cs="Times New Roman"/>
          <w:sz w:val="24"/>
          <w:szCs w:val="24"/>
        </w:rPr>
        <w:t xml:space="preserve"> köteles a szabályzat hatálybalépését követően a </w:t>
      </w:r>
      <w:hyperlink r:id="rId25" w:history="1">
        <w:r w:rsidRPr="005D5658">
          <w:rPr>
            <w:rStyle w:val="Hiperhivatkozs"/>
            <w:rFonts w:ascii="Times New Roman" w:hAnsi="Times New Roman" w:cs="Times New Roman"/>
            <w:sz w:val="24"/>
            <w:szCs w:val="24"/>
          </w:rPr>
          <w:t>csimota</w:t>
        </w:r>
        <w:r>
          <w:rPr>
            <w:rStyle w:val="Hiperhivatkozs"/>
            <w:rFonts w:ascii="Times New Roman" w:hAnsi="Times New Roman" w:cs="Times New Roman"/>
            <w:sz w:val="24"/>
            <w:szCs w:val="24"/>
          </w:rPr>
          <w:t>ovoda.hu</w:t>
        </w:r>
      </w:hyperlink>
      <w:r w:rsidRPr="005D5658">
        <w:rPr>
          <w:rFonts w:ascii="Times New Roman" w:hAnsi="Times New Roman" w:cs="Times New Roman"/>
          <w:sz w:val="24"/>
          <w:szCs w:val="24"/>
        </w:rPr>
        <w:t xml:space="preserve"> honlapon közzétenni, a közzététel útján az érintetteket </w:t>
      </w:r>
      <w:r>
        <w:rPr>
          <w:rFonts w:ascii="Times New Roman" w:hAnsi="Times New Roman" w:cs="Times New Roman"/>
          <w:sz w:val="24"/>
          <w:szCs w:val="24"/>
        </w:rPr>
        <w:t xml:space="preserve">a szabályzatban foglaltakról </w:t>
      </w:r>
      <w:r w:rsidRPr="005D5658">
        <w:rPr>
          <w:rFonts w:ascii="Times New Roman" w:hAnsi="Times New Roman" w:cs="Times New Roman"/>
          <w:sz w:val="24"/>
          <w:szCs w:val="24"/>
        </w:rPr>
        <w:t>tájékoztatni.</w:t>
      </w:r>
    </w:p>
    <w:p w:rsidR="00F81D04" w:rsidRPr="005D5658" w:rsidRDefault="00F81D04" w:rsidP="00F81D04">
      <w:pPr>
        <w:pStyle w:val="Szvegtrzs22"/>
        <w:shd w:val="clear" w:color="auto" w:fill="auto"/>
        <w:tabs>
          <w:tab w:val="left" w:pos="770"/>
        </w:tabs>
        <w:spacing w:line="240" w:lineRule="auto"/>
        <w:ind w:firstLine="0"/>
        <w:rPr>
          <w:rFonts w:ascii="Times New Roman" w:hAnsi="Times New Roman" w:cs="Times New Roman"/>
          <w:sz w:val="24"/>
          <w:szCs w:val="24"/>
        </w:rPr>
      </w:pPr>
    </w:p>
    <w:p w:rsidR="00F81D04" w:rsidRDefault="00F81D04" w:rsidP="00F81D04">
      <w:pPr>
        <w:jc w:val="both"/>
        <w:rPr>
          <w:rFonts w:eastAsia="Calibri"/>
          <w:color w:val="000000"/>
          <w:sz w:val="24"/>
          <w:szCs w:val="24"/>
        </w:rPr>
      </w:pPr>
      <w:r w:rsidRPr="005D5658">
        <w:rPr>
          <w:sz w:val="24"/>
          <w:szCs w:val="24"/>
        </w:rPr>
        <w:t>Az óvoda folyamatosan felülvizsgálja, és szükség esetén módosítja a szabályzatot a mindenkor hatályos jogszabályoknak megfelelően.</w:t>
      </w:r>
      <w:r w:rsidRPr="005D5658">
        <w:rPr>
          <w:rFonts w:eastAsia="Calibri"/>
          <w:color w:val="000000"/>
          <w:sz w:val="24"/>
          <w:szCs w:val="24"/>
        </w:rPr>
        <w:t xml:space="preserve"> </w:t>
      </w:r>
    </w:p>
    <w:p w:rsidR="00F81D04" w:rsidRDefault="00F81D04" w:rsidP="00F81D04">
      <w:pPr>
        <w:jc w:val="both"/>
        <w:rPr>
          <w:rFonts w:eastAsia="Calibri"/>
          <w:color w:val="000000"/>
          <w:sz w:val="24"/>
          <w:szCs w:val="24"/>
        </w:rPr>
      </w:pPr>
    </w:p>
    <w:p w:rsidR="00F81D04" w:rsidRPr="007B126E" w:rsidRDefault="00F81D04" w:rsidP="00F81D04">
      <w:pPr>
        <w:jc w:val="center"/>
        <w:rPr>
          <w:rFonts w:eastAsia="Calibri"/>
          <w:b/>
          <w:bCs/>
          <w:color w:val="000000"/>
          <w:sz w:val="24"/>
          <w:szCs w:val="24"/>
        </w:rPr>
      </w:pPr>
      <w:r w:rsidRPr="007B126E">
        <w:rPr>
          <w:b/>
          <w:bCs/>
          <w:sz w:val="24"/>
          <w:szCs w:val="24"/>
        </w:rPr>
        <w:t xml:space="preserve">Jelen szabályzat 2020.09.01-jén lép hatályba </w:t>
      </w:r>
      <w:r w:rsidRPr="007B126E">
        <w:rPr>
          <w:rFonts w:eastAsia="Calibri"/>
          <w:b/>
          <w:bCs/>
          <w:color w:val="000000"/>
          <w:sz w:val="24"/>
          <w:szCs w:val="24"/>
        </w:rPr>
        <w:t>és annak visszavonásáig érvényes</w:t>
      </w:r>
      <w:r>
        <w:rPr>
          <w:rFonts w:eastAsia="Calibri"/>
          <w:b/>
          <w:bCs/>
          <w:color w:val="000000"/>
          <w:sz w:val="24"/>
          <w:szCs w:val="24"/>
        </w:rPr>
        <w:t>!</w:t>
      </w:r>
    </w:p>
    <w:bookmarkEnd w:id="22"/>
    <w:p w:rsidR="00F81D04" w:rsidRDefault="00F81D04" w:rsidP="00EC4525">
      <w:pPr>
        <w:jc w:val="both"/>
        <w:rPr>
          <w:rFonts w:eastAsia="Calibri"/>
          <w:color w:val="000000"/>
        </w:rPr>
      </w:pPr>
    </w:p>
    <w:sectPr w:rsidR="00F81D04" w:rsidSect="00C937B9">
      <w:pgSz w:w="11910" w:h="16840"/>
      <w:pgMar w:top="1080" w:right="1278" w:bottom="1300" w:left="1560" w:header="1019" w:footer="1482" w:gutter="0"/>
      <w:pgBorders w:offsetFrom="page">
        <w:top w:val="single" w:sz="4" w:space="24" w:color="0070C0"/>
        <w:left w:val="single" w:sz="4" w:space="24" w:color="0070C0"/>
        <w:bottom w:val="single" w:sz="4" w:space="24" w:color="0070C0"/>
        <w:right w:val="single" w:sz="4" w:space="24" w:color="0070C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F2" w:rsidRDefault="006D16F2">
      <w:r>
        <w:separator/>
      </w:r>
    </w:p>
  </w:endnote>
  <w:endnote w:type="continuationSeparator" w:id="0">
    <w:p w:rsidR="006D16F2" w:rsidRDefault="006D16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35014"/>
      <w:docPartObj>
        <w:docPartGallery w:val="Page Numbers (Bottom of Page)"/>
        <w:docPartUnique/>
      </w:docPartObj>
    </w:sdtPr>
    <w:sdtContent>
      <w:p w:rsidR="006D16F2" w:rsidRDefault="006518D3">
        <w:pPr>
          <w:pStyle w:val="llb"/>
          <w:jc w:val="right"/>
        </w:pPr>
        <w:r>
          <w:fldChar w:fldCharType="begin"/>
        </w:r>
        <w:r w:rsidR="006D16F2">
          <w:instrText>PAGE   \* MERGEFORMAT</w:instrText>
        </w:r>
        <w:r>
          <w:fldChar w:fldCharType="separate"/>
        </w:r>
        <w:r w:rsidR="0047211A">
          <w:rPr>
            <w:noProof/>
          </w:rPr>
          <w:t>1</w:t>
        </w:r>
        <w:r>
          <w:fldChar w:fldCharType="end"/>
        </w:r>
      </w:p>
    </w:sdtContent>
  </w:sdt>
  <w:p w:rsidR="006D16F2" w:rsidRDefault="006D16F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F2" w:rsidRDefault="006D16F2" w:rsidP="002B1AEA">
    <w:pPr>
      <w:pStyle w:val="llb"/>
      <w:tabs>
        <w:tab w:val="clear" w:pos="9072"/>
        <w:tab w:val="center" w:pos="4335"/>
        <w:tab w:val="left" w:pos="5040"/>
      </w:tabs>
      <w:jc w:val="right"/>
    </w:pPr>
    <w:r>
      <w:tab/>
    </w:r>
    <w:sdt>
      <w:sdtPr>
        <w:id w:val="882440231"/>
        <w:docPartObj>
          <w:docPartGallery w:val="Page Numbers (Bottom of Page)"/>
          <w:docPartUnique/>
        </w:docPartObj>
      </w:sdtPr>
      <w:sdtContent>
        <w:r w:rsidR="006518D3">
          <w:fldChar w:fldCharType="begin"/>
        </w:r>
        <w:r>
          <w:instrText>PAGE   \* MERGEFORMAT</w:instrText>
        </w:r>
        <w:r w:rsidR="006518D3">
          <w:fldChar w:fldCharType="separate"/>
        </w:r>
        <w:r w:rsidR="0047211A">
          <w:rPr>
            <w:noProof/>
          </w:rPr>
          <w:t>30</w:t>
        </w:r>
        <w:r w:rsidR="006518D3">
          <w:fldChar w:fldCharType="end"/>
        </w:r>
      </w:sdtContent>
    </w:sdt>
  </w:p>
  <w:p w:rsidR="006D16F2" w:rsidRDefault="006D16F2">
    <w:pPr>
      <w:pStyle w:val="Szvegtrzs"/>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F2" w:rsidRDefault="006D16F2">
      <w:r>
        <w:separator/>
      </w:r>
    </w:p>
  </w:footnote>
  <w:footnote w:type="continuationSeparator" w:id="0">
    <w:p w:rsidR="006D16F2" w:rsidRDefault="006D1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EE" w:rsidRPr="00DF3C0C" w:rsidRDefault="008E43EE" w:rsidP="008E43EE">
    <w:pPr>
      <w:pStyle w:val="lfej"/>
      <w:jc w:val="center"/>
      <w:rPr>
        <w:b/>
        <w:bCs/>
        <w:sz w:val="28"/>
        <w:szCs w:val="28"/>
      </w:rPr>
    </w:pPr>
    <w:r>
      <w:rPr>
        <w:b/>
        <w:bCs/>
        <w:sz w:val="28"/>
        <w:szCs w:val="28"/>
      </w:rPr>
      <w:t>ADATVÉDELMI ÉS ADATKEZELÉSI SZABÁLYZAT</w:t>
    </w:r>
  </w:p>
  <w:p w:rsidR="008E43EE" w:rsidRDefault="008E43EE" w:rsidP="008E43EE">
    <w:pPr>
      <w:pStyle w:val="lfej"/>
      <w:jc w:val="center"/>
    </w:pPr>
    <w:r>
      <w:t>Csimota óvoda 2030 Érd, Felső u 50.</w:t>
    </w:r>
  </w:p>
  <w:p w:rsidR="008E43EE" w:rsidRDefault="008E43EE" w:rsidP="008E43EE">
    <w:pPr>
      <w:pStyle w:val="lfej"/>
      <w:jc w:val="center"/>
      <w:rPr>
        <w:sz w:val="2"/>
        <w:szCs w:val="2"/>
      </w:rPr>
    </w:pPr>
    <w:r>
      <w:t>OM:203009</w:t>
    </w:r>
  </w:p>
  <w:p w:rsidR="008E43EE" w:rsidRPr="00D07B7D" w:rsidRDefault="006518D3" w:rsidP="008E43EE">
    <w:pPr>
      <w:pStyle w:val="lfej"/>
      <w:jc w:val="center"/>
    </w:pPr>
    <w:r>
      <w:rPr>
        <w:noProof/>
        <w:lang w:eastAsia="hu-HU"/>
      </w:rPr>
      <w:pict>
        <v:line id="Egyenes összekötő 1" o:spid="_x0000_s8195" style="position:absolute;left:0;text-align:left;flip:y;z-index:251667456;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J/cL+vuAQAApwMAAA4AAAAAAAAAAAAAAAAALgIAAGRycy9lMm9Eb2Mu&#10;eG1sUEsBAi0AFAAGAAgAAAAhALArzm7bAAAAAwEAAA8AAAAAAAAAAAAAAAAASAQAAGRycy9kb3du&#10;cmV2LnhtbFBLBQYAAAAABAAEAPMAAABQBQAAAAA=&#10;" strokecolor="#4a7ebb" strokeweight="1pt">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F2" w:rsidRPr="00DF3C0C" w:rsidRDefault="006D16F2" w:rsidP="00BC1312">
    <w:pPr>
      <w:pStyle w:val="lfej"/>
      <w:jc w:val="center"/>
      <w:rPr>
        <w:b/>
        <w:bCs/>
        <w:sz w:val="28"/>
        <w:szCs w:val="28"/>
      </w:rPr>
    </w:pPr>
    <w:bookmarkStart w:id="1" w:name="_Hlk44248696"/>
    <w:bookmarkStart w:id="2" w:name="_Hlk44248697"/>
    <w:r>
      <w:rPr>
        <w:b/>
        <w:bCs/>
        <w:sz w:val="28"/>
        <w:szCs w:val="28"/>
      </w:rPr>
      <w:t>ADATVÉDELMI ÉS ADATKEZELÉSI SZABÁLYZAT</w:t>
    </w:r>
  </w:p>
  <w:p w:rsidR="006D16F2" w:rsidRDefault="006D16F2" w:rsidP="00BC1312">
    <w:pPr>
      <w:pStyle w:val="lfej"/>
      <w:jc w:val="center"/>
    </w:pPr>
    <w:r>
      <w:t>Csimota óvoda 2030 Érd, Felső u 50.</w:t>
    </w:r>
  </w:p>
  <w:p w:rsidR="006D16F2" w:rsidRDefault="006D16F2" w:rsidP="00BC1312">
    <w:pPr>
      <w:pStyle w:val="lfej"/>
      <w:jc w:val="center"/>
      <w:rPr>
        <w:sz w:val="2"/>
        <w:szCs w:val="2"/>
      </w:rPr>
    </w:pPr>
    <w:r>
      <w:t>OM:203009</w:t>
    </w:r>
  </w:p>
  <w:p w:rsidR="006D16F2" w:rsidRPr="00D07B7D" w:rsidRDefault="006518D3" w:rsidP="00BC1312">
    <w:pPr>
      <w:pStyle w:val="lfej"/>
      <w:jc w:val="center"/>
    </w:pPr>
    <w:r>
      <w:rPr>
        <w:noProof/>
        <w:lang w:eastAsia="hu-HU"/>
      </w:rPr>
      <w:pict>
        <v:line id="Egyenes összekötő 2" o:spid="_x0000_s8194" style="position:absolute;left:0;text-align:left;flip:y;z-index:251665408;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P7zF1buAQAApwMAAA4AAAAAAAAAAAAAAAAALgIAAGRycy9lMm9Eb2Mu&#10;eG1sUEsBAi0AFAAGAAgAAAAhALArzm7bAAAAAwEAAA8AAAAAAAAAAAAAAAAASAQAAGRycy9kb3du&#10;cmV2LnhtbFBLBQYAAAAABAAEAPMAAABQBQAAAAA=&#10;" strokecolor="#4a7ebb" strokeweight="1pt">
          <w10:wrap anchorx="margin"/>
        </v:line>
      </w:pict>
    </w:r>
    <w:bookmarkEnd w:id="1"/>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F2" w:rsidRPr="00DF3C0C" w:rsidRDefault="006D16F2" w:rsidP="00C05BBE">
    <w:pPr>
      <w:pStyle w:val="lfej"/>
      <w:jc w:val="center"/>
      <w:rPr>
        <w:b/>
        <w:bCs/>
        <w:sz w:val="28"/>
        <w:szCs w:val="28"/>
      </w:rPr>
    </w:pPr>
    <w:r>
      <w:rPr>
        <w:b/>
        <w:bCs/>
        <w:sz w:val="28"/>
        <w:szCs w:val="28"/>
      </w:rPr>
      <w:t>ADATVÉDELMI ÉS ADATKEZELÉSI SZABÁLYZAT</w:t>
    </w:r>
  </w:p>
  <w:p w:rsidR="006D16F2" w:rsidRDefault="006D16F2" w:rsidP="00C05BBE">
    <w:pPr>
      <w:pStyle w:val="lfej"/>
      <w:jc w:val="center"/>
    </w:pPr>
    <w:r>
      <w:t>Csimota óvoda 2030 Érd, Felső u 50.</w:t>
    </w:r>
  </w:p>
  <w:p w:rsidR="006D16F2" w:rsidRDefault="006D16F2" w:rsidP="00C05BBE">
    <w:pPr>
      <w:pStyle w:val="lfej"/>
      <w:jc w:val="center"/>
      <w:rPr>
        <w:sz w:val="2"/>
        <w:szCs w:val="2"/>
      </w:rPr>
    </w:pPr>
    <w:r>
      <w:t>OM:203009</w:t>
    </w:r>
  </w:p>
  <w:p w:rsidR="006D16F2" w:rsidRPr="00D07B7D" w:rsidRDefault="006518D3" w:rsidP="00C05BBE">
    <w:pPr>
      <w:pStyle w:val="lfej"/>
    </w:pPr>
    <w:r>
      <w:rPr>
        <w:noProof/>
        <w:lang w:eastAsia="hu-HU"/>
      </w:rPr>
      <w:pict>
        <v:line id="Egyenes összekötő 3" o:spid="_x0000_s8193"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B7r0IvuAQAApwMAAA4AAAAAAAAAAAAAAAAALgIAAGRycy9lMm9Eb2Mu&#10;eG1sUEsBAi0AFAAGAAgAAAAhALArzm7bAAAAAwEAAA8AAAAAAAAAAAAAAAAASAQAAGRycy9kb3du&#10;cmV2LnhtbFBLBQYAAAAABAAEAPMAAABQBQAAAAA=&#10;" strokecolor="#4a7ebb" strokeweight="1pt">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0A667E"/>
    <w:lvl w:ilvl="0">
      <w:start w:val="1"/>
      <w:numFmt w:val="bullet"/>
      <w:pStyle w:val="Felsorols"/>
      <w:lvlText w:val=""/>
      <w:lvlJc w:val="left"/>
      <w:pPr>
        <w:ind w:left="360" w:hanging="360"/>
      </w:pPr>
      <w:rPr>
        <w:rFonts w:ascii="Wingdings" w:hAnsi="Wingdings" w:hint="default"/>
      </w:rPr>
    </w:lvl>
  </w:abstractNum>
  <w:abstractNum w:abstractNumId="1">
    <w:nsid w:val="001E2907"/>
    <w:multiLevelType w:val="hybridMultilevel"/>
    <w:tmpl w:val="7FC4004C"/>
    <w:lvl w:ilvl="0" w:tplc="C450AC52">
      <w:numFmt w:val="bullet"/>
      <w:lvlText w:val="-"/>
      <w:lvlJc w:val="left"/>
      <w:pPr>
        <w:ind w:left="720" w:hanging="360"/>
      </w:pPr>
      <w:rPr>
        <w:rFonts w:ascii="Times New Roman" w:eastAsia="Times New Roman" w:hAnsi="Times New Roman" w:cs="Times New Roman" w:hint="default"/>
      </w:rPr>
    </w:lvl>
    <w:lvl w:ilvl="1" w:tplc="C450AC52">
      <w:numFmt w:val="bullet"/>
      <w:lvlText w:val="-"/>
      <w:lvlJc w:val="left"/>
      <w:pPr>
        <w:ind w:left="1440" w:hanging="360"/>
      </w:pPr>
      <w:rPr>
        <w:rFonts w:ascii="Times New Roman" w:eastAsia="Times New Roman" w:hAnsi="Times New Roman" w:cs="Times New Roman" w:hint="default"/>
      </w:rPr>
    </w:lvl>
    <w:lvl w:ilvl="2" w:tplc="A3D80246">
      <w:start w:val="15"/>
      <w:numFmt w:val="decimal"/>
      <w:lvlText w:val="%3."/>
      <w:lvlJc w:val="left"/>
      <w:pPr>
        <w:ind w:left="2355" w:hanging="37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A267AF"/>
    <w:multiLevelType w:val="hybridMultilevel"/>
    <w:tmpl w:val="8A8C834C"/>
    <w:lvl w:ilvl="0" w:tplc="43A69E2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CF0318"/>
    <w:multiLevelType w:val="hybridMultilevel"/>
    <w:tmpl w:val="C9A43662"/>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2797D43"/>
    <w:multiLevelType w:val="hybridMultilevel"/>
    <w:tmpl w:val="810E7BDC"/>
    <w:lvl w:ilvl="0" w:tplc="C450AC52">
      <w:numFmt w:val="bullet"/>
      <w:lvlText w:val="-"/>
      <w:lvlJc w:val="left"/>
      <w:pPr>
        <w:ind w:left="1080" w:hanging="360"/>
      </w:pPr>
      <w:rPr>
        <w:rFonts w:ascii="Times New Roman" w:eastAsia="Times New Roman" w:hAnsi="Times New Roman"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04776800"/>
    <w:multiLevelType w:val="hybridMultilevel"/>
    <w:tmpl w:val="7270CBAC"/>
    <w:lvl w:ilvl="0" w:tplc="543CFC52">
      <w:start w:val="1"/>
      <w:numFmt w:val="decimal"/>
      <w:pStyle w:val="Stlus4"/>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58E5712"/>
    <w:multiLevelType w:val="multilevel"/>
    <w:tmpl w:val="08388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21CA1"/>
    <w:multiLevelType w:val="multilevel"/>
    <w:tmpl w:val="038664B4"/>
    <w:lvl w:ilvl="0">
      <w:start w:val="2008"/>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276489"/>
    <w:multiLevelType w:val="hybridMultilevel"/>
    <w:tmpl w:val="44ACDC66"/>
    <w:lvl w:ilvl="0" w:tplc="C450AC5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9006692"/>
    <w:multiLevelType w:val="multilevel"/>
    <w:tmpl w:val="752801F8"/>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938557B"/>
    <w:multiLevelType w:val="multilevel"/>
    <w:tmpl w:val="EAEAC08C"/>
    <w:lvl w:ilvl="0">
      <w:start w:val="1"/>
      <w:numFmt w:val="decimal"/>
      <w:lvlText w:val="%1."/>
      <w:lvlJc w:val="left"/>
      <w:pPr>
        <w:ind w:left="720" w:hanging="360"/>
      </w:pPr>
      <w:rPr>
        <w:rFonts w:ascii="Times New Roman félkövér" w:hAnsi="Times New Roman félkövér" w:hint="default"/>
        <w:b/>
        <w:color w:val="auto"/>
        <w:sz w:val="26"/>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A5475DA"/>
    <w:multiLevelType w:val="hybridMultilevel"/>
    <w:tmpl w:val="14FEB2BE"/>
    <w:lvl w:ilvl="0" w:tplc="0318FD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D6D4ED0"/>
    <w:multiLevelType w:val="multilevel"/>
    <w:tmpl w:val="9912C77A"/>
    <w:lvl w:ilvl="0">
      <w:start w:val="1"/>
      <w:numFmt w:val="decimal"/>
      <w:lvlText w:val="%1."/>
      <w:lvlJc w:val="left"/>
      <w:pPr>
        <w:ind w:left="720" w:hanging="360"/>
      </w:pPr>
      <w:rPr>
        <w:rFonts w:hint="default"/>
      </w:rPr>
    </w:lvl>
    <w:lvl w:ilvl="1">
      <w:start w:val="1"/>
      <w:numFmt w:val="decimal"/>
      <w:isLgl/>
      <w:lvlText w:val="%1.%2"/>
      <w:lvlJc w:val="left"/>
      <w:pPr>
        <w:ind w:left="5904"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1981B60"/>
    <w:multiLevelType w:val="hybridMultilevel"/>
    <w:tmpl w:val="E342EF34"/>
    <w:lvl w:ilvl="0" w:tplc="1B8E94C2">
      <w:start w:val="2010"/>
      <w:numFmt w:val="bullet"/>
      <w:lvlText w:val="-"/>
      <w:lvlJc w:val="left"/>
      <w:pPr>
        <w:ind w:left="720" w:hanging="360"/>
      </w:pPr>
      <w:rPr>
        <w:rFonts w:ascii="Verdana" w:eastAsia="Tunga" w:hAnsi="Verdan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1AC2C6E"/>
    <w:multiLevelType w:val="hybridMultilevel"/>
    <w:tmpl w:val="4BC0723C"/>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46D3E23"/>
    <w:multiLevelType w:val="hybridMultilevel"/>
    <w:tmpl w:val="1AE4021C"/>
    <w:lvl w:ilvl="0" w:tplc="6A76883A">
      <w:numFmt w:val="bullet"/>
      <w:lvlText w:val="-"/>
      <w:lvlJc w:val="left"/>
      <w:pPr>
        <w:tabs>
          <w:tab w:val="num" w:pos="397"/>
        </w:tabs>
        <w:ind w:left="680" w:hanging="320"/>
      </w:pPr>
      <w:rPr>
        <w:rFonts w:ascii="Times New Roman" w:eastAsia="Batang" w:hAnsi="Times New Roman" w:cs="Times New Roman" w:hint="default"/>
        <w:b/>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15051B53"/>
    <w:multiLevelType w:val="hybridMultilevel"/>
    <w:tmpl w:val="EE501BD8"/>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58E1325"/>
    <w:multiLevelType w:val="hybridMultilevel"/>
    <w:tmpl w:val="47F4DB72"/>
    <w:lvl w:ilvl="0" w:tplc="51BC0096">
      <w:start w:val="1"/>
      <w:numFmt w:val="decimal"/>
      <w:pStyle w:val="Stlus15"/>
      <w:lvlText w:val="5.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60737F6"/>
    <w:multiLevelType w:val="multilevel"/>
    <w:tmpl w:val="0B5884A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622557A"/>
    <w:multiLevelType w:val="hybridMultilevel"/>
    <w:tmpl w:val="C3E4BB88"/>
    <w:lvl w:ilvl="0" w:tplc="6590C5F2">
      <w:start w:val="2008"/>
      <w:numFmt w:val="bullet"/>
      <w:lvlText w:val="-"/>
      <w:lvlJc w:val="left"/>
      <w:pPr>
        <w:tabs>
          <w:tab w:val="num" w:pos="757"/>
        </w:tabs>
        <w:ind w:left="700" w:hanging="34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69D3CD7"/>
    <w:multiLevelType w:val="hybridMultilevel"/>
    <w:tmpl w:val="A4968888"/>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974227A"/>
    <w:multiLevelType w:val="hybridMultilevel"/>
    <w:tmpl w:val="523E7C28"/>
    <w:lvl w:ilvl="0" w:tplc="3B46496E">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A7B20BD"/>
    <w:multiLevelType w:val="multilevel"/>
    <w:tmpl w:val="43347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B5533D0"/>
    <w:multiLevelType w:val="hybridMultilevel"/>
    <w:tmpl w:val="DF36A716"/>
    <w:lvl w:ilvl="0" w:tplc="DDE65E7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E420967"/>
    <w:multiLevelType w:val="hybridMultilevel"/>
    <w:tmpl w:val="D9867BF4"/>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E7D5917"/>
    <w:multiLevelType w:val="multilevel"/>
    <w:tmpl w:val="07E2B50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FB054A8"/>
    <w:multiLevelType w:val="multilevel"/>
    <w:tmpl w:val="10921384"/>
    <w:lvl w:ilvl="0">
      <w:start w:val="12"/>
      <w:numFmt w:val="decimal"/>
      <w:lvlText w:val="%1"/>
      <w:lvlJc w:val="left"/>
      <w:pPr>
        <w:ind w:left="555" w:hanging="555"/>
      </w:pPr>
      <w:rPr>
        <w:rFonts w:hint="default"/>
      </w:rPr>
    </w:lvl>
    <w:lvl w:ilvl="1">
      <w:start w:val="3"/>
      <w:numFmt w:val="decimal"/>
      <w:lvlText w:val="%1.%2"/>
      <w:lvlJc w:val="left"/>
      <w:pPr>
        <w:ind w:left="697" w:hanging="55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nsid w:val="217E1703"/>
    <w:multiLevelType w:val="hybridMultilevel"/>
    <w:tmpl w:val="FE98D18A"/>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2D63630"/>
    <w:multiLevelType w:val="multilevel"/>
    <w:tmpl w:val="32A2CD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E73042"/>
    <w:multiLevelType w:val="hybridMultilevel"/>
    <w:tmpl w:val="0F2C53E2"/>
    <w:lvl w:ilvl="0" w:tplc="E83272D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596"/>
        </w:tabs>
        <w:ind w:left="1596" w:hanging="360"/>
      </w:pPr>
      <w:rPr>
        <w:rFonts w:ascii="Courier New" w:hAnsi="Courier New" w:cs="Courier New" w:hint="default"/>
      </w:rPr>
    </w:lvl>
    <w:lvl w:ilvl="2" w:tplc="040E0005" w:tentative="1">
      <w:start w:val="1"/>
      <w:numFmt w:val="bullet"/>
      <w:lvlText w:val=""/>
      <w:lvlJc w:val="left"/>
      <w:pPr>
        <w:tabs>
          <w:tab w:val="num" w:pos="2316"/>
        </w:tabs>
        <w:ind w:left="2316" w:hanging="360"/>
      </w:pPr>
      <w:rPr>
        <w:rFonts w:ascii="Wingdings" w:hAnsi="Wingdings" w:hint="default"/>
      </w:rPr>
    </w:lvl>
    <w:lvl w:ilvl="3" w:tplc="040E0001" w:tentative="1">
      <w:start w:val="1"/>
      <w:numFmt w:val="bullet"/>
      <w:lvlText w:val=""/>
      <w:lvlJc w:val="left"/>
      <w:pPr>
        <w:tabs>
          <w:tab w:val="num" w:pos="3036"/>
        </w:tabs>
        <w:ind w:left="3036" w:hanging="360"/>
      </w:pPr>
      <w:rPr>
        <w:rFonts w:ascii="Symbol" w:hAnsi="Symbol" w:hint="default"/>
      </w:rPr>
    </w:lvl>
    <w:lvl w:ilvl="4" w:tplc="040E0003" w:tentative="1">
      <w:start w:val="1"/>
      <w:numFmt w:val="bullet"/>
      <w:lvlText w:val="o"/>
      <w:lvlJc w:val="left"/>
      <w:pPr>
        <w:tabs>
          <w:tab w:val="num" w:pos="3756"/>
        </w:tabs>
        <w:ind w:left="3756" w:hanging="360"/>
      </w:pPr>
      <w:rPr>
        <w:rFonts w:ascii="Courier New" w:hAnsi="Courier New" w:cs="Courier New" w:hint="default"/>
      </w:rPr>
    </w:lvl>
    <w:lvl w:ilvl="5" w:tplc="040E0005" w:tentative="1">
      <w:start w:val="1"/>
      <w:numFmt w:val="bullet"/>
      <w:lvlText w:val=""/>
      <w:lvlJc w:val="left"/>
      <w:pPr>
        <w:tabs>
          <w:tab w:val="num" w:pos="4476"/>
        </w:tabs>
        <w:ind w:left="4476" w:hanging="360"/>
      </w:pPr>
      <w:rPr>
        <w:rFonts w:ascii="Wingdings" w:hAnsi="Wingdings" w:hint="default"/>
      </w:rPr>
    </w:lvl>
    <w:lvl w:ilvl="6" w:tplc="040E0001" w:tentative="1">
      <w:start w:val="1"/>
      <w:numFmt w:val="bullet"/>
      <w:lvlText w:val=""/>
      <w:lvlJc w:val="left"/>
      <w:pPr>
        <w:tabs>
          <w:tab w:val="num" w:pos="5196"/>
        </w:tabs>
        <w:ind w:left="5196" w:hanging="360"/>
      </w:pPr>
      <w:rPr>
        <w:rFonts w:ascii="Symbol" w:hAnsi="Symbol" w:hint="default"/>
      </w:rPr>
    </w:lvl>
    <w:lvl w:ilvl="7" w:tplc="040E0003" w:tentative="1">
      <w:start w:val="1"/>
      <w:numFmt w:val="bullet"/>
      <w:lvlText w:val="o"/>
      <w:lvlJc w:val="left"/>
      <w:pPr>
        <w:tabs>
          <w:tab w:val="num" w:pos="5916"/>
        </w:tabs>
        <w:ind w:left="5916" w:hanging="360"/>
      </w:pPr>
      <w:rPr>
        <w:rFonts w:ascii="Courier New" w:hAnsi="Courier New" w:cs="Courier New" w:hint="default"/>
      </w:rPr>
    </w:lvl>
    <w:lvl w:ilvl="8" w:tplc="040E0005" w:tentative="1">
      <w:start w:val="1"/>
      <w:numFmt w:val="bullet"/>
      <w:lvlText w:val=""/>
      <w:lvlJc w:val="left"/>
      <w:pPr>
        <w:tabs>
          <w:tab w:val="num" w:pos="6636"/>
        </w:tabs>
        <w:ind w:left="6636" w:hanging="360"/>
      </w:pPr>
      <w:rPr>
        <w:rFonts w:ascii="Wingdings" w:hAnsi="Wingdings" w:hint="default"/>
      </w:rPr>
    </w:lvl>
  </w:abstractNum>
  <w:abstractNum w:abstractNumId="30">
    <w:nsid w:val="23C8675E"/>
    <w:multiLevelType w:val="hybridMultilevel"/>
    <w:tmpl w:val="77DA7416"/>
    <w:lvl w:ilvl="0" w:tplc="D4E60240">
      <w:start w:val="1"/>
      <w:numFmt w:val="decimal"/>
      <w:pStyle w:val="Stlus6"/>
      <w:lvlText w:val="2.%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6095C4A"/>
    <w:multiLevelType w:val="hybridMultilevel"/>
    <w:tmpl w:val="C6D2DCA6"/>
    <w:lvl w:ilvl="0" w:tplc="26A048A8">
      <w:start w:val="1"/>
      <w:numFmt w:val="decimal"/>
      <w:pStyle w:val="Stlus14"/>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8435A2F"/>
    <w:multiLevelType w:val="hybridMultilevel"/>
    <w:tmpl w:val="E72664E0"/>
    <w:lvl w:ilvl="0" w:tplc="49BC09D0">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28934833"/>
    <w:multiLevelType w:val="hybridMultilevel"/>
    <w:tmpl w:val="0E6A53DA"/>
    <w:lvl w:ilvl="0" w:tplc="4988747C">
      <w:start w:val="1"/>
      <w:numFmt w:val="bullet"/>
      <w:pStyle w:val="Felsorols3"/>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2A437EFA"/>
    <w:multiLevelType w:val="hybridMultilevel"/>
    <w:tmpl w:val="BA4C9816"/>
    <w:lvl w:ilvl="0" w:tplc="FF60BC42">
      <w:start w:val="1"/>
      <w:numFmt w:val="decimal"/>
      <w:pStyle w:val="Stlus17"/>
      <w:lvlText w:val="5.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EE969DB"/>
    <w:multiLevelType w:val="hybridMultilevel"/>
    <w:tmpl w:val="552E58B0"/>
    <w:lvl w:ilvl="0" w:tplc="DD2EEFD2">
      <w:start w:val="1"/>
      <w:numFmt w:val="decimal"/>
      <w:pStyle w:val="Stlus18"/>
      <w:lvlText w:val="5.9.%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2274D63"/>
    <w:multiLevelType w:val="multilevel"/>
    <w:tmpl w:val="12D6EA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48A6101"/>
    <w:multiLevelType w:val="hybridMultilevel"/>
    <w:tmpl w:val="47C0F6AE"/>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35194276"/>
    <w:multiLevelType w:val="multilevel"/>
    <w:tmpl w:val="DDE4FEC8"/>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5787662"/>
    <w:multiLevelType w:val="hybridMultilevel"/>
    <w:tmpl w:val="B492B668"/>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370F67CD"/>
    <w:multiLevelType w:val="hybridMultilevel"/>
    <w:tmpl w:val="780244FA"/>
    <w:lvl w:ilvl="0" w:tplc="0318FD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8071A17"/>
    <w:multiLevelType w:val="hybridMultilevel"/>
    <w:tmpl w:val="9E7C7494"/>
    <w:lvl w:ilvl="0" w:tplc="2B4ECE04">
      <w:start w:val="30"/>
      <w:numFmt w:val="bullet"/>
      <w:lvlText w:val="-"/>
      <w:lvlJc w:val="left"/>
      <w:pPr>
        <w:ind w:left="600" w:hanging="360"/>
      </w:pPr>
      <w:rPr>
        <w:rFonts w:ascii="Times New Roman" w:eastAsia="Times New Roman" w:hAnsi="Times New Roman" w:cs="Times New Roman"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42">
    <w:nsid w:val="392A3AB6"/>
    <w:multiLevelType w:val="hybridMultilevel"/>
    <w:tmpl w:val="48C41CFC"/>
    <w:lvl w:ilvl="0" w:tplc="0318FD1A">
      <w:start w:val="1"/>
      <w:numFmt w:val="bullet"/>
      <w:lvlText w:val="-"/>
      <w:lvlJc w:val="left"/>
      <w:pPr>
        <w:ind w:left="720" w:hanging="360"/>
      </w:pPr>
      <w:rPr>
        <w:rFonts w:ascii="Times New Roman" w:eastAsia="Times New Roman" w:hAnsi="Times New Roman" w:cs="Times New Roman" w:hint="default"/>
      </w:rPr>
    </w:lvl>
    <w:lvl w:ilvl="1" w:tplc="0318FD1A">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C8334E1"/>
    <w:multiLevelType w:val="multilevel"/>
    <w:tmpl w:val="CD34FB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FD77D1"/>
    <w:multiLevelType w:val="multilevel"/>
    <w:tmpl w:val="DB3E83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F9E5DF3"/>
    <w:multiLevelType w:val="hybridMultilevel"/>
    <w:tmpl w:val="5B0E9728"/>
    <w:lvl w:ilvl="0" w:tplc="7E16B50C">
      <w:start w:val="1"/>
      <w:numFmt w:val="decimal"/>
      <w:pStyle w:val="Stlus16"/>
      <w:lvlText w:val="5.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4030430C"/>
    <w:multiLevelType w:val="multilevel"/>
    <w:tmpl w:val="A892811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08D2045"/>
    <w:multiLevelType w:val="hybridMultilevel"/>
    <w:tmpl w:val="071CFDDA"/>
    <w:lvl w:ilvl="0" w:tplc="4406F4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4120196B"/>
    <w:multiLevelType w:val="hybridMultilevel"/>
    <w:tmpl w:val="9A14960C"/>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4702E6A"/>
    <w:multiLevelType w:val="hybridMultilevel"/>
    <w:tmpl w:val="81621E54"/>
    <w:lvl w:ilvl="0" w:tplc="3A683A2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7BF38A7"/>
    <w:multiLevelType w:val="hybridMultilevel"/>
    <w:tmpl w:val="3FBA56A0"/>
    <w:lvl w:ilvl="0" w:tplc="3B1E3D76">
      <w:start w:val="1"/>
      <w:numFmt w:val="upperRoman"/>
      <w:lvlText w:val="%1."/>
      <w:lvlJc w:val="left"/>
      <w:pPr>
        <w:ind w:left="1080" w:hanging="72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47E96EED"/>
    <w:multiLevelType w:val="multilevel"/>
    <w:tmpl w:val="B8AE68D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C8D1008"/>
    <w:multiLevelType w:val="hybridMultilevel"/>
    <w:tmpl w:val="EA16D4CE"/>
    <w:lvl w:ilvl="0" w:tplc="040E000F">
      <w:start w:val="1"/>
      <w:numFmt w:val="decimal"/>
      <w:lvlText w:val="%1."/>
      <w:lvlJc w:val="left"/>
      <w:pPr>
        <w:ind w:left="720" w:hanging="360"/>
      </w:pPr>
    </w:lvl>
    <w:lvl w:ilvl="1" w:tplc="7C007BD0">
      <w:start w:val="5"/>
      <w:numFmt w:val="decimal"/>
      <w:pStyle w:val="Stlus13"/>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C8E2ECB"/>
    <w:multiLevelType w:val="multilevel"/>
    <w:tmpl w:val="66D6B72C"/>
    <w:lvl w:ilvl="0">
      <w:start w:val="1"/>
      <w:numFmt w:val="decimal"/>
      <w:pStyle w:val="tartalom1szint"/>
      <w:lvlText w:val="%1."/>
      <w:lvlJc w:val="left"/>
      <w:pPr>
        <w:ind w:left="720" w:hanging="360"/>
      </w:pPr>
    </w:lvl>
    <w:lvl w:ilvl="1">
      <w:start w:val="1"/>
      <w:numFmt w:val="decimal"/>
      <w:pStyle w:val="tartalom2szint"/>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nsid w:val="4CC97349"/>
    <w:multiLevelType w:val="multilevel"/>
    <w:tmpl w:val="83001316"/>
    <w:styleLink w:val="Stlus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51BD0451"/>
    <w:multiLevelType w:val="hybridMultilevel"/>
    <w:tmpl w:val="7D467208"/>
    <w:lvl w:ilvl="0" w:tplc="0318FD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55107D41"/>
    <w:multiLevelType w:val="multilevel"/>
    <w:tmpl w:val="000296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5333D98"/>
    <w:multiLevelType w:val="multilevel"/>
    <w:tmpl w:val="AF7E0E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pStyle w:val="Stlus7"/>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8">
    <w:nsid w:val="55764A38"/>
    <w:multiLevelType w:val="hybridMultilevel"/>
    <w:tmpl w:val="0FA2283E"/>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6926007"/>
    <w:multiLevelType w:val="hybridMultilevel"/>
    <w:tmpl w:val="09FEB938"/>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57272AA9"/>
    <w:multiLevelType w:val="multilevel"/>
    <w:tmpl w:val="7F986938"/>
    <w:lvl w:ilvl="0">
      <w:start w:val="3"/>
      <w:numFmt w:val="bullet"/>
      <w:lvlText w:val="-"/>
      <w:lvlJc w:val="left"/>
      <w:rPr>
        <w:rFonts w:ascii="Calibri" w:eastAsia="Calibri" w:hAnsi="Calibri" w:cs="Calibri"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9B00A6A"/>
    <w:multiLevelType w:val="multilevel"/>
    <w:tmpl w:val="4AAE82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D431003"/>
    <w:multiLevelType w:val="hybridMultilevel"/>
    <w:tmpl w:val="C0A619A4"/>
    <w:lvl w:ilvl="0" w:tplc="040E000F">
      <w:start w:val="1"/>
      <w:numFmt w:val="decimal"/>
      <w:lvlText w:val="%1."/>
      <w:lvlJc w:val="left"/>
      <w:pPr>
        <w:ind w:left="720" w:hanging="360"/>
      </w:pPr>
    </w:lvl>
    <w:lvl w:ilvl="1" w:tplc="E9DA0864">
      <w:start w:val="4"/>
      <w:numFmt w:val="decimal"/>
      <w:pStyle w:val="Stlus11"/>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DD033CB"/>
    <w:multiLevelType w:val="hybridMultilevel"/>
    <w:tmpl w:val="463CBA3A"/>
    <w:lvl w:ilvl="0" w:tplc="33AA5138">
      <w:start w:val="1"/>
      <w:numFmt w:val="decimal"/>
      <w:pStyle w:val="Stlus12"/>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EFF1681"/>
    <w:multiLevelType w:val="hybridMultilevel"/>
    <w:tmpl w:val="1C205208"/>
    <w:lvl w:ilvl="0" w:tplc="C450AC52">
      <w:numFmt w:val="bullet"/>
      <w:lvlText w:val="-"/>
      <w:lvlJc w:val="left"/>
      <w:pPr>
        <w:ind w:left="720" w:hanging="360"/>
      </w:pPr>
      <w:rPr>
        <w:rFonts w:ascii="Times New Roman" w:eastAsia="Times New Roman" w:hAnsi="Times New Roman" w:cs="Times New Roman" w:hint="default"/>
      </w:rPr>
    </w:lvl>
    <w:lvl w:ilvl="1" w:tplc="C450AC5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F103853"/>
    <w:multiLevelType w:val="multilevel"/>
    <w:tmpl w:val="67E67EC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0B017D6"/>
    <w:multiLevelType w:val="multilevel"/>
    <w:tmpl w:val="8368CB0C"/>
    <w:lvl w:ilvl="0">
      <w:start w:val="1"/>
      <w:numFmt w:val="decimal"/>
      <w:lvlText w:val="%1."/>
      <w:lvlJc w:val="left"/>
      <w:pPr>
        <w:ind w:left="420" w:hanging="420"/>
      </w:pPr>
      <w:rPr>
        <w:rFonts w:eastAsia="Times New Roman" w:hint="default"/>
      </w:rPr>
    </w:lvl>
    <w:lvl w:ilvl="1">
      <w:start w:val="2"/>
      <w:numFmt w:val="decimal"/>
      <w:pStyle w:val="Stlus3"/>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7">
    <w:nsid w:val="68F82DB5"/>
    <w:multiLevelType w:val="multilevel"/>
    <w:tmpl w:val="7A16FCCC"/>
    <w:lvl w:ilvl="0">
      <w:start w:val="3"/>
      <w:numFmt w:val="bullet"/>
      <w:lvlText w:val="-"/>
      <w:lvlJc w:val="left"/>
      <w:rPr>
        <w:rFonts w:ascii="Calibri" w:eastAsia="Calibri" w:hAnsi="Calibri" w:cs="Calibri" w:hint="default"/>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94666FF"/>
    <w:multiLevelType w:val="multilevel"/>
    <w:tmpl w:val="0B1A3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9912DCC"/>
    <w:multiLevelType w:val="hybridMultilevel"/>
    <w:tmpl w:val="3734213A"/>
    <w:lvl w:ilvl="0" w:tplc="6590C5F2">
      <w:start w:val="2008"/>
      <w:numFmt w:val="bullet"/>
      <w:lvlText w:val="-"/>
      <w:lvlJc w:val="left"/>
      <w:pPr>
        <w:tabs>
          <w:tab w:val="num" w:pos="737"/>
        </w:tabs>
        <w:ind w:left="680" w:hanging="340"/>
      </w:pPr>
      <w:rPr>
        <w:rFonts w:ascii="Constantia" w:eastAsia="Constantia" w:hAnsi="Constantia" w:cs="Constantia" w:hint="default"/>
      </w:rPr>
    </w:lvl>
    <w:lvl w:ilvl="1" w:tplc="040E0003">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70">
    <w:nsid w:val="69AA5C3F"/>
    <w:multiLevelType w:val="hybridMultilevel"/>
    <w:tmpl w:val="352666A4"/>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6AD2569A"/>
    <w:multiLevelType w:val="hybridMultilevel"/>
    <w:tmpl w:val="0E4028FE"/>
    <w:lvl w:ilvl="0" w:tplc="69E05868">
      <w:start w:val="2018"/>
      <w:numFmt w:val="bullet"/>
      <w:lvlText w:val="-"/>
      <w:lvlJc w:val="left"/>
      <w:pPr>
        <w:ind w:left="960" w:hanging="360"/>
      </w:pPr>
      <w:rPr>
        <w:rFonts w:ascii="Arial" w:eastAsiaTheme="minorHAnsi" w:hAnsi="Arial" w:cs="Arial" w:hint="default"/>
      </w:rPr>
    </w:lvl>
    <w:lvl w:ilvl="1" w:tplc="040E0003">
      <w:start w:val="1"/>
      <w:numFmt w:val="bullet"/>
      <w:lvlText w:val="o"/>
      <w:lvlJc w:val="left"/>
      <w:pPr>
        <w:ind w:left="1680" w:hanging="360"/>
      </w:pPr>
      <w:rPr>
        <w:rFonts w:ascii="Courier New" w:hAnsi="Courier New" w:cs="Courier New" w:hint="default"/>
      </w:rPr>
    </w:lvl>
    <w:lvl w:ilvl="2" w:tplc="040E0005">
      <w:start w:val="1"/>
      <w:numFmt w:val="bullet"/>
      <w:lvlText w:val=""/>
      <w:lvlJc w:val="left"/>
      <w:pPr>
        <w:ind w:left="2400" w:hanging="360"/>
      </w:pPr>
      <w:rPr>
        <w:rFonts w:ascii="Wingdings" w:hAnsi="Wingdings" w:hint="default"/>
      </w:rPr>
    </w:lvl>
    <w:lvl w:ilvl="3" w:tplc="040E0001">
      <w:start w:val="1"/>
      <w:numFmt w:val="bullet"/>
      <w:lvlText w:val=""/>
      <w:lvlJc w:val="left"/>
      <w:pPr>
        <w:ind w:left="3120" w:hanging="360"/>
      </w:pPr>
      <w:rPr>
        <w:rFonts w:ascii="Symbol" w:hAnsi="Symbol" w:hint="default"/>
      </w:rPr>
    </w:lvl>
    <w:lvl w:ilvl="4" w:tplc="040E0003">
      <w:start w:val="1"/>
      <w:numFmt w:val="bullet"/>
      <w:lvlText w:val="o"/>
      <w:lvlJc w:val="left"/>
      <w:pPr>
        <w:ind w:left="3840" w:hanging="360"/>
      </w:pPr>
      <w:rPr>
        <w:rFonts w:ascii="Courier New" w:hAnsi="Courier New" w:cs="Courier New" w:hint="default"/>
      </w:rPr>
    </w:lvl>
    <w:lvl w:ilvl="5" w:tplc="040E0005">
      <w:start w:val="1"/>
      <w:numFmt w:val="bullet"/>
      <w:lvlText w:val=""/>
      <w:lvlJc w:val="left"/>
      <w:pPr>
        <w:ind w:left="4560" w:hanging="360"/>
      </w:pPr>
      <w:rPr>
        <w:rFonts w:ascii="Wingdings" w:hAnsi="Wingdings" w:hint="default"/>
      </w:rPr>
    </w:lvl>
    <w:lvl w:ilvl="6" w:tplc="040E0001">
      <w:start w:val="1"/>
      <w:numFmt w:val="bullet"/>
      <w:lvlText w:val=""/>
      <w:lvlJc w:val="left"/>
      <w:pPr>
        <w:ind w:left="5280" w:hanging="360"/>
      </w:pPr>
      <w:rPr>
        <w:rFonts w:ascii="Symbol" w:hAnsi="Symbol" w:hint="default"/>
      </w:rPr>
    </w:lvl>
    <w:lvl w:ilvl="7" w:tplc="040E0003">
      <w:start w:val="1"/>
      <w:numFmt w:val="bullet"/>
      <w:lvlText w:val="o"/>
      <w:lvlJc w:val="left"/>
      <w:pPr>
        <w:ind w:left="6000" w:hanging="360"/>
      </w:pPr>
      <w:rPr>
        <w:rFonts w:ascii="Courier New" w:hAnsi="Courier New" w:cs="Courier New" w:hint="default"/>
      </w:rPr>
    </w:lvl>
    <w:lvl w:ilvl="8" w:tplc="040E0005">
      <w:start w:val="1"/>
      <w:numFmt w:val="bullet"/>
      <w:lvlText w:val=""/>
      <w:lvlJc w:val="left"/>
      <w:pPr>
        <w:ind w:left="6720" w:hanging="360"/>
      </w:pPr>
      <w:rPr>
        <w:rFonts w:ascii="Wingdings" w:hAnsi="Wingdings" w:hint="default"/>
      </w:rPr>
    </w:lvl>
  </w:abstractNum>
  <w:abstractNum w:abstractNumId="72">
    <w:nsid w:val="6B1E2BBD"/>
    <w:multiLevelType w:val="hybridMultilevel"/>
    <w:tmpl w:val="399EDB6C"/>
    <w:lvl w:ilvl="0" w:tplc="69E05868">
      <w:start w:val="2018"/>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6C5540E8"/>
    <w:multiLevelType w:val="hybridMultilevel"/>
    <w:tmpl w:val="C61A64E2"/>
    <w:lvl w:ilvl="0" w:tplc="0318FD1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713F47CC"/>
    <w:multiLevelType w:val="hybridMultilevel"/>
    <w:tmpl w:val="34E0D438"/>
    <w:lvl w:ilvl="0" w:tplc="C450AC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715D574D"/>
    <w:multiLevelType w:val="multilevel"/>
    <w:tmpl w:val="DB3E8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71E408F1"/>
    <w:multiLevelType w:val="hybridMultilevel"/>
    <w:tmpl w:val="4CB08914"/>
    <w:lvl w:ilvl="0" w:tplc="3B46496E">
      <w:start w:val="3"/>
      <w:numFmt w:val="bullet"/>
      <w:lvlText w:val="-"/>
      <w:lvlJc w:val="left"/>
      <w:pPr>
        <w:ind w:left="720" w:hanging="360"/>
      </w:pPr>
      <w:rPr>
        <w:rFonts w:ascii="Calibri" w:eastAsia="Calibri" w:hAnsi="Calibri" w:cs="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7286455A"/>
    <w:multiLevelType w:val="hybridMultilevel"/>
    <w:tmpl w:val="F7DE8068"/>
    <w:lvl w:ilvl="0" w:tplc="040E0001">
      <w:start w:val="1"/>
      <w:numFmt w:val="decimal"/>
      <w:pStyle w:val="Stlus19"/>
      <w:lvlText w:val="2.1.%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8">
    <w:nsid w:val="733756C4"/>
    <w:multiLevelType w:val="hybridMultilevel"/>
    <w:tmpl w:val="DBA8407A"/>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34564C2"/>
    <w:multiLevelType w:val="hybridMultilevel"/>
    <w:tmpl w:val="63AC2CC2"/>
    <w:lvl w:ilvl="0" w:tplc="6A76883A">
      <w:numFmt w:val="bullet"/>
      <w:lvlText w:val="-"/>
      <w:lvlJc w:val="left"/>
      <w:pPr>
        <w:tabs>
          <w:tab w:val="num" w:pos="397"/>
        </w:tabs>
        <w:ind w:left="680" w:hanging="32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75CF58C6"/>
    <w:multiLevelType w:val="hybridMultilevel"/>
    <w:tmpl w:val="C14E7A66"/>
    <w:lvl w:ilvl="0" w:tplc="3B46496E">
      <w:start w:val="3"/>
      <w:numFmt w:val="bullet"/>
      <w:lvlText w:val="-"/>
      <w:lvlJc w:val="left"/>
      <w:pPr>
        <w:ind w:left="600" w:hanging="360"/>
      </w:pPr>
      <w:rPr>
        <w:rFonts w:ascii="Calibri" w:eastAsiaTheme="minorHAnsi" w:hAnsi="Calibri" w:cs="Calibri"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6667BBE"/>
    <w:multiLevelType w:val="multilevel"/>
    <w:tmpl w:val="058E79B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69201AA"/>
    <w:multiLevelType w:val="multilevel"/>
    <w:tmpl w:val="F0D26538"/>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6EA4D4C"/>
    <w:multiLevelType w:val="hybridMultilevel"/>
    <w:tmpl w:val="95961846"/>
    <w:lvl w:ilvl="0" w:tplc="040E0001">
      <w:start w:val="1"/>
      <w:numFmt w:val="decimal"/>
      <w:pStyle w:val="Stlus9"/>
      <w:lvlText w:val="3.%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4">
    <w:nsid w:val="79B4524E"/>
    <w:multiLevelType w:val="hybridMultilevel"/>
    <w:tmpl w:val="731ED988"/>
    <w:lvl w:ilvl="0" w:tplc="040E0001">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7CC96E54"/>
    <w:multiLevelType w:val="hybridMultilevel"/>
    <w:tmpl w:val="C3B20B92"/>
    <w:lvl w:ilvl="0" w:tplc="040E0001">
      <w:start w:val="1"/>
      <w:numFmt w:val="decimal"/>
      <w:pStyle w:val="Stlus10"/>
      <w:lvlText w:val="3.10.%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84"/>
  </w:num>
  <w:num w:numId="2">
    <w:abstractNumId w:val="0"/>
  </w:num>
  <w:num w:numId="3">
    <w:abstractNumId w:val="33"/>
  </w:num>
  <w:num w:numId="4">
    <w:abstractNumId w:val="53"/>
  </w:num>
  <w:num w:numId="5">
    <w:abstractNumId w:val="66"/>
  </w:num>
  <w:num w:numId="6">
    <w:abstractNumId w:val="5"/>
  </w:num>
  <w:num w:numId="7">
    <w:abstractNumId w:val="30"/>
  </w:num>
  <w:num w:numId="8">
    <w:abstractNumId w:val="57"/>
  </w:num>
  <w:num w:numId="9">
    <w:abstractNumId w:val="83"/>
  </w:num>
  <w:num w:numId="10">
    <w:abstractNumId w:val="86"/>
  </w:num>
  <w:num w:numId="11">
    <w:abstractNumId w:val="62"/>
  </w:num>
  <w:num w:numId="12">
    <w:abstractNumId w:val="63"/>
  </w:num>
  <w:num w:numId="13">
    <w:abstractNumId w:val="52"/>
  </w:num>
  <w:num w:numId="14">
    <w:abstractNumId w:val="31"/>
  </w:num>
  <w:num w:numId="15">
    <w:abstractNumId w:val="17"/>
  </w:num>
  <w:num w:numId="16">
    <w:abstractNumId w:val="45"/>
  </w:num>
  <w:num w:numId="17">
    <w:abstractNumId w:val="34"/>
  </w:num>
  <w:num w:numId="18">
    <w:abstractNumId w:val="35"/>
  </w:num>
  <w:num w:numId="19">
    <w:abstractNumId w:val="77"/>
  </w:num>
  <w:num w:numId="20">
    <w:abstractNumId w:val="54"/>
  </w:num>
  <w:num w:numId="21">
    <w:abstractNumId w:val="85"/>
  </w:num>
  <w:num w:numId="22">
    <w:abstractNumId w:val="10"/>
  </w:num>
  <w:num w:numId="23">
    <w:abstractNumId w:val="29"/>
  </w:num>
  <w:num w:numId="24">
    <w:abstractNumId w:val="40"/>
  </w:num>
  <w:num w:numId="25">
    <w:abstractNumId w:val="73"/>
  </w:num>
  <w:num w:numId="26">
    <w:abstractNumId w:val="42"/>
  </w:num>
  <w:num w:numId="27">
    <w:abstractNumId w:val="74"/>
  </w:num>
  <w:num w:numId="28">
    <w:abstractNumId w:val="61"/>
  </w:num>
  <w:num w:numId="29">
    <w:abstractNumId w:val="43"/>
  </w:num>
  <w:num w:numId="30">
    <w:abstractNumId w:val="56"/>
  </w:num>
  <w:num w:numId="31">
    <w:abstractNumId w:val="11"/>
  </w:num>
  <w:num w:numId="32">
    <w:abstractNumId w:val="1"/>
  </w:num>
  <w:num w:numId="33">
    <w:abstractNumId w:val="8"/>
  </w:num>
  <w:num w:numId="34">
    <w:abstractNumId w:val="76"/>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67"/>
  </w:num>
  <w:num w:numId="38">
    <w:abstractNumId w:val="60"/>
  </w:num>
  <w:num w:numId="39">
    <w:abstractNumId w:val="39"/>
  </w:num>
  <w:num w:numId="40">
    <w:abstractNumId w:val="37"/>
  </w:num>
  <w:num w:numId="41">
    <w:abstractNumId w:val="14"/>
  </w:num>
  <w:num w:numId="42">
    <w:abstractNumId w:val="24"/>
  </w:num>
  <w:num w:numId="43">
    <w:abstractNumId w:val="70"/>
  </w:num>
  <w:num w:numId="44">
    <w:abstractNumId w:val="16"/>
  </w:num>
  <w:num w:numId="45">
    <w:abstractNumId w:val="78"/>
  </w:num>
  <w:num w:numId="46">
    <w:abstractNumId w:val="48"/>
  </w:num>
  <w:num w:numId="47">
    <w:abstractNumId w:val="20"/>
  </w:num>
  <w:num w:numId="48">
    <w:abstractNumId w:val="64"/>
  </w:num>
  <w:num w:numId="49">
    <w:abstractNumId w:val="13"/>
  </w:num>
  <w:num w:numId="50">
    <w:abstractNumId w:val="32"/>
  </w:num>
  <w:num w:numId="51">
    <w:abstractNumId w:val="80"/>
  </w:num>
  <w:num w:numId="52">
    <w:abstractNumId w:val="21"/>
  </w:num>
  <w:num w:numId="53">
    <w:abstractNumId w:val="58"/>
  </w:num>
  <w:num w:numId="54">
    <w:abstractNumId w:val="49"/>
  </w:num>
  <w:num w:numId="55">
    <w:abstractNumId w:val="41"/>
  </w:num>
  <w:num w:numId="56">
    <w:abstractNumId w:val="72"/>
  </w:num>
  <w:num w:numId="57">
    <w:abstractNumId w:val="59"/>
  </w:num>
  <w:num w:numId="58">
    <w:abstractNumId w:val="3"/>
  </w:num>
  <w:num w:numId="5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28"/>
  </w:num>
  <w:num w:numId="62">
    <w:abstractNumId w:val="18"/>
  </w:num>
  <w:num w:numId="63">
    <w:abstractNumId w:val="81"/>
  </w:num>
  <w:num w:numId="64">
    <w:abstractNumId w:val="25"/>
  </w:num>
  <w:num w:numId="65">
    <w:abstractNumId w:val="55"/>
  </w:num>
  <w:num w:numId="66">
    <w:abstractNumId w:val="19"/>
  </w:num>
  <w:num w:numId="67">
    <w:abstractNumId w:val="23"/>
  </w:num>
  <w:num w:numId="68">
    <w:abstractNumId w:val="22"/>
  </w:num>
  <w:num w:numId="69">
    <w:abstractNumId w:val="36"/>
  </w:num>
  <w:num w:numId="70">
    <w:abstractNumId w:val="12"/>
  </w:num>
  <w:num w:numId="71">
    <w:abstractNumId w:val="38"/>
  </w:num>
  <w:num w:numId="72">
    <w:abstractNumId w:val="26"/>
  </w:num>
  <w:num w:numId="73">
    <w:abstractNumId w:val="15"/>
  </w:num>
  <w:num w:numId="74">
    <w:abstractNumId w:val="69"/>
  </w:num>
  <w:num w:numId="75">
    <w:abstractNumId w:val="27"/>
  </w:num>
  <w:num w:numId="76">
    <w:abstractNumId w:val="6"/>
  </w:num>
  <w:num w:numId="77">
    <w:abstractNumId w:val="7"/>
  </w:num>
  <w:num w:numId="78">
    <w:abstractNumId w:val="79"/>
  </w:num>
  <w:num w:numId="79">
    <w:abstractNumId w:val="47"/>
  </w:num>
  <w:num w:numId="80">
    <w:abstractNumId w:val="68"/>
  </w:num>
  <w:num w:numId="81">
    <w:abstractNumId w:val="44"/>
  </w:num>
  <w:num w:numId="82">
    <w:abstractNumId w:val="75"/>
  </w:num>
  <w:num w:numId="83">
    <w:abstractNumId w:val="50"/>
  </w:num>
  <w:num w:numId="84">
    <w:abstractNumId w:val="82"/>
  </w:num>
  <w:num w:numId="85">
    <w:abstractNumId w:val="65"/>
  </w:num>
  <w:num w:numId="86">
    <w:abstractNumId w:val="46"/>
  </w:num>
  <w:num w:numId="87">
    <w:abstractNumId w:val="9"/>
  </w:num>
  <w:num w:numId="88">
    <w:abstractNumId w:val="5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proofState w:grammar="clean"/>
  <w:defaultTabStop w:val="720"/>
  <w:hyphenationZone w:val="425"/>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compat>
  <w:rsids>
    <w:rsidRoot w:val="00F029AA"/>
    <w:rsid w:val="000035EA"/>
    <w:rsid w:val="000036AA"/>
    <w:rsid w:val="00003CA3"/>
    <w:rsid w:val="000132F3"/>
    <w:rsid w:val="00016F3D"/>
    <w:rsid w:val="0001759F"/>
    <w:rsid w:val="00021E91"/>
    <w:rsid w:val="000226D1"/>
    <w:rsid w:val="00024874"/>
    <w:rsid w:val="0002741A"/>
    <w:rsid w:val="00041EFA"/>
    <w:rsid w:val="00045741"/>
    <w:rsid w:val="00053BF7"/>
    <w:rsid w:val="00057A35"/>
    <w:rsid w:val="00062068"/>
    <w:rsid w:val="000639B8"/>
    <w:rsid w:val="00072D76"/>
    <w:rsid w:val="00076EC1"/>
    <w:rsid w:val="00083DF3"/>
    <w:rsid w:val="00087578"/>
    <w:rsid w:val="00087DA4"/>
    <w:rsid w:val="0009085B"/>
    <w:rsid w:val="00093F09"/>
    <w:rsid w:val="00096C0E"/>
    <w:rsid w:val="000A1622"/>
    <w:rsid w:val="000B1319"/>
    <w:rsid w:val="000B3225"/>
    <w:rsid w:val="000B4B46"/>
    <w:rsid w:val="000B60B3"/>
    <w:rsid w:val="000B65EB"/>
    <w:rsid w:val="000B75C4"/>
    <w:rsid w:val="000C75DC"/>
    <w:rsid w:val="000D2721"/>
    <w:rsid w:val="000D36C9"/>
    <w:rsid w:val="000D43C0"/>
    <w:rsid w:val="000E1B80"/>
    <w:rsid w:val="000E1E5D"/>
    <w:rsid w:val="000E6E6F"/>
    <w:rsid w:val="000F62B6"/>
    <w:rsid w:val="000F6B2A"/>
    <w:rsid w:val="0010497A"/>
    <w:rsid w:val="00110D33"/>
    <w:rsid w:val="0011288E"/>
    <w:rsid w:val="00122669"/>
    <w:rsid w:val="00123F78"/>
    <w:rsid w:val="001253AD"/>
    <w:rsid w:val="001255A9"/>
    <w:rsid w:val="00125BE5"/>
    <w:rsid w:val="00127A9B"/>
    <w:rsid w:val="00131519"/>
    <w:rsid w:val="00140424"/>
    <w:rsid w:val="001426BF"/>
    <w:rsid w:val="00144B54"/>
    <w:rsid w:val="00144F64"/>
    <w:rsid w:val="00146F87"/>
    <w:rsid w:val="001506EB"/>
    <w:rsid w:val="00162371"/>
    <w:rsid w:val="001702BE"/>
    <w:rsid w:val="00175483"/>
    <w:rsid w:val="00180713"/>
    <w:rsid w:val="00186AD9"/>
    <w:rsid w:val="001873DB"/>
    <w:rsid w:val="001967B7"/>
    <w:rsid w:val="00196FC6"/>
    <w:rsid w:val="001A0C8E"/>
    <w:rsid w:val="001A101F"/>
    <w:rsid w:val="001A4D5B"/>
    <w:rsid w:val="001A55E2"/>
    <w:rsid w:val="001A6AD1"/>
    <w:rsid w:val="001B2D0E"/>
    <w:rsid w:val="001B3434"/>
    <w:rsid w:val="001B5527"/>
    <w:rsid w:val="001B56AA"/>
    <w:rsid w:val="001C1A8A"/>
    <w:rsid w:val="001C2188"/>
    <w:rsid w:val="001C3977"/>
    <w:rsid w:val="001C5B67"/>
    <w:rsid w:val="001C7964"/>
    <w:rsid w:val="001D2A40"/>
    <w:rsid w:val="001D4914"/>
    <w:rsid w:val="001D654D"/>
    <w:rsid w:val="001E2287"/>
    <w:rsid w:val="001E32FD"/>
    <w:rsid w:val="001E453E"/>
    <w:rsid w:val="001E7062"/>
    <w:rsid w:val="001E7CD3"/>
    <w:rsid w:val="001F1F2C"/>
    <w:rsid w:val="001F3084"/>
    <w:rsid w:val="001F417B"/>
    <w:rsid w:val="001F4379"/>
    <w:rsid w:val="001F776F"/>
    <w:rsid w:val="001F7D51"/>
    <w:rsid w:val="00201E93"/>
    <w:rsid w:val="00204EF1"/>
    <w:rsid w:val="0020656B"/>
    <w:rsid w:val="00212EC0"/>
    <w:rsid w:val="00222A10"/>
    <w:rsid w:val="00233205"/>
    <w:rsid w:val="00236943"/>
    <w:rsid w:val="00245EB7"/>
    <w:rsid w:val="00247ED7"/>
    <w:rsid w:val="00250583"/>
    <w:rsid w:val="00251D3C"/>
    <w:rsid w:val="00253F41"/>
    <w:rsid w:val="0025752E"/>
    <w:rsid w:val="002578DD"/>
    <w:rsid w:val="002603A1"/>
    <w:rsid w:val="00261160"/>
    <w:rsid w:val="00261DE2"/>
    <w:rsid w:val="002629E4"/>
    <w:rsid w:val="0026510F"/>
    <w:rsid w:val="002701F3"/>
    <w:rsid w:val="00271102"/>
    <w:rsid w:val="00273482"/>
    <w:rsid w:val="0027360B"/>
    <w:rsid w:val="002745B7"/>
    <w:rsid w:val="002763E5"/>
    <w:rsid w:val="0029050C"/>
    <w:rsid w:val="00295F6E"/>
    <w:rsid w:val="002A2088"/>
    <w:rsid w:val="002A3463"/>
    <w:rsid w:val="002A6FD3"/>
    <w:rsid w:val="002A7384"/>
    <w:rsid w:val="002B1AEA"/>
    <w:rsid w:val="002B47E0"/>
    <w:rsid w:val="002B7F58"/>
    <w:rsid w:val="002C2B16"/>
    <w:rsid w:val="002C7AB0"/>
    <w:rsid w:val="002D3725"/>
    <w:rsid w:val="002D4784"/>
    <w:rsid w:val="002D6823"/>
    <w:rsid w:val="002E1CC9"/>
    <w:rsid w:val="002E266F"/>
    <w:rsid w:val="002E3F9B"/>
    <w:rsid w:val="003014EA"/>
    <w:rsid w:val="0031028C"/>
    <w:rsid w:val="0031173A"/>
    <w:rsid w:val="0031559E"/>
    <w:rsid w:val="00320685"/>
    <w:rsid w:val="0032145A"/>
    <w:rsid w:val="00324AB9"/>
    <w:rsid w:val="0032614D"/>
    <w:rsid w:val="0033099A"/>
    <w:rsid w:val="00340752"/>
    <w:rsid w:val="00344889"/>
    <w:rsid w:val="00351EEE"/>
    <w:rsid w:val="0035537B"/>
    <w:rsid w:val="00360B2E"/>
    <w:rsid w:val="003614A5"/>
    <w:rsid w:val="00362B94"/>
    <w:rsid w:val="003635C4"/>
    <w:rsid w:val="00365DC5"/>
    <w:rsid w:val="00367AD8"/>
    <w:rsid w:val="00372785"/>
    <w:rsid w:val="003750B8"/>
    <w:rsid w:val="00380FE6"/>
    <w:rsid w:val="00383E3D"/>
    <w:rsid w:val="00385A7F"/>
    <w:rsid w:val="00390404"/>
    <w:rsid w:val="00390C6A"/>
    <w:rsid w:val="00392A53"/>
    <w:rsid w:val="003939A5"/>
    <w:rsid w:val="003957B9"/>
    <w:rsid w:val="0039587B"/>
    <w:rsid w:val="003A264A"/>
    <w:rsid w:val="003B17BE"/>
    <w:rsid w:val="003B2414"/>
    <w:rsid w:val="003C2B88"/>
    <w:rsid w:val="003C756B"/>
    <w:rsid w:val="003D2847"/>
    <w:rsid w:val="003D63DA"/>
    <w:rsid w:val="003D75A3"/>
    <w:rsid w:val="003E6D9A"/>
    <w:rsid w:val="003F0066"/>
    <w:rsid w:val="003F5A3C"/>
    <w:rsid w:val="003F7080"/>
    <w:rsid w:val="003F7116"/>
    <w:rsid w:val="003F7787"/>
    <w:rsid w:val="004036A7"/>
    <w:rsid w:val="00405441"/>
    <w:rsid w:val="00405C04"/>
    <w:rsid w:val="004137A5"/>
    <w:rsid w:val="004139AA"/>
    <w:rsid w:val="00420A1A"/>
    <w:rsid w:val="00421298"/>
    <w:rsid w:val="00425390"/>
    <w:rsid w:val="0042556C"/>
    <w:rsid w:val="004354A1"/>
    <w:rsid w:val="00440B37"/>
    <w:rsid w:val="0044392E"/>
    <w:rsid w:val="00446889"/>
    <w:rsid w:val="00450D7B"/>
    <w:rsid w:val="00454CFA"/>
    <w:rsid w:val="00456F77"/>
    <w:rsid w:val="004608C6"/>
    <w:rsid w:val="00462539"/>
    <w:rsid w:val="00462D54"/>
    <w:rsid w:val="00464D53"/>
    <w:rsid w:val="00467C80"/>
    <w:rsid w:val="004713DD"/>
    <w:rsid w:val="00472001"/>
    <w:rsid w:val="0047211A"/>
    <w:rsid w:val="00472567"/>
    <w:rsid w:val="00472BC2"/>
    <w:rsid w:val="004763D1"/>
    <w:rsid w:val="00480B56"/>
    <w:rsid w:val="004826B6"/>
    <w:rsid w:val="00482B5F"/>
    <w:rsid w:val="00484E5D"/>
    <w:rsid w:val="00494524"/>
    <w:rsid w:val="00497703"/>
    <w:rsid w:val="004A04F7"/>
    <w:rsid w:val="004A2C21"/>
    <w:rsid w:val="004A3977"/>
    <w:rsid w:val="004B056C"/>
    <w:rsid w:val="004B1358"/>
    <w:rsid w:val="004B7978"/>
    <w:rsid w:val="004C04CD"/>
    <w:rsid w:val="004C6872"/>
    <w:rsid w:val="004C70FB"/>
    <w:rsid w:val="004E5A24"/>
    <w:rsid w:val="004F2F1D"/>
    <w:rsid w:val="004F548E"/>
    <w:rsid w:val="004F738E"/>
    <w:rsid w:val="004F7E8D"/>
    <w:rsid w:val="00500550"/>
    <w:rsid w:val="0050282D"/>
    <w:rsid w:val="00503A7D"/>
    <w:rsid w:val="0050448B"/>
    <w:rsid w:val="00504A74"/>
    <w:rsid w:val="00510647"/>
    <w:rsid w:val="005245D1"/>
    <w:rsid w:val="00524643"/>
    <w:rsid w:val="00526BAB"/>
    <w:rsid w:val="00530F92"/>
    <w:rsid w:val="00532623"/>
    <w:rsid w:val="0053500B"/>
    <w:rsid w:val="00543DB4"/>
    <w:rsid w:val="00545FD8"/>
    <w:rsid w:val="00547168"/>
    <w:rsid w:val="00547D4F"/>
    <w:rsid w:val="005514DC"/>
    <w:rsid w:val="00560D6C"/>
    <w:rsid w:val="00561E68"/>
    <w:rsid w:val="00562ADD"/>
    <w:rsid w:val="005651FD"/>
    <w:rsid w:val="00567F17"/>
    <w:rsid w:val="00570426"/>
    <w:rsid w:val="00572FDC"/>
    <w:rsid w:val="00574781"/>
    <w:rsid w:val="00576F47"/>
    <w:rsid w:val="0058031C"/>
    <w:rsid w:val="00580BCD"/>
    <w:rsid w:val="00585A98"/>
    <w:rsid w:val="0059592B"/>
    <w:rsid w:val="00597CDF"/>
    <w:rsid w:val="005A06C0"/>
    <w:rsid w:val="005A7D5E"/>
    <w:rsid w:val="005B54E4"/>
    <w:rsid w:val="005D13F4"/>
    <w:rsid w:val="005D15EB"/>
    <w:rsid w:val="005D1874"/>
    <w:rsid w:val="005D2F3F"/>
    <w:rsid w:val="005D5FA9"/>
    <w:rsid w:val="005D6647"/>
    <w:rsid w:val="005D6F9B"/>
    <w:rsid w:val="005E08A1"/>
    <w:rsid w:val="005E1FA3"/>
    <w:rsid w:val="005E4B3B"/>
    <w:rsid w:val="005E7092"/>
    <w:rsid w:val="005E79F9"/>
    <w:rsid w:val="005E7BE1"/>
    <w:rsid w:val="005F01D3"/>
    <w:rsid w:val="005F09C6"/>
    <w:rsid w:val="005F61F1"/>
    <w:rsid w:val="005F6B4A"/>
    <w:rsid w:val="00600192"/>
    <w:rsid w:val="0060224D"/>
    <w:rsid w:val="006035A3"/>
    <w:rsid w:val="006120F2"/>
    <w:rsid w:val="00614332"/>
    <w:rsid w:val="00616C7B"/>
    <w:rsid w:val="0062285E"/>
    <w:rsid w:val="00623716"/>
    <w:rsid w:val="00625DFB"/>
    <w:rsid w:val="0063077B"/>
    <w:rsid w:val="00632C45"/>
    <w:rsid w:val="00633FB5"/>
    <w:rsid w:val="006413A6"/>
    <w:rsid w:val="00642692"/>
    <w:rsid w:val="006440AC"/>
    <w:rsid w:val="00644A75"/>
    <w:rsid w:val="006452D1"/>
    <w:rsid w:val="006518D3"/>
    <w:rsid w:val="00656D5A"/>
    <w:rsid w:val="00660C49"/>
    <w:rsid w:val="0066603B"/>
    <w:rsid w:val="00667886"/>
    <w:rsid w:val="00671730"/>
    <w:rsid w:val="0067553F"/>
    <w:rsid w:val="00681A48"/>
    <w:rsid w:val="00682C0B"/>
    <w:rsid w:val="0068422C"/>
    <w:rsid w:val="00686423"/>
    <w:rsid w:val="00696054"/>
    <w:rsid w:val="006A18D9"/>
    <w:rsid w:val="006A2894"/>
    <w:rsid w:val="006A39AD"/>
    <w:rsid w:val="006B0593"/>
    <w:rsid w:val="006B2961"/>
    <w:rsid w:val="006B3B73"/>
    <w:rsid w:val="006B5558"/>
    <w:rsid w:val="006B5A85"/>
    <w:rsid w:val="006C00B0"/>
    <w:rsid w:val="006C17EE"/>
    <w:rsid w:val="006C28BB"/>
    <w:rsid w:val="006C4C22"/>
    <w:rsid w:val="006C686C"/>
    <w:rsid w:val="006C68CB"/>
    <w:rsid w:val="006D1168"/>
    <w:rsid w:val="006D16F2"/>
    <w:rsid w:val="006E09FF"/>
    <w:rsid w:val="006E0A40"/>
    <w:rsid w:val="006E38F9"/>
    <w:rsid w:val="006F41E3"/>
    <w:rsid w:val="006F6B2F"/>
    <w:rsid w:val="00701AC1"/>
    <w:rsid w:val="00701AC3"/>
    <w:rsid w:val="00701FE4"/>
    <w:rsid w:val="007032A8"/>
    <w:rsid w:val="00712D4D"/>
    <w:rsid w:val="00724C6D"/>
    <w:rsid w:val="00731996"/>
    <w:rsid w:val="007333E8"/>
    <w:rsid w:val="007352D7"/>
    <w:rsid w:val="007365FE"/>
    <w:rsid w:val="00737309"/>
    <w:rsid w:val="00737D0A"/>
    <w:rsid w:val="00752B62"/>
    <w:rsid w:val="007572B3"/>
    <w:rsid w:val="00757C45"/>
    <w:rsid w:val="00767941"/>
    <w:rsid w:val="007710EE"/>
    <w:rsid w:val="007758A9"/>
    <w:rsid w:val="00777D3C"/>
    <w:rsid w:val="007827D7"/>
    <w:rsid w:val="007932D6"/>
    <w:rsid w:val="00796705"/>
    <w:rsid w:val="007971EC"/>
    <w:rsid w:val="007A2E1B"/>
    <w:rsid w:val="007A2EB6"/>
    <w:rsid w:val="007A7DDC"/>
    <w:rsid w:val="007B562A"/>
    <w:rsid w:val="007C0E67"/>
    <w:rsid w:val="007E4983"/>
    <w:rsid w:val="007E6245"/>
    <w:rsid w:val="007E6546"/>
    <w:rsid w:val="007F1465"/>
    <w:rsid w:val="007F562F"/>
    <w:rsid w:val="00803007"/>
    <w:rsid w:val="00805468"/>
    <w:rsid w:val="00824AB3"/>
    <w:rsid w:val="008339A7"/>
    <w:rsid w:val="00833AED"/>
    <w:rsid w:val="00834C7A"/>
    <w:rsid w:val="008368EC"/>
    <w:rsid w:val="00847BA7"/>
    <w:rsid w:val="00857D6D"/>
    <w:rsid w:val="008600DF"/>
    <w:rsid w:val="008621BE"/>
    <w:rsid w:val="008654B3"/>
    <w:rsid w:val="0086745F"/>
    <w:rsid w:val="0088025E"/>
    <w:rsid w:val="00880E23"/>
    <w:rsid w:val="00881F04"/>
    <w:rsid w:val="00882189"/>
    <w:rsid w:val="0088297D"/>
    <w:rsid w:val="008831BD"/>
    <w:rsid w:val="00890C5E"/>
    <w:rsid w:val="008921F3"/>
    <w:rsid w:val="00896DCF"/>
    <w:rsid w:val="008A0B68"/>
    <w:rsid w:val="008A2F7F"/>
    <w:rsid w:val="008A44A1"/>
    <w:rsid w:val="008A61AE"/>
    <w:rsid w:val="008B0C87"/>
    <w:rsid w:val="008B2E08"/>
    <w:rsid w:val="008B5854"/>
    <w:rsid w:val="008C487B"/>
    <w:rsid w:val="008C511F"/>
    <w:rsid w:val="008D1BFC"/>
    <w:rsid w:val="008E437D"/>
    <w:rsid w:val="008E43EE"/>
    <w:rsid w:val="008E4528"/>
    <w:rsid w:val="008E5EBA"/>
    <w:rsid w:val="008F12C4"/>
    <w:rsid w:val="008F3730"/>
    <w:rsid w:val="008F3ECA"/>
    <w:rsid w:val="008F6645"/>
    <w:rsid w:val="009025A3"/>
    <w:rsid w:val="00903547"/>
    <w:rsid w:val="0092194A"/>
    <w:rsid w:val="00925691"/>
    <w:rsid w:val="00926D10"/>
    <w:rsid w:val="009302B0"/>
    <w:rsid w:val="009307AC"/>
    <w:rsid w:val="009340F2"/>
    <w:rsid w:val="00944A7C"/>
    <w:rsid w:val="009468EC"/>
    <w:rsid w:val="00947A66"/>
    <w:rsid w:val="00951793"/>
    <w:rsid w:val="00954756"/>
    <w:rsid w:val="009640B2"/>
    <w:rsid w:val="00970CDE"/>
    <w:rsid w:val="00975429"/>
    <w:rsid w:val="00975EAB"/>
    <w:rsid w:val="00981977"/>
    <w:rsid w:val="00986FDA"/>
    <w:rsid w:val="009A1FBE"/>
    <w:rsid w:val="009B10D6"/>
    <w:rsid w:val="009B1290"/>
    <w:rsid w:val="009B4076"/>
    <w:rsid w:val="009B729F"/>
    <w:rsid w:val="009C0E0C"/>
    <w:rsid w:val="009C41DF"/>
    <w:rsid w:val="009D2CD7"/>
    <w:rsid w:val="009D61B0"/>
    <w:rsid w:val="009E0F5B"/>
    <w:rsid w:val="009E116F"/>
    <w:rsid w:val="009E4146"/>
    <w:rsid w:val="009E42D6"/>
    <w:rsid w:val="009F2897"/>
    <w:rsid w:val="009F5DEF"/>
    <w:rsid w:val="00A0104D"/>
    <w:rsid w:val="00A03B00"/>
    <w:rsid w:val="00A04C0A"/>
    <w:rsid w:val="00A055BA"/>
    <w:rsid w:val="00A100B1"/>
    <w:rsid w:val="00A10D0E"/>
    <w:rsid w:val="00A1688D"/>
    <w:rsid w:val="00A17C5B"/>
    <w:rsid w:val="00A17E0D"/>
    <w:rsid w:val="00A25B18"/>
    <w:rsid w:val="00A26A32"/>
    <w:rsid w:val="00A35FE9"/>
    <w:rsid w:val="00A421C7"/>
    <w:rsid w:val="00A46965"/>
    <w:rsid w:val="00A576E3"/>
    <w:rsid w:val="00A62072"/>
    <w:rsid w:val="00A77E49"/>
    <w:rsid w:val="00A823CE"/>
    <w:rsid w:val="00A97D6B"/>
    <w:rsid w:val="00AA5161"/>
    <w:rsid w:val="00AB4867"/>
    <w:rsid w:val="00AC1A54"/>
    <w:rsid w:val="00AC51DD"/>
    <w:rsid w:val="00AC61D0"/>
    <w:rsid w:val="00AC6756"/>
    <w:rsid w:val="00AD55C1"/>
    <w:rsid w:val="00AE0801"/>
    <w:rsid w:val="00AE55F5"/>
    <w:rsid w:val="00AF1598"/>
    <w:rsid w:val="00AF7E66"/>
    <w:rsid w:val="00B01A60"/>
    <w:rsid w:val="00B05645"/>
    <w:rsid w:val="00B118A8"/>
    <w:rsid w:val="00B149FE"/>
    <w:rsid w:val="00B17356"/>
    <w:rsid w:val="00B17BFE"/>
    <w:rsid w:val="00B225BF"/>
    <w:rsid w:val="00B25A70"/>
    <w:rsid w:val="00B313D7"/>
    <w:rsid w:val="00B351A5"/>
    <w:rsid w:val="00B351FB"/>
    <w:rsid w:val="00B35345"/>
    <w:rsid w:val="00B4162F"/>
    <w:rsid w:val="00B43FB6"/>
    <w:rsid w:val="00B44E5B"/>
    <w:rsid w:val="00B52B28"/>
    <w:rsid w:val="00B60F78"/>
    <w:rsid w:val="00B64DAF"/>
    <w:rsid w:val="00B724EF"/>
    <w:rsid w:val="00B82DBB"/>
    <w:rsid w:val="00B83EE7"/>
    <w:rsid w:val="00B91800"/>
    <w:rsid w:val="00B93649"/>
    <w:rsid w:val="00BA19F5"/>
    <w:rsid w:val="00BB7BC5"/>
    <w:rsid w:val="00BC1312"/>
    <w:rsid w:val="00BC18A8"/>
    <w:rsid w:val="00BC35A7"/>
    <w:rsid w:val="00BC3B51"/>
    <w:rsid w:val="00BC4D25"/>
    <w:rsid w:val="00BC5263"/>
    <w:rsid w:val="00BD28D3"/>
    <w:rsid w:val="00BD3F44"/>
    <w:rsid w:val="00BD5868"/>
    <w:rsid w:val="00BE14B2"/>
    <w:rsid w:val="00BE1FBC"/>
    <w:rsid w:val="00BE2E9E"/>
    <w:rsid w:val="00BE75C3"/>
    <w:rsid w:val="00BF004B"/>
    <w:rsid w:val="00BF14DC"/>
    <w:rsid w:val="00BF310C"/>
    <w:rsid w:val="00BF51FE"/>
    <w:rsid w:val="00BF5E24"/>
    <w:rsid w:val="00BF7D78"/>
    <w:rsid w:val="00C04158"/>
    <w:rsid w:val="00C05BBE"/>
    <w:rsid w:val="00C07E4C"/>
    <w:rsid w:val="00C101F9"/>
    <w:rsid w:val="00C10DBD"/>
    <w:rsid w:val="00C116C3"/>
    <w:rsid w:val="00C174AD"/>
    <w:rsid w:val="00C213E8"/>
    <w:rsid w:val="00C30936"/>
    <w:rsid w:val="00C30B7F"/>
    <w:rsid w:val="00C4179A"/>
    <w:rsid w:val="00C41CC8"/>
    <w:rsid w:val="00C43DC4"/>
    <w:rsid w:val="00C500E0"/>
    <w:rsid w:val="00C52D95"/>
    <w:rsid w:val="00C57CAB"/>
    <w:rsid w:val="00C671D3"/>
    <w:rsid w:val="00C67395"/>
    <w:rsid w:val="00C72BFE"/>
    <w:rsid w:val="00C737A9"/>
    <w:rsid w:val="00C7702C"/>
    <w:rsid w:val="00C80477"/>
    <w:rsid w:val="00C84F62"/>
    <w:rsid w:val="00C924A6"/>
    <w:rsid w:val="00C926A6"/>
    <w:rsid w:val="00C92CBE"/>
    <w:rsid w:val="00C937B9"/>
    <w:rsid w:val="00C96D45"/>
    <w:rsid w:val="00C97975"/>
    <w:rsid w:val="00CA1AF9"/>
    <w:rsid w:val="00CA3230"/>
    <w:rsid w:val="00CA4580"/>
    <w:rsid w:val="00CA513A"/>
    <w:rsid w:val="00CA6022"/>
    <w:rsid w:val="00CB2222"/>
    <w:rsid w:val="00CB3648"/>
    <w:rsid w:val="00CC0CF0"/>
    <w:rsid w:val="00CC5A34"/>
    <w:rsid w:val="00CC73B2"/>
    <w:rsid w:val="00CD2030"/>
    <w:rsid w:val="00CD44D5"/>
    <w:rsid w:val="00CD7B2D"/>
    <w:rsid w:val="00CE2C41"/>
    <w:rsid w:val="00CE4B7D"/>
    <w:rsid w:val="00CE5ABC"/>
    <w:rsid w:val="00CF201E"/>
    <w:rsid w:val="00CF4B4E"/>
    <w:rsid w:val="00CF5A5D"/>
    <w:rsid w:val="00D020F5"/>
    <w:rsid w:val="00D02B38"/>
    <w:rsid w:val="00D03893"/>
    <w:rsid w:val="00D070F5"/>
    <w:rsid w:val="00D07704"/>
    <w:rsid w:val="00D07B7D"/>
    <w:rsid w:val="00D13003"/>
    <w:rsid w:val="00D168EA"/>
    <w:rsid w:val="00D23343"/>
    <w:rsid w:val="00D31948"/>
    <w:rsid w:val="00D3531E"/>
    <w:rsid w:val="00D36219"/>
    <w:rsid w:val="00D36519"/>
    <w:rsid w:val="00D442E4"/>
    <w:rsid w:val="00D46CEC"/>
    <w:rsid w:val="00D52792"/>
    <w:rsid w:val="00D53C84"/>
    <w:rsid w:val="00D54E50"/>
    <w:rsid w:val="00D5682E"/>
    <w:rsid w:val="00D573B4"/>
    <w:rsid w:val="00D576E8"/>
    <w:rsid w:val="00D57F3C"/>
    <w:rsid w:val="00D61E5B"/>
    <w:rsid w:val="00D627EC"/>
    <w:rsid w:val="00D634B2"/>
    <w:rsid w:val="00D66031"/>
    <w:rsid w:val="00D6781A"/>
    <w:rsid w:val="00D70A0E"/>
    <w:rsid w:val="00D76495"/>
    <w:rsid w:val="00D815D4"/>
    <w:rsid w:val="00D85C3C"/>
    <w:rsid w:val="00D9105E"/>
    <w:rsid w:val="00D93C45"/>
    <w:rsid w:val="00D9634E"/>
    <w:rsid w:val="00D97A2D"/>
    <w:rsid w:val="00DA1600"/>
    <w:rsid w:val="00DB2ACB"/>
    <w:rsid w:val="00DC4BF7"/>
    <w:rsid w:val="00DC7714"/>
    <w:rsid w:val="00DD331E"/>
    <w:rsid w:val="00DD39DA"/>
    <w:rsid w:val="00DD63A9"/>
    <w:rsid w:val="00DE5AB8"/>
    <w:rsid w:val="00DE7AAE"/>
    <w:rsid w:val="00DE7EA8"/>
    <w:rsid w:val="00DF46E2"/>
    <w:rsid w:val="00DF7984"/>
    <w:rsid w:val="00E02635"/>
    <w:rsid w:val="00E05F3F"/>
    <w:rsid w:val="00E073D7"/>
    <w:rsid w:val="00E10B61"/>
    <w:rsid w:val="00E20B03"/>
    <w:rsid w:val="00E21B61"/>
    <w:rsid w:val="00E21DFD"/>
    <w:rsid w:val="00E24048"/>
    <w:rsid w:val="00E32D99"/>
    <w:rsid w:val="00E41115"/>
    <w:rsid w:val="00E429C2"/>
    <w:rsid w:val="00E45A42"/>
    <w:rsid w:val="00E52CA3"/>
    <w:rsid w:val="00E54C27"/>
    <w:rsid w:val="00E55F54"/>
    <w:rsid w:val="00E609FB"/>
    <w:rsid w:val="00E64075"/>
    <w:rsid w:val="00E64662"/>
    <w:rsid w:val="00E65252"/>
    <w:rsid w:val="00E66BB7"/>
    <w:rsid w:val="00E670FC"/>
    <w:rsid w:val="00E71766"/>
    <w:rsid w:val="00E727B3"/>
    <w:rsid w:val="00E7458E"/>
    <w:rsid w:val="00E76EE1"/>
    <w:rsid w:val="00E77408"/>
    <w:rsid w:val="00E77E9E"/>
    <w:rsid w:val="00E80ADF"/>
    <w:rsid w:val="00E80ECD"/>
    <w:rsid w:val="00E84F9B"/>
    <w:rsid w:val="00E86093"/>
    <w:rsid w:val="00E86CA2"/>
    <w:rsid w:val="00E86CEE"/>
    <w:rsid w:val="00E9283F"/>
    <w:rsid w:val="00E92A07"/>
    <w:rsid w:val="00E93825"/>
    <w:rsid w:val="00EA2084"/>
    <w:rsid w:val="00EA501F"/>
    <w:rsid w:val="00EB0490"/>
    <w:rsid w:val="00EB1DE9"/>
    <w:rsid w:val="00EB23A7"/>
    <w:rsid w:val="00EB4990"/>
    <w:rsid w:val="00EB6311"/>
    <w:rsid w:val="00EC0382"/>
    <w:rsid w:val="00EC13BB"/>
    <w:rsid w:val="00EC216C"/>
    <w:rsid w:val="00EC281D"/>
    <w:rsid w:val="00EC4525"/>
    <w:rsid w:val="00EC4FDE"/>
    <w:rsid w:val="00EC77D3"/>
    <w:rsid w:val="00ED3577"/>
    <w:rsid w:val="00ED3C22"/>
    <w:rsid w:val="00ED3DDB"/>
    <w:rsid w:val="00ED5C13"/>
    <w:rsid w:val="00EE0BA5"/>
    <w:rsid w:val="00EE3C7E"/>
    <w:rsid w:val="00EE674C"/>
    <w:rsid w:val="00EF013F"/>
    <w:rsid w:val="00EF0322"/>
    <w:rsid w:val="00EF68A9"/>
    <w:rsid w:val="00EF6EBA"/>
    <w:rsid w:val="00F002CA"/>
    <w:rsid w:val="00F00AC6"/>
    <w:rsid w:val="00F0147D"/>
    <w:rsid w:val="00F029AA"/>
    <w:rsid w:val="00F13157"/>
    <w:rsid w:val="00F14E18"/>
    <w:rsid w:val="00F15862"/>
    <w:rsid w:val="00F27AF2"/>
    <w:rsid w:val="00F32D2C"/>
    <w:rsid w:val="00F332D0"/>
    <w:rsid w:val="00F33DDD"/>
    <w:rsid w:val="00F36BF7"/>
    <w:rsid w:val="00F377AE"/>
    <w:rsid w:val="00F45CF4"/>
    <w:rsid w:val="00F47146"/>
    <w:rsid w:val="00F478A3"/>
    <w:rsid w:val="00F47D7F"/>
    <w:rsid w:val="00F71AB0"/>
    <w:rsid w:val="00F81D04"/>
    <w:rsid w:val="00F824CC"/>
    <w:rsid w:val="00FB3347"/>
    <w:rsid w:val="00FB73D7"/>
    <w:rsid w:val="00FD1163"/>
    <w:rsid w:val="00FD118C"/>
    <w:rsid w:val="00FD1A40"/>
    <w:rsid w:val="00FD4EC5"/>
    <w:rsid w:val="00FE3DC8"/>
    <w:rsid w:val="00FE407C"/>
    <w:rsid w:val="00FF0ED0"/>
    <w:rsid w:val="00FF6164"/>
    <w:rsid w:val="00FF6DD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18D3"/>
    <w:rPr>
      <w:rFonts w:ascii="Times New Roman" w:eastAsia="Times New Roman" w:hAnsi="Times New Roman" w:cs="Times New Roman"/>
      <w:lang w:val="hu-HU"/>
    </w:rPr>
  </w:style>
  <w:style w:type="paragraph" w:styleId="Cmsor1">
    <w:name w:val="heading 1"/>
    <w:basedOn w:val="Norml"/>
    <w:link w:val="Cmsor1Char"/>
    <w:qFormat/>
    <w:rsid w:val="006518D3"/>
    <w:pPr>
      <w:outlineLvl w:val="0"/>
    </w:pPr>
    <w:rPr>
      <w:b/>
      <w:bCs/>
      <w:sz w:val="32"/>
      <w:szCs w:val="32"/>
    </w:rPr>
  </w:style>
  <w:style w:type="paragraph" w:styleId="Cmsor2">
    <w:name w:val="heading 2"/>
    <w:basedOn w:val="Norml"/>
    <w:link w:val="Cmsor2Char"/>
    <w:unhideWhenUsed/>
    <w:qFormat/>
    <w:rsid w:val="006518D3"/>
    <w:pPr>
      <w:ind w:left="984" w:hanging="425"/>
      <w:outlineLvl w:val="1"/>
    </w:pPr>
    <w:rPr>
      <w:b/>
      <w:bCs/>
      <w:sz w:val="28"/>
      <w:szCs w:val="28"/>
    </w:rPr>
  </w:style>
  <w:style w:type="paragraph" w:styleId="Cmsor3">
    <w:name w:val="heading 3"/>
    <w:basedOn w:val="Norml"/>
    <w:link w:val="Cmsor3Char"/>
    <w:unhideWhenUsed/>
    <w:qFormat/>
    <w:rsid w:val="006518D3"/>
    <w:pPr>
      <w:ind w:left="118"/>
      <w:outlineLvl w:val="2"/>
    </w:pPr>
    <w:rPr>
      <w:rFonts w:ascii="Arial" w:eastAsia="Arial" w:hAnsi="Arial" w:cs="Arial"/>
      <w:sz w:val="28"/>
      <w:szCs w:val="28"/>
    </w:rPr>
  </w:style>
  <w:style w:type="paragraph" w:styleId="Cmsor4">
    <w:name w:val="heading 4"/>
    <w:basedOn w:val="Norml"/>
    <w:link w:val="Cmsor4Char"/>
    <w:unhideWhenUsed/>
    <w:qFormat/>
    <w:rsid w:val="006518D3"/>
    <w:pPr>
      <w:ind w:left="988" w:hanging="429"/>
      <w:outlineLvl w:val="3"/>
    </w:pPr>
    <w:rPr>
      <w:b/>
      <w:bCs/>
      <w:sz w:val="24"/>
      <w:szCs w:val="24"/>
    </w:rPr>
  </w:style>
  <w:style w:type="paragraph" w:styleId="Cmsor5">
    <w:name w:val="heading 5"/>
    <w:basedOn w:val="Norml"/>
    <w:link w:val="Cmsor5Char"/>
    <w:uiPriority w:val="9"/>
    <w:unhideWhenUsed/>
    <w:qFormat/>
    <w:rsid w:val="006518D3"/>
    <w:pPr>
      <w:ind w:left="560"/>
      <w:outlineLvl w:val="4"/>
    </w:pPr>
    <w:rPr>
      <w:b/>
      <w:bCs/>
      <w:i/>
      <w:sz w:val="24"/>
      <w:szCs w:val="24"/>
    </w:rPr>
  </w:style>
  <w:style w:type="paragraph" w:styleId="Cmsor6">
    <w:name w:val="heading 6"/>
    <w:basedOn w:val="Norml"/>
    <w:next w:val="Norml"/>
    <w:link w:val="Cmsor6Char"/>
    <w:semiHidden/>
    <w:unhideWhenUsed/>
    <w:qFormat/>
    <w:rsid w:val="00E71766"/>
    <w:pPr>
      <w:widowControl/>
      <w:pBdr>
        <w:bottom w:val="dotted" w:sz="8" w:space="1" w:color="938953"/>
      </w:pBdr>
      <w:overflowPunct w:val="0"/>
      <w:adjustRightInd w:val="0"/>
      <w:spacing w:before="200" w:after="100"/>
      <w:contextualSpacing/>
      <w:jc w:val="both"/>
      <w:outlineLvl w:val="5"/>
    </w:pPr>
    <w:rPr>
      <w:rFonts w:ascii="Cambria" w:hAnsi="Cambria"/>
      <w:smallCaps/>
      <w:color w:val="938953"/>
      <w:spacing w:val="20"/>
      <w:sz w:val="20"/>
      <w:szCs w:val="20"/>
      <w:lang w:eastAsia="hu-HU"/>
    </w:rPr>
  </w:style>
  <w:style w:type="paragraph" w:styleId="Cmsor7">
    <w:name w:val="heading 7"/>
    <w:basedOn w:val="Norml"/>
    <w:next w:val="Norml"/>
    <w:link w:val="Cmsor7Char"/>
    <w:unhideWhenUsed/>
    <w:qFormat/>
    <w:rsid w:val="00E71766"/>
    <w:pPr>
      <w:widowControl/>
      <w:pBdr>
        <w:bottom w:val="dotted" w:sz="8" w:space="1" w:color="938953"/>
      </w:pBdr>
      <w:overflowPunct w:val="0"/>
      <w:adjustRightInd w:val="0"/>
      <w:spacing w:before="200" w:after="100"/>
      <w:contextualSpacing/>
      <w:jc w:val="both"/>
      <w:outlineLvl w:val="6"/>
    </w:pPr>
    <w:rPr>
      <w:rFonts w:ascii="Cambria" w:hAnsi="Cambria"/>
      <w:b/>
      <w:bCs/>
      <w:smallCaps/>
      <w:color w:val="938953"/>
      <w:spacing w:val="20"/>
      <w:sz w:val="16"/>
      <w:szCs w:val="16"/>
      <w:lang w:eastAsia="hu-HU"/>
    </w:rPr>
  </w:style>
  <w:style w:type="paragraph" w:styleId="Cmsor8">
    <w:name w:val="heading 8"/>
    <w:basedOn w:val="Norml"/>
    <w:next w:val="Norml"/>
    <w:link w:val="Cmsor8Char"/>
    <w:uiPriority w:val="9"/>
    <w:semiHidden/>
    <w:unhideWhenUsed/>
    <w:qFormat/>
    <w:rsid w:val="00E71766"/>
    <w:pPr>
      <w:widowControl/>
      <w:overflowPunct w:val="0"/>
      <w:adjustRightInd w:val="0"/>
      <w:spacing w:before="200" w:after="60"/>
      <w:contextualSpacing/>
      <w:jc w:val="both"/>
      <w:outlineLvl w:val="7"/>
    </w:pPr>
    <w:rPr>
      <w:rFonts w:ascii="Cambria" w:hAnsi="Cambria"/>
      <w:b/>
      <w:smallCaps/>
      <w:color w:val="938953"/>
      <w:spacing w:val="20"/>
      <w:sz w:val="16"/>
      <w:szCs w:val="16"/>
      <w:lang w:eastAsia="hu-HU"/>
    </w:rPr>
  </w:style>
  <w:style w:type="paragraph" w:styleId="Cmsor9">
    <w:name w:val="heading 9"/>
    <w:basedOn w:val="Norml"/>
    <w:next w:val="Norml"/>
    <w:link w:val="Cmsor9Char"/>
    <w:uiPriority w:val="9"/>
    <w:semiHidden/>
    <w:unhideWhenUsed/>
    <w:qFormat/>
    <w:rsid w:val="00E71766"/>
    <w:pPr>
      <w:widowControl/>
      <w:overflowPunct w:val="0"/>
      <w:adjustRightInd w:val="0"/>
      <w:spacing w:before="200" w:after="60"/>
      <w:contextualSpacing/>
      <w:jc w:val="both"/>
      <w:outlineLvl w:val="8"/>
    </w:pPr>
    <w:rPr>
      <w:rFonts w:ascii="Cambria" w:hAnsi="Cambria"/>
      <w:smallCaps/>
      <w:color w:val="938953"/>
      <w:spacing w:val="20"/>
      <w:sz w:val="16"/>
      <w:szCs w:val="1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6518D3"/>
    <w:tblPr>
      <w:tblInd w:w="0" w:type="dxa"/>
      <w:tblCellMar>
        <w:top w:w="0" w:type="dxa"/>
        <w:left w:w="0" w:type="dxa"/>
        <w:bottom w:w="0" w:type="dxa"/>
        <w:right w:w="0" w:type="dxa"/>
      </w:tblCellMar>
    </w:tblPr>
  </w:style>
  <w:style w:type="paragraph" w:styleId="TJ1">
    <w:name w:val="toc 1"/>
    <w:basedOn w:val="Norml"/>
    <w:uiPriority w:val="39"/>
    <w:qFormat/>
    <w:rsid w:val="006518D3"/>
    <w:pPr>
      <w:spacing w:before="122"/>
      <w:ind w:left="988" w:hanging="429"/>
    </w:pPr>
    <w:rPr>
      <w:b/>
      <w:bCs/>
      <w:sz w:val="20"/>
      <w:szCs w:val="20"/>
    </w:rPr>
  </w:style>
  <w:style w:type="paragraph" w:styleId="TJ2">
    <w:name w:val="toc 2"/>
    <w:basedOn w:val="Norml"/>
    <w:uiPriority w:val="39"/>
    <w:qFormat/>
    <w:rsid w:val="006518D3"/>
    <w:pPr>
      <w:spacing w:before="2" w:line="229" w:lineRule="exact"/>
      <w:ind w:left="1268" w:hanging="709"/>
    </w:pPr>
    <w:rPr>
      <w:b/>
      <w:bCs/>
      <w:i/>
      <w:sz w:val="20"/>
      <w:szCs w:val="20"/>
    </w:rPr>
  </w:style>
  <w:style w:type="paragraph" w:styleId="TJ3">
    <w:name w:val="toc 3"/>
    <w:basedOn w:val="Norml"/>
    <w:uiPriority w:val="39"/>
    <w:qFormat/>
    <w:rsid w:val="006518D3"/>
    <w:pPr>
      <w:spacing w:line="229" w:lineRule="exact"/>
      <w:ind w:left="1280" w:hanging="721"/>
    </w:pPr>
    <w:rPr>
      <w:sz w:val="16"/>
      <w:szCs w:val="16"/>
    </w:rPr>
  </w:style>
  <w:style w:type="paragraph" w:styleId="TJ4">
    <w:name w:val="toc 4"/>
    <w:basedOn w:val="Norml"/>
    <w:uiPriority w:val="39"/>
    <w:qFormat/>
    <w:rsid w:val="006518D3"/>
    <w:pPr>
      <w:spacing w:line="229" w:lineRule="exact"/>
      <w:ind w:left="1280" w:hanging="721"/>
    </w:pPr>
    <w:rPr>
      <w:b/>
      <w:bCs/>
      <w:i/>
    </w:rPr>
  </w:style>
  <w:style w:type="paragraph" w:styleId="Szvegtrzs">
    <w:name w:val="Body Text"/>
    <w:basedOn w:val="Norml"/>
    <w:link w:val="SzvegtrzsChar"/>
    <w:uiPriority w:val="1"/>
    <w:qFormat/>
    <w:rsid w:val="006518D3"/>
    <w:rPr>
      <w:sz w:val="24"/>
      <w:szCs w:val="24"/>
    </w:rPr>
  </w:style>
  <w:style w:type="paragraph" w:styleId="Listaszerbekezds">
    <w:name w:val="List Paragraph"/>
    <w:aliases w:val="lista_2"/>
    <w:basedOn w:val="Norml"/>
    <w:link w:val="ListaszerbekezdsChar"/>
    <w:uiPriority w:val="34"/>
    <w:qFormat/>
    <w:rsid w:val="006518D3"/>
    <w:pPr>
      <w:ind w:left="1280" w:hanging="429"/>
    </w:pPr>
  </w:style>
  <w:style w:type="paragraph" w:customStyle="1" w:styleId="TableParagraph">
    <w:name w:val="Table Paragraph"/>
    <w:basedOn w:val="Norml"/>
    <w:uiPriority w:val="1"/>
    <w:qFormat/>
    <w:rsid w:val="006518D3"/>
  </w:style>
  <w:style w:type="paragraph" w:styleId="lfej">
    <w:name w:val="header"/>
    <w:basedOn w:val="Norml"/>
    <w:link w:val="lfejChar"/>
    <w:uiPriority w:val="99"/>
    <w:unhideWhenUsed/>
    <w:rsid w:val="00D168EA"/>
    <w:pPr>
      <w:tabs>
        <w:tab w:val="center" w:pos="4536"/>
        <w:tab w:val="right" w:pos="9072"/>
      </w:tabs>
    </w:pPr>
  </w:style>
  <w:style w:type="character" w:customStyle="1" w:styleId="lfejChar">
    <w:name w:val="Élőfej Char"/>
    <w:basedOn w:val="Bekezdsalapbettpusa"/>
    <w:link w:val="lfej"/>
    <w:uiPriority w:val="99"/>
    <w:rsid w:val="00D168EA"/>
    <w:rPr>
      <w:rFonts w:ascii="Times New Roman" w:eastAsia="Times New Roman" w:hAnsi="Times New Roman" w:cs="Times New Roman"/>
      <w:lang w:val="hu-HU"/>
    </w:rPr>
  </w:style>
  <w:style w:type="paragraph" w:styleId="llb">
    <w:name w:val="footer"/>
    <w:basedOn w:val="Norml"/>
    <w:link w:val="llbChar"/>
    <w:uiPriority w:val="99"/>
    <w:unhideWhenUsed/>
    <w:rsid w:val="00D168EA"/>
    <w:pPr>
      <w:tabs>
        <w:tab w:val="center" w:pos="4536"/>
        <w:tab w:val="right" w:pos="9072"/>
      </w:tabs>
    </w:pPr>
  </w:style>
  <w:style w:type="character" w:customStyle="1" w:styleId="llbChar">
    <w:name w:val="Élőláb Char"/>
    <w:basedOn w:val="Bekezdsalapbettpusa"/>
    <w:link w:val="llb"/>
    <w:uiPriority w:val="99"/>
    <w:rsid w:val="00D168EA"/>
    <w:rPr>
      <w:rFonts w:ascii="Times New Roman" w:eastAsia="Times New Roman" w:hAnsi="Times New Roman" w:cs="Times New Roman"/>
      <w:lang w:val="hu-HU"/>
    </w:rPr>
  </w:style>
  <w:style w:type="character" w:styleId="Hiperhivatkozs">
    <w:name w:val="Hyperlink"/>
    <w:basedOn w:val="Bekezdsalapbettpusa"/>
    <w:unhideWhenUsed/>
    <w:rsid w:val="00FB73D7"/>
    <w:rPr>
      <w:color w:val="0000FF" w:themeColor="hyperlink"/>
      <w:u w:val="single"/>
    </w:rPr>
  </w:style>
  <w:style w:type="character" w:customStyle="1" w:styleId="Feloldatlanmegemlts1">
    <w:name w:val="Feloldatlan megemlítés1"/>
    <w:basedOn w:val="Bekezdsalapbettpusa"/>
    <w:uiPriority w:val="99"/>
    <w:semiHidden/>
    <w:unhideWhenUsed/>
    <w:rsid w:val="00FB73D7"/>
    <w:rPr>
      <w:color w:val="605E5C"/>
      <w:shd w:val="clear" w:color="auto" w:fill="E1DFDD"/>
    </w:rPr>
  </w:style>
  <w:style w:type="character" w:customStyle="1" w:styleId="Cmsor1Char">
    <w:name w:val="Címsor 1 Char"/>
    <w:basedOn w:val="Bekezdsalapbettpusa"/>
    <w:link w:val="Cmsor1"/>
    <w:uiPriority w:val="99"/>
    <w:rsid w:val="00562ADD"/>
    <w:rPr>
      <w:rFonts w:ascii="Times New Roman" w:eastAsia="Times New Roman" w:hAnsi="Times New Roman" w:cs="Times New Roman"/>
      <w:b/>
      <w:bCs/>
      <w:sz w:val="32"/>
      <w:szCs w:val="32"/>
      <w:lang w:val="hu-HU"/>
    </w:rPr>
  </w:style>
  <w:style w:type="character" w:customStyle="1" w:styleId="Cmsor2Char">
    <w:name w:val="Címsor 2 Char"/>
    <w:basedOn w:val="Bekezdsalapbettpusa"/>
    <w:link w:val="Cmsor2"/>
    <w:uiPriority w:val="99"/>
    <w:rsid w:val="00562ADD"/>
    <w:rPr>
      <w:rFonts w:ascii="Times New Roman" w:eastAsia="Times New Roman" w:hAnsi="Times New Roman" w:cs="Times New Roman"/>
      <w:b/>
      <w:bCs/>
      <w:sz w:val="28"/>
      <w:szCs w:val="28"/>
      <w:lang w:val="hu-HU"/>
    </w:rPr>
  </w:style>
  <w:style w:type="character" w:customStyle="1" w:styleId="Cmsor3Char">
    <w:name w:val="Címsor 3 Char"/>
    <w:basedOn w:val="Bekezdsalapbettpusa"/>
    <w:link w:val="Cmsor3"/>
    <w:rsid w:val="00562ADD"/>
    <w:rPr>
      <w:rFonts w:ascii="Arial" w:eastAsia="Arial" w:hAnsi="Arial" w:cs="Arial"/>
      <w:sz w:val="28"/>
      <w:szCs w:val="28"/>
      <w:lang w:val="hu-HU"/>
    </w:rPr>
  </w:style>
  <w:style w:type="character" w:customStyle="1" w:styleId="Cmsor4Char">
    <w:name w:val="Címsor 4 Char"/>
    <w:basedOn w:val="Bekezdsalapbettpusa"/>
    <w:link w:val="Cmsor4"/>
    <w:rsid w:val="00562ADD"/>
    <w:rPr>
      <w:rFonts w:ascii="Times New Roman" w:eastAsia="Times New Roman" w:hAnsi="Times New Roman" w:cs="Times New Roman"/>
      <w:b/>
      <w:bCs/>
      <w:sz w:val="24"/>
      <w:szCs w:val="24"/>
      <w:lang w:val="hu-HU"/>
    </w:rPr>
  </w:style>
  <w:style w:type="character" w:customStyle="1" w:styleId="Cmsor5Char">
    <w:name w:val="Címsor 5 Char"/>
    <w:basedOn w:val="Bekezdsalapbettpusa"/>
    <w:link w:val="Cmsor5"/>
    <w:uiPriority w:val="9"/>
    <w:rsid w:val="00562ADD"/>
    <w:rPr>
      <w:rFonts w:ascii="Times New Roman" w:eastAsia="Times New Roman" w:hAnsi="Times New Roman" w:cs="Times New Roman"/>
      <w:b/>
      <w:bCs/>
      <w:i/>
      <w:sz w:val="24"/>
      <w:szCs w:val="24"/>
      <w:lang w:val="hu-HU"/>
    </w:rPr>
  </w:style>
  <w:style w:type="character" w:customStyle="1" w:styleId="SzvegtrzsChar">
    <w:name w:val="Szövegtörzs Char"/>
    <w:basedOn w:val="Bekezdsalapbettpusa"/>
    <w:link w:val="Szvegtrzs"/>
    <w:uiPriority w:val="99"/>
    <w:rsid w:val="00562ADD"/>
    <w:rPr>
      <w:rFonts w:ascii="Times New Roman" w:eastAsia="Times New Roman" w:hAnsi="Times New Roman" w:cs="Times New Roman"/>
      <w:sz w:val="24"/>
      <w:szCs w:val="24"/>
      <w:lang w:val="hu-HU"/>
    </w:rPr>
  </w:style>
  <w:style w:type="paragraph" w:styleId="Vgjegyzetszvege">
    <w:name w:val="endnote text"/>
    <w:basedOn w:val="Norml"/>
    <w:link w:val="VgjegyzetszvegeChar"/>
    <w:uiPriority w:val="99"/>
    <w:semiHidden/>
    <w:unhideWhenUsed/>
    <w:rsid w:val="00385A7F"/>
    <w:rPr>
      <w:sz w:val="20"/>
      <w:szCs w:val="20"/>
    </w:rPr>
  </w:style>
  <w:style w:type="character" w:customStyle="1" w:styleId="VgjegyzetszvegeChar">
    <w:name w:val="Végjegyzet szövege Char"/>
    <w:basedOn w:val="Bekezdsalapbettpusa"/>
    <w:link w:val="Vgjegyzetszvege"/>
    <w:uiPriority w:val="99"/>
    <w:semiHidden/>
    <w:rsid w:val="00385A7F"/>
    <w:rPr>
      <w:rFonts w:ascii="Times New Roman" w:eastAsia="Times New Roman" w:hAnsi="Times New Roman" w:cs="Times New Roman"/>
      <w:sz w:val="20"/>
      <w:szCs w:val="20"/>
      <w:lang w:val="hu-HU"/>
    </w:rPr>
  </w:style>
  <w:style w:type="character" w:styleId="Vgjegyzet-hivatkozs">
    <w:name w:val="endnote reference"/>
    <w:basedOn w:val="Bekezdsalapbettpusa"/>
    <w:uiPriority w:val="99"/>
    <w:semiHidden/>
    <w:unhideWhenUsed/>
    <w:rsid w:val="00385A7F"/>
    <w:rPr>
      <w:vertAlign w:val="superscript"/>
    </w:rPr>
  </w:style>
  <w:style w:type="paragraph" w:styleId="Lbjegyzetszveg">
    <w:name w:val="footnote text"/>
    <w:basedOn w:val="Norml"/>
    <w:link w:val="LbjegyzetszvegChar"/>
    <w:uiPriority w:val="99"/>
    <w:semiHidden/>
    <w:unhideWhenUsed/>
    <w:rsid w:val="00F00AC6"/>
    <w:rPr>
      <w:sz w:val="20"/>
      <w:szCs w:val="20"/>
    </w:rPr>
  </w:style>
  <w:style w:type="character" w:customStyle="1" w:styleId="LbjegyzetszvegChar">
    <w:name w:val="Lábjegyzetszöveg Char"/>
    <w:basedOn w:val="Bekezdsalapbettpusa"/>
    <w:link w:val="Lbjegyzetszveg"/>
    <w:uiPriority w:val="99"/>
    <w:semiHidden/>
    <w:rsid w:val="00F00AC6"/>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semiHidden/>
    <w:unhideWhenUsed/>
    <w:rsid w:val="00F00AC6"/>
    <w:rPr>
      <w:vertAlign w:val="superscript"/>
    </w:rPr>
  </w:style>
  <w:style w:type="character" w:customStyle="1" w:styleId="ListaszerbekezdsChar">
    <w:name w:val="Listaszerű bekezdés Char"/>
    <w:aliases w:val="lista_2 Char"/>
    <w:link w:val="Listaszerbekezds"/>
    <w:uiPriority w:val="34"/>
    <w:rsid w:val="000036AA"/>
    <w:rPr>
      <w:rFonts w:ascii="Times New Roman" w:eastAsia="Times New Roman" w:hAnsi="Times New Roman" w:cs="Times New Roman"/>
      <w:lang w:val="hu-HU"/>
    </w:rPr>
  </w:style>
  <w:style w:type="paragraph" w:customStyle="1" w:styleId="Listaszerbekezds1">
    <w:name w:val="Listaszerű bekezdés1"/>
    <w:basedOn w:val="Norml"/>
    <w:qFormat/>
    <w:rsid w:val="00DB2ACB"/>
    <w:pPr>
      <w:widowControl/>
      <w:autoSpaceDE/>
      <w:autoSpaceDN/>
      <w:ind w:left="720"/>
      <w:contextualSpacing/>
      <w:jc w:val="both"/>
    </w:pPr>
    <w:rPr>
      <w:rFonts w:eastAsia="Calibri"/>
      <w:sz w:val="24"/>
      <w:szCs w:val="24"/>
    </w:rPr>
  </w:style>
  <w:style w:type="paragraph" w:styleId="NormlWeb">
    <w:name w:val="Normal (Web)"/>
    <w:basedOn w:val="Norml"/>
    <w:uiPriority w:val="99"/>
    <w:rsid w:val="00DB2ACB"/>
    <w:pPr>
      <w:widowControl/>
      <w:autoSpaceDE/>
      <w:autoSpaceDN/>
      <w:spacing w:before="100" w:beforeAutospacing="1" w:after="100" w:afterAutospacing="1"/>
    </w:pPr>
    <w:rPr>
      <w:sz w:val="24"/>
      <w:szCs w:val="24"/>
      <w:lang w:eastAsia="hu-HU"/>
    </w:rPr>
  </w:style>
  <w:style w:type="paragraph" w:styleId="Tartalomjegyzkcmsora">
    <w:name w:val="TOC Heading"/>
    <w:basedOn w:val="Cmsor1"/>
    <w:next w:val="Norml"/>
    <w:uiPriority w:val="39"/>
    <w:unhideWhenUsed/>
    <w:qFormat/>
    <w:rsid w:val="0067553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eastAsia="hu-HU"/>
    </w:rPr>
  </w:style>
  <w:style w:type="character" w:customStyle="1" w:styleId="Cmsor6Char">
    <w:name w:val="Címsor 6 Char"/>
    <w:basedOn w:val="Bekezdsalapbettpusa"/>
    <w:link w:val="Cmsor6"/>
    <w:semiHidden/>
    <w:rsid w:val="00E71766"/>
    <w:rPr>
      <w:rFonts w:ascii="Cambria" w:eastAsia="Times New Roman" w:hAnsi="Cambria" w:cs="Times New Roman"/>
      <w:smallCaps/>
      <w:color w:val="938953"/>
      <w:spacing w:val="20"/>
      <w:sz w:val="20"/>
      <w:szCs w:val="20"/>
      <w:lang w:val="hu-HU" w:eastAsia="hu-HU"/>
    </w:rPr>
  </w:style>
  <w:style w:type="character" w:customStyle="1" w:styleId="Cmsor7Char">
    <w:name w:val="Címsor 7 Char"/>
    <w:basedOn w:val="Bekezdsalapbettpusa"/>
    <w:link w:val="Cmsor7"/>
    <w:rsid w:val="00E71766"/>
    <w:rPr>
      <w:rFonts w:ascii="Cambria" w:eastAsia="Times New Roman" w:hAnsi="Cambria" w:cs="Times New Roman"/>
      <w:b/>
      <w:bCs/>
      <w:smallCaps/>
      <w:color w:val="938953"/>
      <w:spacing w:val="20"/>
      <w:sz w:val="16"/>
      <w:szCs w:val="16"/>
      <w:lang w:val="hu-HU" w:eastAsia="hu-HU"/>
    </w:rPr>
  </w:style>
  <w:style w:type="character" w:customStyle="1" w:styleId="Cmsor8Char">
    <w:name w:val="Címsor 8 Char"/>
    <w:basedOn w:val="Bekezdsalapbettpusa"/>
    <w:link w:val="Cmsor8"/>
    <w:uiPriority w:val="9"/>
    <w:semiHidden/>
    <w:rsid w:val="00E71766"/>
    <w:rPr>
      <w:rFonts w:ascii="Cambria" w:eastAsia="Times New Roman" w:hAnsi="Cambria" w:cs="Times New Roman"/>
      <w:b/>
      <w:smallCaps/>
      <w:color w:val="938953"/>
      <w:spacing w:val="20"/>
      <w:sz w:val="16"/>
      <w:szCs w:val="16"/>
      <w:lang w:val="hu-HU" w:eastAsia="hu-HU"/>
    </w:rPr>
  </w:style>
  <w:style w:type="character" w:customStyle="1" w:styleId="Cmsor9Char">
    <w:name w:val="Címsor 9 Char"/>
    <w:basedOn w:val="Bekezdsalapbettpusa"/>
    <w:link w:val="Cmsor9"/>
    <w:uiPriority w:val="9"/>
    <w:semiHidden/>
    <w:rsid w:val="00E71766"/>
    <w:rPr>
      <w:rFonts w:ascii="Cambria" w:eastAsia="Times New Roman" w:hAnsi="Cambria" w:cs="Times New Roman"/>
      <w:smallCaps/>
      <w:color w:val="938953"/>
      <w:spacing w:val="20"/>
      <w:sz w:val="16"/>
      <w:szCs w:val="16"/>
      <w:lang w:val="hu-HU" w:eastAsia="hu-HU"/>
    </w:rPr>
  </w:style>
  <w:style w:type="character" w:styleId="Mrltotthiperhivatkozs">
    <w:name w:val="FollowedHyperlink"/>
    <w:uiPriority w:val="99"/>
    <w:semiHidden/>
    <w:unhideWhenUsed/>
    <w:rsid w:val="00E71766"/>
    <w:rPr>
      <w:color w:val="800080"/>
      <w:u w:val="single"/>
    </w:rPr>
  </w:style>
  <w:style w:type="character" w:styleId="Kiemels">
    <w:name w:val="Emphasis"/>
    <w:uiPriority w:val="20"/>
    <w:qFormat/>
    <w:rsid w:val="00E71766"/>
    <w:rPr>
      <w:b/>
      <w:bCs/>
      <w:i w:val="0"/>
      <w:iCs w:val="0"/>
      <w:smallCaps/>
      <w:strike w:val="0"/>
      <w:dstrike w:val="0"/>
      <w:color w:val="5A5A5A"/>
      <w:spacing w:val="20"/>
      <w:kern w:val="0"/>
      <w:u w:val="none"/>
      <w:effect w:val="none"/>
      <w:vertAlign w:val="baseline"/>
    </w:rPr>
  </w:style>
  <w:style w:type="character" w:styleId="Kiemels2">
    <w:name w:val="Strong"/>
    <w:uiPriority w:val="22"/>
    <w:qFormat/>
    <w:rsid w:val="00E71766"/>
    <w:rPr>
      <w:b/>
      <w:bCs/>
      <w:spacing w:val="0"/>
    </w:rPr>
  </w:style>
  <w:style w:type="paragraph" w:styleId="Cm">
    <w:name w:val="Title"/>
    <w:next w:val="Norml"/>
    <w:link w:val="CmChar"/>
    <w:qFormat/>
    <w:rsid w:val="00E71766"/>
    <w:pPr>
      <w:widowControl/>
      <w:autoSpaceDE/>
      <w:autoSpaceDN/>
      <w:spacing w:after="160"/>
      <w:contextualSpacing/>
      <w:jc w:val="both"/>
    </w:pPr>
    <w:rPr>
      <w:rFonts w:ascii="Cambria" w:eastAsia="Times New Roman" w:hAnsi="Cambria" w:cs="Times New Roman"/>
      <w:smallCaps/>
      <w:color w:val="17365D"/>
      <w:spacing w:val="5"/>
      <w:sz w:val="72"/>
      <w:szCs w:val="72"/>
      <w:lang w:bidi="en-US"/>
    </w:rPr>
  </w:style>
  <w:style w:type="character" w:customStyle="1" w:styleId="CmChar">
    <w:name w:val="Cím Char"/>
    <w:basedOn w:val="Bekezdsalapbettpusa"/>
    <w:link w:val="Cm"/>
    <w:rsid w:val="00E71766"/>
    <w:rPr>
      <w:rFonts w:ascii="Cambria" w:eastAsia="Times New Roman" w:hAnsi="Cambria" w:cs="Times New Roman"/>
      <w:smallCaps/>
      <w:color w:val="17365D"/>
      <w:spacing w:val="5"/>
      <w:sz w:val="72"/>
      <w:szCs w:val="72"/>
      <w:lang w:bidi="en-US"/>
    </w:rPr>
  </w:style>
  <w:style w:type="paragraph" w:styleId="Alcm">
    <w:name w:val="Subtitle"/>
    <w:next w:val="Norml"/>
    <w:link w:val="AlcmChar"/>
    <w:qFormat/>
    <w:rsid w:val="00E71766"/>
    <w:pPr>
      <w:widowControl/>
      <w:autoSpaceDE/>
      <w:autoSpaceDN/>
      <w:spacing w:after="600"/>
      <w:jc w:val="both"/>
    </w:pPr>
    <w:rPr>
      <w:rFonts w:ascii="Calibri" w:eastAsia="Times New Roman" w:hAnsi="Calibri" w:cs="Times New Roman"/>
      <w:smallCaps/>
      <w:color w:val="938953"/>
      <w:spacing w:val="5"/>
      <w:sz w:val="28"/>
      <w:szCs w:val="28"/>
      <w:lang w:bidi="en-US"/>
    </w:rPr>
  </w:style>
  <w:style w:type="character" w:customStyle="1" w:styleId="AlcmChar">
    <w:name w:val="Alcím Char"/>
    <w:basedOn w:val="Bekezdsalapbettpusa"/>
    <w:link w:val="Alcm"/>
    <w:uiPriority w:val="11"/>
    <w:rsid w:val="00E71766"/>
    <w:rPr>
      <w:rFonts w:ascii="Calibri" w:eastAsia="Times New Roman" w:hAnsi="Calibri" w:cs="Times New Roman"/>
      <w:smallCaps/>
      <w:color w:val="938953"/>
      <w:spacing w:val="5"/>
      <w:sz w:val="28"/>
      <w:szCs w:val="28"/>
      <w:lang w:bidi="en-US"/>
    </w:rPr>
  </w:style>
  <w:style w:type="paragraph" w:styleId="Szvegtrzs2">
    <w:name w:val="Body Text 2"/>
    <w:basedOn w:val="Norml"/>
    <w:link w:val="Szvegtrzs2Char"/>
    <w:uiPriority w:val="99"/>
    <w:unhideWhenUsed/>
    <w:rsid w:val="00E71766"/>
    <w:pPr>
      <w:widowControl/>
      <w:autoSpaceDE/>
      <w:autoSpaceDN/>
      <w:jc w:val="both"/>
    </w:pPr>
    <w:rPr>
      <w:sz w:val="28"/>
      <w:szCs w:val="20"/>
      <w:lang w:eastAsia="hu-HU"/>
    </w:rPr>
  </w:style>
  <w:style w:type="character" w:customStyle="1" w:styleId="Szvegtrzs2Char">
    <w:name w:val="Szövegtörzs 2 Char"/>
    <w:basedOn w:val="Bekezdsalapbettpusa"/>
    <w:link w:val="Szvegtrzs2"/>
    <w:uiPriority w:val="99"/>
    <w:rsid w:val="00E71766"/>
    <w:rPr>
      <w:rFonts w:ascii="Times New Roman" w:eastAsia="Times New Roman" w:hAnsi="Times New Roman" w:cs="Times New Roman"/>
      <w:sz w:val="28"/>
      <w:szCs w:val="20"/>
      <w:lang w:val="hu-HU" w:eastAsia="hu-HU"/>
    </w:rPr>
  </w:style>
  <w:style w:type="paragraph" w:styleId="Szvegtrzs3">
    <w:name w:val="Body Text 3"/>
    <w:basedOn w:val="Norml"/>
    <w:link w:val="Szvegtrzs3Char"/>
    <w:unhideWhenUsed/>
    <w:rsid w:val="00E71766"/>
    <w:pPr>
      <w:widowControl/>
      <w:overflowPunct w:val="0"/>
      <w:adjustRightInd w:val="0"/>
      <w:spacing w:after="120"/>
      <w:jc w:val="both"/>
    </w:pPr>
    <w:rPr>
      <w:sz w:val="16"/>
      <w:szCs w:val="16"/>
      <w:lang w:eastAsia="hu-HU"/>
    </w:rPr>
  </w:style>
  <w:style w:type="character" w:customStyle="1" w:styleId="Szvegtrzs3Char">
    <w:name w:val="Szövegtörzs 3 Char"/>
    <w:basedOn w:val="Bekezdsalapbettpusa"/>
    <w:link w:val="Szvegtrzs3"/>
    <w:rsid w:val="00E71766"/>
    <w:rPr>
      <w:rFonts w:ascii="Times New Roman" w:eastAsia="Times New Roman" w:hAnsi="Times New Roman" w:cs="Times New Roman"/>
      <w:sz w:val="16"/>
      <w:szCs w:val="16"/>
      <w:lang w:val="hu-HU" w:eastAsia="hu-HU"/>
    </w:rPr>
  </w:style>
  <w:style w:type="paragraph" w:styleId="Szvegtrzsbehzssal3">
    <w:name w:val="Body Text Indent 3"/>
    <w:basedOn w:val="Norml"/>
    <w:link w:val="Szvegtrzsbehzssal3Char"/>
    <w:uiPriority w:val="99"/>
    <w:semiHidden/>
    <w:unhideWhenUsed/>
    <w:rsid w:val="00E71766"/>
    <w:pPr>
      <w:widowControl/>
      <w:overflowPunct w:val="0"/>
      <w:adjustRightInd w:val="0"/>
      <w:spacing w:after="120"/>
      <w:ind w:left="283"/>
      <w:jc w:val="both"/>
    </w:pPr>
    <w:rPr>
      <w:sz w:val="16"/>
      <w:szCs w:val="16"/>
      <w:lang w:eastAsia="hu-HU"/>
    </w:rPr>
  </w:style>
  <w:style w:type="character" w:customStyle="1" w:styleId="Szvegtrzsbehzssal3Char">
    <w:name w:val="Szövegtörzs behúzással 3 Char"/>
    <w:basedOn w:val="Bekezdsalapbettpusa"/>
    <w:link w:val="Szvegtrzsbehzssal3"/>
    <w:uiPriority w:val="99"/>
    <w:semiHidden/>
    <w:rsid w:val="00E71766"/>
    <w:rPr>
      <w:rFonts w:ascii="Times New Roman" w:eastAsia="Times New Roman" w:hAnsi="Times New Roman" w:cs="Times New Roman"/>
      <w:sz w:val="16"/>
      <w:szCs w:val="16"/>
      <w:lang w:val="hu-HU" w:eastAsia="hu-HU"/>
    </w:rPr>
  </w:style>
  <w:style w:type="paragraph" w:styleId="Buborkszveg">
    <w:name w:val="Balloon Text"/>
    <w:basedOn w:val="Norml"/>
    <w:link w:val="BuborkszvegChar1"/>
    <w:uiPriority w:val="99"/>
    <w:semiHidden/>
    <w:unhideWhenUsed/>
    <w:rsid w:val="00E71766"/>
    <w:pPr>
      <w:widowControl/>
      <w:overflowPunct w:val="0"/>
      <w:adjustRightInd w:val="0"/>
      <w:jc w:val="both"/>
    </w:pPr>
    <w:rPr>
      <w:rFonts w:ascii="Tahoma" w:hAnsi="Tahoma" w:cs="Tahoma"/>
      <w:sz w:val="16"/>
      <w:szCs w:val="16"/>
      <w:lang w:eastAsia="hu-HU"/>
    </w:rPr>
  </w:style>
  <w:style w:type="character" w:customStyle="1" w:styleId="BuborkszvegChar">
    <w:name w:val="Buborékszöveg Char"/>
    <w:basedOn w:val="Bekezdsalapbettpusa"/>
    <w:uiPriority w:val="99"/>
    <w:semiHidden/>
    <w:rsid w:val="00E71766"/>
    <w:rPr>
      <w:rFonts w:ascii="Segoe UI" w:eastAsia="Times New Roman" w:hAnsi="Segoe UI" w:cs="Segoe UI"/>
      <w:sz w:val="18"/>
      <w:szCs w:val="18"/>
      <w:lang w:val="hu-HU"/>
    </w:rPr>
  </w:style>
  <w:style w:type="paragraph" w:styleId="Nincstrkz">
    <w:name w:val="No Spacing"/>
    <w:basedOn w:val="Norml"/>
    <w:uiPriority w:val="1"/>
    <w:qFormat/>
    <w:rsid w:val="00E71766"/>
    <w:pPr>
      <w:widowControl/>
      <w:overflowPunct w:val="0"/>
      <w:adjustRightInd w:val="0"/>
      <w:jc w:val="both"/>
    </w:pPr>
    <w:rPr>
      <w:sz w:val="20"/>
      <w:szCs w:val="20"/>
      <w:lang w:eastAsia="hu-HU"/>
    </w:rPr>
  </w:style>
  <w:style w:type="paragraph" w:styleId="Idzet">
    <w:name w:val="Quote"/>
    <w:basedOn w:val="Norml"/>
    <w:next w:val="Norml"/>
    <w:link w:val="IdzetChar"/>
    <w:uiPriority w:val="29"/>
    <w:qFormat/>
    <w:rsid w:val="00E71766"/>
    <w:pPr>
      <w:widowControl/>
      <w:overflowPunct w:val="0"/>
      <w:adjustRightInd w:val="0"/>
      <w:jc w:val="both"/>
    </w:pPr>
    <w:rPr>
      <w:i/>
      <w:iCs/>
      <w:sz w:val="20"/>
      <w:szCs w:val="20"/>
      <w:lang w:eastAsia="hu-HU"/>
    </w:rPr>
  </w:style>
  <w:style w:type="character" w:customStyle="1" w:styleId="IdzetChar">
    <w:name w:val="Idézet Char"/>
    <w:basedOn w:val="Bekezdsalapbettpusa"/>
    <w:link w:val="Idzet"/>
    <w:uiPriority w:val="29"/>
    <w:rsid w:val="00E71766"/>
    <w:rPr>
      <w:rFonts w:ascii="Times New Roman" w:eastAsia="Times New Roman" w:hAnsi="Times New Roman" w:cs="Times New Roman"/>
      <w:i/>
      <w:iCs/>
      <w:sz w:val="20"/>
      <w:szCs w:val="20"/>
      <w:lang w:val="hu-HU" w:eastAsia="hu-HU"/>
    </w:rPr>
  </w:style>
  <w:style w:type="paragraph" w:styleId="Kiemeltidzet">
    <w:name w:val="Intense Quote"/>
    <w:basedOn w:val="Norml"/>
    <w:next w:val="Norml"/>
    <w:link w:val="KiemeltidzetChar"/>
    <w:uiPriority w:val="30"/>
    <w:qFormat/>
    <w:rsid w:val="00E71766"/>
    <w:pPr>
      <w:widowControl/>
      <w:pBdr>
        <w:top w:val="single" w:sz="4" w:space="12" w:color="7BA0CD"/>
        <w:left w:val="single" w:sz="4" w:space="15" w:color="7BA0CD"/>
        <w:bottom w:val="single" w:sz="12" w:space="10" w:color="365F91"/>
        <w:right w:val="single" w:sz="12" w:space="15" w:color="365F91"/>
      </w:pBdr>
      <w:overflowPunct w:val="0"/>
      <w:adjustRightInd w:val="0"/>
      <w:spacing w:line="300" w:lineRule="auto"/>
      <w:ind w:left="2506" w:right="432"/>
      <w:jc w:val="both"/>
    </w:pPr>
    <w:rPr>
      <w:rFonts w:ascii="Cambria" w:hAnsi="Cambria"/>
      <w:smallCaps/>
      <w:color w:val="365F91"/>
      <w:sz w:val="20"/>
      <w:szCs w:val="20"/>
      <w:lang w:eastAsia="hu-HU"/>
    </w:rPr>
  </w:style>
  <w:style w:type="character" w:customStyle="1" w:styleId="KiemeltidzetChar">
    <w:name w:val="Kiemelt idézet Char"/>
    <w:basedOn w:val="Bekezdsalapbettpusa"/>
    <w:link w:val="Kiemeltidzet"/>
    <w:uiPriority w:val="30"/>
    <w:rsid w:val="00E71766"/>
    <w:rPr>
      <w:rFonts w:ascii="Cambria" w:eastAsia="Times New Roman" w:hAnsi="Cambria" w:cs="Times New Roman"/>
      <w:smallCaps/>
      <w:color w:val="365F91"/>
      <w:sz w:val="20"/>
      <w:szCs w:val="20"/>
      <w:lang w:val="hu-HU" w:eastAsia="hu-HU"/>
    </w:rPr>
  </w:style>
  <w:style w:type="paragraph" w:customStyle="1" w:styleId="Default">
    <w:name w:val="Default"/>
    <w:rsid w:val="00E71766"/>
    <w:pPr>
      <w:widowControl/>
      <w:adjustRightInd w:val="0"/>
      <w:jc w:val="both"/>
    </w:pPr>
    <w:rPr>
      <w:rFonts w:ascii="Times New Roman" w:eastAsia="Times New Roman" w:hAnsi="Times New Roman" w:cs="Times New Roman"/>
      <w:color w:val="000000"/>
      <w:sz w:val="24"/>
      <w:szCs w:val="24"/>
      <w:lang w:val="hu-HU" w:eastAsia="hu-HU"/>
    </w:rPr>
  </w:style>
  <w:style w:type="paragraph" w:customStyle="1" w:styleId="Szvegtrzs31">
    <w:name w:val="Szövegtörzs 31"/>
    <w:basedOn w:val="Norml"/>
    <w:uiPriority w:val="99"/>
    <w:rsid w:val="00E71766"/>
    <w:pPr>
      <w:widowControl/>
      <w:overflowPunct w:val="0"/>
      <w:adjustRightInd w:val="0"/>
      <w:jc w:val="both"/>
    </w:pPr>
    <w:rPr>
      <w:sz w:val="28"/>
      <w:szCs w:val="20"/>
      <w:lang w:eastAsia="hu-HU"/>
    </w:rPr>
  </w:style>
  <w:style w:type="paragraph" w:customStyle="1" w:styleId="Szvegtrzs21">
    <w:name w:val="Szövegtörzs 21"/>
    <w:basedOn w:val="Norml"/>
    <w:uiPriority w:val="99"/>
    <w:rsid w:val="00E71766"/>
    <w:pPr>
      <w:widowControl/>
      <w:overflowPunct w:val="0"/>
      <w:adjustRightInd w:val="0"/>
      <w:jc w:val="both"/>
    </w:pPr>
    <w:rPr>
      <w:sz w:val="24"/>
      <w:szCs w:val="20"/>
      <w:lang w:eastAsia="hu-HU"/>
    </w:rPr>
  </w:style>
  <w:style w:type="paragraph" w:customStyle="1" w:styleId="Cmsor">
    <w:name w:val="Címsor"/>
    <w:basedOn w:val="Norml"/>
    <w:next w:val="Szvegtrzs"/>
    <w:uiPriority w:val="99"/>
    <w:rsid w:val="00E71766"/>
    <w:pPr>
      <w:keepNext/>
      <w:suppressAutoHyphens/>
      <w:autoSpaceDE/>
      <w:autoSpaceDN/>
      <w:spacing w:before="240" w:after="120"/>
    </w:pPr>
    <w:rPr>
      <w:rFonts w:ascii="Helvetica" w:eastAsia="HG Mincho Light J" w:hAnsi="Helvetica" w:cs="Tahoma"/>
      <w:kern w:val="2"/>
      <w:sz w:val="28"/>
      <w:szCs w:val="28"/>
      <w:lang w:eastAsia="hu-HU"/>
    </w:rPr>
  </w:style>
  <w:style w:type="character" w:styleId="Finomkiemels">
    <w:name w:val="Subtle Emphasis"/>
    <w:uiPriority w:val="19"/>
    <w:qFormat/>
    <w:rsid w:val="00E71766"/>
    <w:rPr>
      <w:smallCaps/>
      <w:strike w:val="0"/>
      <w:dstrike w:val="0"/>
      <w:color w:val="5A5A5A"/>
      <w:u w:val="none"/>
      <w:effect w:val="none"/>
      <w:vertAlign w:val="baseline"/>
    </w:rPr>
  </w:style>
  <w:style w:type="character" w:styleId="Ershangslyozs">
    <w:name w:val="Intense Emphasis"/>
    <w:uiPriority w:val="21"/>
    <w:qFormat/>
    <w:rsid w:val="00E71766"/>
    <w:rPr>
      <w:b/>
      <w:bCs/>
      <w:smallCaps/>
      <w:color w:val="4F81BD"/>
      <w:spacing w:val="40"/>
    </w:rPr>
  </w:style>
  <w:style w:type="character" w:styleId="Finomhivatkozs">
    <w:name w:val="Subtle Reference"/>
    <w:uiPriority w:val="31"/>
    <w:qFormat/>
    <w:rsid w:val="00E71766"/>
    <w:rPr>
      <w:rFonts w:ascii="Cambria" w:eastAsia="Times New Roman" w:hAnsi="Cambria" w:cs="Times New Roman" w:hint="default"/>
      <w:i/>
      <w:iCs/>
      <w:smallCaps/>
      <w:color w:val="5A5A5A"/>
      <w:spacing w:val="20"/>
    </w:rPr>
  </w:style>
  <w:style w:type="character" w:styleId="Ershivatkozs">
    <w:name w:val="Intense Reference"/>
    <w:uiPriority w:val="32"/>
    <w:qFormat/>
    <w:rsid w:val="00E71766"/>
    <w:rPr>
      <w:rFonts w:ascii="Cambria" w:eastAsia="Times New Roman" w:hAnsi="Cambria" w:cs="Times New Roman" w:hint="default"/>
      <w:b/>
      <w:bCs/>
      <w:i/>
      <w:iCs/>
      <w:smallCaps/>
      <w:color w:val="17365D"/>
      <w:spacing w:val="20"/>
    </w:rPr>
  </w:style>
  <w:style w:type="character" w:styleId="Knyvcme">
    <w:name w:val="Book Title"/>
    <w:uiPriority w:val="33"/>
    <w:qFormat/>
    <w:rsid w:val="00E71766"/>
    <w:rPr>
      <w:rFonts w:ascii="Cambria" w:eastAsia="Times New Roman" w:hAnsi="Cambria" w:cs="Times New Roman" w:hint="default"/>
      <w:b/>
      <w:bCs/>
      <w:smallCaps/>
      <w:color w:val="17365D"/>
      <w:spacing w:val="10"/>
      <w:u w:val="single"/>
    </w:rPr>
  </w:style>
  <w:style w:type="character" w:customStyle="1" w:styleId="llbChar1">
    <w:name w:val="Élőláb Char1"/>
    <w:locked/>
    <w:rsid w:val="00E71766"/>
    <w:rPr>
      <w:rFonts w:ascii="Times New Roman" w:eastAsia="Times New Roman" w:hAnsi="Times New Roman"/>
    </w:rPr>
  </w:style>
  <w:style w:type="character" w:customStyle="1" w:styleId="BuborkszvegChar1">
    <w:name w:val="Buborékszöveg Char1"/>
    <w:link w:val="Buborkszveg"/>
    <w:uiPriority w:val="99"/>
    <w:semiHidden/>
    <w:locked/>
    <w:rsid w:val="00E71766"/>
    <w:rPr>
      <w:rFonts w:ascii="Tahoma" w:eastAsia="Times New Roman" w:hAnsi="Tahoma" w:cs="Tahoma"/>
      <w:sz w:val="16"/>
      <w:szCs w:val="16"/>
      <w:lang w:val="hu-HU" w:eastAsia="hu-HU"/>
    </w:rPr>
  </w:style>
  <w:style w:type="table" w:styleId="Rcsostblzat">
    <w:name w:val="Table Grid"/>
    <w:basedOn w:val="Normltblzat"/>
    <w:rsid w:val="00E71766"/>
    <w:pPr>
      <w:widowControl/>
      <w:autoSpaceDE/>
      <w:autoSpaceDN/>
    </w:pPr>
    <w:rPr>
      <w:rFonts w:ascii="Calibri" w:eastAsia="Calibri" w:hAnsi="Calibri" w:cs="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JUSZ-1">
    <w:name w:val="BAJUSZ-1"/>
    <w:basedOn w:val="Norml"/>
    <w:link w:val="BAJUSZ-1Char"/>
    <w:qFormat/>
    <w:rsid w:val="00E71766"/>
    <w:pPr>
      <w:keepLines/>
      <w:widowControl/>
      <w:numPr>
        <w:numId w:val="1"/>
      </w:numPr>
      <w:autoSpaceDE/>
      <w:autoSpaceDN/>
      <w:spacing w:after="120" w:line="312" w:lineRule="auto"/>
      <w:ind w:left="714" w:hanging="357"/>
      <w:jc w:val="both"/>
    </w:pPr>
    <w:rPr>
      <w:rFonts w:ascii="Arial" w:eastAsia="Calibri" w:hAnsi="Arial"/>
      <w:sz w:val="24"/>
      <w:szCs w:val="20"/>
      <w:lang w:eastAsia="hu-HU"/>
    </w:rPr>
  </w:style>
  <w:style w:type="character" w:customStyle="1" w:styleId="BAJUSZ-1Char">
    <w:name w:val="BAJUSZ-1 Char"/>
    <w:link w:val="BAJUSZ-1"/>
    <w:locked/>
    <w:rsid w:val="00E71766"/>
    <w:rPr>
      <w:rFonts w:ascii="Arial" w:eastAsia="Calibri" w:hAnsi="Arial" w:cs="Times New Roman"/>
      <w:sz w:val="24"/>
      <w:szCs w:val="20"/>
      <w:lang w:val="hu-HU" w:eastAsia="hu-HU"/>
    </w:rPr>
  </w:style>
  <w:style w:type="paragraph" w:styleId="Felsorols">
    <w:name w:val="List Bullet"/>
    <w:basedOn w:val="Norml"/>
    <w:next w:val="Felsorols3"/>
    <w:uiPriority w:val="99"/>
    <w:unhideWhenUsed/>
    <w:rsid w:val="00E71766"/>
    <w:pPr>
      <w:widowControl/>
      <w:numPr>
        <w:numId w:val="2"/>
      </w:numPr>
      <w:autoSpaceDE/>
      <w:autoSpaceDN/>
      <w:spacing w:before="240" w:after="240" w:line="276" w:lineRule="auto"/>
      <w:contextualSpacing/>
      <w:jc w:val="both"/>
    </w:pPr>
    <w:rPr>
      <w:rFonts w:eastAsia="Calibri"/>
      <w:sz w:val="24"/>
    </w:rPr>
  </w:style>
  <w:style w:type="paragraph" w:styleId="Felsorols3">
    <w:name w:val="List Bullet 3"/>
    <w:basedOn w:val="Norml"/>
    <w:unhideWhenUsed/>
    <w:rsid w:val="00E71766"/>
    <w:pPr>
      <w:widowControl/>
      <w:numPr>
        <w:numId w:val="3"/>
      </w:numPr>
      <w:overflowPunct w:val="0"/>
      <w:adjustRightInd w:val="0"/>
      <w:contextualSpacing/>
      <w:jc w:val="both"/>
    </w:pPr>
    <w:rPr>
      <w:sz w:val="20"/>
      <w:szCs w:val="20"/>
      <w:lang w:eastAsia="hu-HU"/>
    </w:rPr>
  </w:style>
  <w:style w:type="paragraph" w:customStyle="1" w:styleId="3tartalomjegyzkszint">
    <w:name w:val="3.tartalomjegyzékszint"/>
    <w:basedOn w:val="Norml"/>
    <w:link w:val="3tartalomjegyzkszintChar"/>
    <w:qFormat/>
    <w:rsid w:val="00E71766"/>
    <w:pPr>
      <w:widowControl/>
      <w:overflowPunct w:val="0"/>
      <w:adjustRightInd w:val="0"/>
    </w:pPr>
    <w:rPr>
      <w:rFonts w:ascii="Calibri" w:hAnsi="Calibri"/>
      <w:b/>
      <w:bCs/>
      <w:sz w:val="24"/>
      <w:szCs w:val="24"/>
      <w:lang w:eastAsia="hu-HU"/>
    </w:rPr>
  </w:style>
  <w:style w:type="character" w:customStyle="1" w:styleId="3tartalomjegyzkszintChar">
    <w:name w:val="3.tartalomjegyzékszint Char"/>
    <w:link w:val="3tartalomjegyzkszint"/>
    <w:rsid w:val="00E71766"/>
    <w:rPr>
      <w:rFonts w:ascii="Calibri" w:eastAsia="Times New Roman" w:hAnsi="Calibri" w:cs="Times New Roman"/>
      <w:b/>
      <w:bCs/>
      <w:sz w:val="24"/>
      <w:szCs w:val="24"/>
      <w:lang w:val="hu-HU" w:eastAsia="hu-HU"/>
    </w:rPr>
  </w:style>
  <w:style w:type="paragraph" w:customStyle="1" w:styleId="Feladcme-rvid">
    <w:name w:val="Feladó címe - rövid"/>
    <w:basedOn w:val="Norml"/>
    <w:rsid w:val="00E71766"/>
    <w:pPr>
      <w:widowControl/>
      <w:autoSpaceDE/>
      <w:autoSpaceDN/>
    </w:pPr>
    <w:rPr>
      <w:sz w:val="24"/>
      <w:szCs w:val="24"/>
      <w:lang w:eastAsia="hu-HU"/>
    </w:rPr>
  </w:style>
  <w:style w:type="paragraph" w:customStyle="1" w:styleId="Style1">
    <w:name w:val="Style1"/>
    <w:basedOn w:val="Norml"/>
    <w:uiPriority w:val="99"/>
    <w:rsid w:val="00E71766"/>
    <w:pPr>
      <w:adjustRightInd w:val="0"/>
      <w:spacing w:line="422" w:lineRule="exact"/>
      <w:ind w:firstLine="706"/>
    </w:pPr>
    <w:rPr>
      <w:sz w:val="24"/>
      <w:szCs w:val="24"/>
      <w:lang w:eastAsia="hu-HU"/>
    </w:rPr>
  </w:style>
  <w:style w:type="paragraph" w:customStyle="1" w:styleId="Style3">
    <w:name w:val="Style3"/>
    <w:basedOn w:val="Norml"/>
    <w:uiPriority w:val="99"/>
    <w:rsid w:val="00E71766"/>
    <w:pPr>
      <w:adjustRightInd w:val="0"/>
      <w:spacing w:line="422" w:lineRule="exact"/>
      <w:jc w:val="both"/>
    </w:pPr>
    <w:rPr>
      <w:sz w:val="24"/>
      <w:szCs w:val="24"/>
      <w:lang w:eastAsia="hu-HU"/>
    </w:rPr>
  </w:style>
  <w:style w:type="paragraph" w:customStyle="1" w:styleId="Style4">
    <w:name w:val="Style4"/>
    <w:basedOn w:val="Norml"/>
    <w:uiPriority w:val="99"/>
    <w:rsid w:val="00E71766"/>
    <w:pPr>
      <w:adjustRightInd w:val="0"/>
      <w:spacing w:line="408" w:lineRule="exact"/>
      <w:jc w:val="both"/>
    </w:pPr>
    <w:rPr>
      <w:sz w:val="24"/>
      <w:szCs w:val="24"/>
      <w:lang w:eastAsia="hu-HU"/>
    </w:rPr>
  </w:style>
  <w:style w:type="paragraph" w:customStyle="1" w:styleId="Style5">
    <w:name w:val="Style5"/>
    <w:basedOn w:val="Norml"/>
    <w:uiPriority w:val="99"/>
    <w:rsid w:val="00E71766"/>
    <w:pPr>
      <w:adjustRightInd w:val="0"/>
      <w:spacing w:line="413" w:lineRule="exact"/>
    </w:pPr>
    <w:rPr>
      <w:sz w:val="24"/>
      <w:szCs w:val="24"/>
      <w:lang w:eastAsia="hu-HU"/>
    </w:rPr>
  </w:style>
  <w:style w:type="paragraph" w:customStyle="1" w:styleId="Style6">
    <w:name w:val="Style6"/>
    <w:basedOn w:val="Norml"/>
    <w:uiPriority w:val="99"/>
    <w:rsid w:val="00E71766"/>
    <w:pPr>
      <w:adjustRightInd w:val="0"/>
      <w:spacing w:line="418" w:lineRule="exact"/>
      <w:ind w:hanging="317"/>
    </w:pPr>
    <w:rPr>
      <w:sz w:val="24"/>
      <w:szCs w:val="24"/>
      <w:lang w:eastAsia="hu-HU"/>
    </w:rPr>
  </w:style>
  <w:style w:type="paragraph" w:customStyle="1" w:styleId="Style8">
    <w:name w:val="Style8"/>
    <w:basedOn w:val="Norml"/>
    <w:uiPriority w:val="99"/>
    <w:rsid w:val="00E71766"/>
    <w:pPr>
      <w:adjustRightInd w:val="0"/>
      <w:spacing w:line="427" w:lineRule="exact"/>
      <w:ind w:firstLine="374"/>
    </w:pPr>
    <w:rPr>
      <w:sz w:val="24"/>
      <w:szCs w:val="24"/>
      <w:lang w:eastAsia="hu-HU"/>
    </w:rPr>
  </w:style>
  <w:style w:type="character" w:customStyle="1" w:styleId="FontStyle12">
    <w:name w:val="Font Style12"/>
    <w:uiPriority w:val="99"/>
    <w:rsid w:val="00E71766"/>
    <w:rPr>
      <w:rFonts w:ascii="Times New Roman" w:hAnsi="Times New Roman" w:cs="Times New Roman"/>
      <w:b/>
      <w:bCs/>
      <w:color w:val="000000"/>
      <w:sz w:val="22"/>
      <w:szCs w:val="22"/>
    </w:rPr>
  </w:style>
  <w:style w:type="character" w:customStyle="1" w:styleId="FontStyle13">
    <w:name w:val="Font Style13"/>
    <w:uiPriority w:val="99"/>
    <w:rsid w:val="00E71766"/>
    <w:rPr>
      <w:rFonts w:ascii="Times New Roman" w:hAnsi="Times New Roman" w:cs="Times New Roman"/>
      <w:color w:val="000000"/>
      <w:sz w:val="22"/>
      <w:szCs w:val="22"/>
    </w:rPr>
  </w:style>
  <w:style w:type="paragraph" w:customStyle="1" w:styleId="tartalom1szint">
    <w:name w:val="tartalom 1 szint"/>
    <w:basedOn w:val="Cmsor1"/>
    <w:link w:val="tartalom1szintChar"/>
    <w:qFormat/>
    <w:rsid w:val="00E71766"/>
    <w:pPr>
      <w:widowControl/>
      <w:numPr>
        <w:numId w:val="4"/>
      </w:numPr>
      <w:pBdr>
        <w:top w:val="nil"/>
        <w:left w:val="nil"/>
        <w:bottom w:val="nil"/>
        <w:right w:val="nil"/>
        <w:between w:val="nil"/>
      </w:pBdr>
      <w:autoSpaceDE/>
      <w:autoSpaceDN/>
      <w:jc w:val="center"/>
    </w:pPr>
    <w:rPr>
      <w:bCs w:val="0"/>
      <w:sz w:val="28"/>
      <w:szCs w:val="28"/>
      <w:lang w:eastAsia="hu-HU"/>
    </w:rPr>
  </w:style>
  <w:style w:type="paragraph" w:customStyle="1" w:styleId="tartalom2szint">
    <w:name w:val="tartalom 2 szint"/>
    <w:basedOn w:val="Norml"/>
    <w:link w:val="tartalom2szintChar"/>
    <w:qFormat/>
    <w:rsid w:val="00E71766"/>
    <w:pPr>
      <w:widowControl/>
      <w:numPr>
        <w:ilvl w:val="1"/>
        <w:numId w:val="4"/>
      </w:numPr>
      <w:pBdr>
        <w:top w:val="nil"/>
        <w:left w:val="nil"/>
        <w:bottom w:val="nil"/>
        <w:right w:val="nil"/>
        <w:between w:val="nil"/>
      </w:pBdr>
      <w:tabs>
        <w:tab w:val="left" w:pos="1134"/>
      </w:tabs>
      <w:autoSpaceDE/>
      <w:autoSpaceDN/>
      <w:contextualSpacing/>
      <w:jc w:val="both"/>
    </w:pPr>
    <w:rPr>
      <w:b/>
      <w:color w:val="000000"/>
      <w:sz w:val="26"/>
      <w:szCs w:val="26"/>
      <w:lang w:eastAsia="hu-HU"/>
    </w:rPr>
  </w:style>
  <w:style w:type="character" w:customStyle="1" w:styleId="tartalom2szintChar">
    <w:name w:val="tartalom 2 szint Char"/>
    <w:link w:val="tartalom2szint"/>
    <w:rsid w:val="00E71766"/>
    <w:rPr>
      <w:rFonts w:ascii="Times New Roman" w:eastAsia="Times New Roman" w:hAnsi="Times New Roman" w:cs="Times New Roman"/>
      <w:b/>
      <w:color w:val="000000"/>
      <w:sz w:val="26"/>
      <w:szCs w:val="26"/>
      <w:lang w:val="hu-HU" w:eastAsia="hu-HU"/>
    </w:rPr>
  </w:style>
  <w:style w:type="character" w:customStyle="1" w:styleId="tartalom1szintChar">
    <w:name w:val="tartalom 1 szint Char"/>
    <w:link w:val="tartalom1szint"/>
    <w:rsid w:val="00E71766"/>
    <w:rPr>
      <w:rFonts w:ascii="Times New Roman" w:eastAsia="Times New Roman" w:hAnsi="Times New Roman" w:cs="Times New Roman"/>
      <w:b/>
      <w:sz w:val="28"/>
      <w:szCs w:val="28"/>
      <w:lang w:val="hu-HU" w:eastAsia="hu-HU"/>
    </w:rPr>
  </w:style>
  <w:style w:type="paragraph" w:customStyle="1" w:styleId="tartalom3szint">
    <w:name w:val="tartalom 3 szint"/>
    <w:basedOn w:val="Norml"/>
    <w:link w:val="tartalom3szintChar"/>
    <w:qFormat/>
    <w:rsid w:val="00E71766"/>
    <w:pPr>
      <w:widowControl/>
      <w:pBdr>
        <w:top w:val="nil"/>
        <w:left w:val="nil"/>
        <w:bottom w:val="nil"/>
        <w:right w:val="nil"/>
        <w:between w:val="nil"/>
      </w:pBdr>
      <w:autoSpaceDE/>
      <w:autoSpaceDN/>
      <w:ind w:left="851" w:hanging="851"/>
      <w:jc w:val="both"/>
    </w:pPr>
    <w:rPr>
      <w:b/>
      <w:color w:val="000000"/>
      <w:sz w:val="26"/>
      <w:szCs w:val="26"/>
      <w:lang w:eastAsia="hu-HU"/>
    </w:rPr>
  </w:style>
  <w:style w:type="character" w:customStyle="1" w:styleId="tartalom3szintChar">
    <w:name w:val="tartalom 3 szint Char"/>
    <w:link w:val="tartalom3szint"/>
    <w:rsid w:val="00E71766"/>
    <w:rPr>
      <w:rFonts w:ascii="Times New Roman" w:eastAsia="Times New Roman" w:hAnsi="Times New Roman" w:cs="Times New Roman"/>
      <w:b/>
      <w:color w:val="000000"/>
      <w:sz w:val="26"/>
      <w:szCs w:val="26"/>
      <w:lang w:val="hu-HU" w:eastAsia="hu-HU"/>
    </w:rPr>
  </w:style>
  <w:style w:type="paragraph" w:customStyle="1" w:styleId="Stlus1">
    <w:name w:val="Stílus1"/>
    <w:basedOn w:val="Cmsor1"/>
    <w:link w:val="Stlus1Char"/>
    <w:qFormat/>
    <w:rsid w:val="00E71766"/>
    <w:pPr>
      <w:widowControl/>
      <w:overflowPunct w:val="0"/>
      <w:adjustRightInd w:val="0"/>
      <w:spacing w:before="400" w:after="60"/>
      <w:contextualSpacing/>
      <w:jc w:val="center"/>
    </w:pPr>
    <w:rPr>
      <w:rFonts w:ascii="Times New Roman félkövér" w:hAnsi="Times New Roman félkövér"/>
      <w:bCs w:val="0"/>
      <w:smallCaps/>
      <w:color w:val="FF0000"/>
      <w:sz w:val="28"/>
      <w:lang w:eastAsia="hu-HU"/>
    </w:rPr>
  </w:style>
  <w:style w:type="paragraph" w:customStyle="1" w:styleId="Stlus2">
    <w:name w:val="Stílus2"/>
    <w:basedOn w:val="Norml"/>
    <w:link w:val="Stlus2Char"/>
    <w:qFormat/>
    <w:rsid w:val="00E71766"/>
    <w:pPr>
      <w:widowControl/>
      <w:adjustRightInd w:val="0"/>
      <w:spacing w:line="276" w:lineRule="auto"/>
      <w:jc w:val="both"/>
    </w:pPr>
    <w:rPr>
      <w:b/>
      <w:bCs/>
      <w:color w:val="FF0000"/>
      <w:sz w:val="24"/>
      <w:szCs w:val="24"/>
      <w:lang w:eastAsia="hu-HU"/>
    </w:rPr>
  </w:style>
  <w:style w:type="character" w:customStyle="1" w:styleId="Stlus1Char">
    <w:name w:val="Stílus1 Char"/>
    <w:link w:val="Stlus1"/>
    <w:rsid w:val="00E71766"/>
    <w:rPr>
      <w:rFonts w:ascii="Times New Roman félkövér" w:eastAsia="Times New Roman" w:hAnsi="Times New Roman félkövér" w:cs="Times New Roman"/>
      <w:b/>
      <w:smallCaps/>
      <w:color w:val="FF0000"/>
      <w:sz w:val="28"/>
      <w:szCs w:val="32"/>
      <w:lang w:val="hu-HU" w:eastAsia="hu-HU"/>
    </w:rPr>
  </w:style>
  <w:style w:type="paragraph" w:customStyle="1" w:styleId="Stlus3">
    <w:name w:val="Stílus3"/>
    <w:basedOn w:val="Stlus2"/>
    <w:link w:val="Stlus3Char"/>
    <w:qFormat/>
    <w:rsid w:val="00E71766"/>
    <w:pPr>
      <w:numPr>
        <w:ilvl w:val="1"/>
        <w:numId w:val="5"/>
      </w:numPr>
    </w:pPr>
  </w:style>
  <w:style w:type="character" w:customStyle="1" w:styleId="Stlus2Char">
    <w:name w:val="Stílus2 Char"/>
    <w:link w:val="Stlus2"/>
    <w:rsid w:val="00E71766"/>
    <w:rPr>
      <w:rFonts w:ascii="Times New Roman" w:eastAsia="Times New Roman" w:hAnsi="Times New Roman" w:cs="Times New Roman"/>
      <w:b/>
      <w:bCs/>
      <w:color w:val="FF0000"/>
      <w:sz w:val="24"/>
      <w:szCs w:val="24"/>
      <w:lang w:val="hu-HU" w:eastAsia="hu-HU"/>
    </w:rPr>
  </w:style>
  <w:style w:type="paragraph" w:customStyle="1" w:styleId="Stlus4">
    <w:name w:val="Stílus4"/>
    <w:basedOn w:val="Stlus3"/>
    <w:link w:val="Stlus4Char"/>
    <w:qFormat/>
    <w:rsid w:val="00E71766"/>
    <w:pPr>
      <w:numPr>
        <w:ilvl w:val="0"/>
        <w:numId w:val="6"/>
      </w:numPr>
    </w:pPr>
  </w:style>
  <w:style w:type="character" w:customStyle="1" w:styleId="Stlus3Char">
    <w:name w:val="Stílus3 Char"/>
    <w:basedOn w:val="Stlus2Char"/>
    <w:link w:val="Stlus3"/>
    <w:rsid w:val="00E71766"/>
    <w:rPr>
      <w:rFonts w:ascii="Times New Roman" w:eastAsia="Times New Roman" w:hAnsi="Times New Roman" w:cs="Times New Roman"/>
      <w:b/>
      <w:bCs/>
      <w:color w:val="FF0000"/>
      <w:sz w:val="24"/>
      <w:szCs w:val="24"/>
      <w:lang w:val="hu-HU" w:eastAsia="hu-HU"/>
    </w:rPr>
  </w:style>
  <w:style w:type="paragraph" w:customStyle="1" w:styleId="Stlus5">
    <w:name w:val="Stílus5"/>
    <w:basedOn w:val="Stlus4"/>
    <w:link w:val="Stlus5Char"/>
    <w:qFormat/>
    <w:rsid w:val="00E71766"/>
  </w:style>
  <w:style w:type="character" w:customStyle="1" w:styleId="Stlus4Char">
    <w:name w:val="Stílus4 Char"/>
    <w:basedOn w:val="Stlus3Char"/>
    <w:link w:val="Stlus4"/>
    <w:rsid w:val="00E71766"/>
    <w:rPr>
      <w:rFonts w:ascii="Times New Roman" w:eastAsia="Times New Roman" w:hAnsi="Times New Roman" w:cs="Times New Roman"/>
      <w:b/>
      <w:bCs/>
      <w:color w:val="FF0000"/>
      <w:sz w:val="24"/>
      <w:szCs w:val="24"/>
      <w:lang w:val="hu-HU" w:eastAsia="hu-HU"/>
    </w:rPr>
  </w:style>
  <w:style w:type="paragraph" w:customStyle="1" w:styleId="Stlus6">
    <w:name w:val="Stílus6"/>
    <w:basedOn w:val="Norml"/>
    <w:link w:val="Stlus6Char"/>
    <w:rsid w:val="00E71766"/>
    <w:pPr>
      <w:widowControl/>
      <w:numPr>
        <w:numId w:val="7"/>
      </w:numPr>
      <w:overflowPunct w:val="0"/>
      <w:adjustRightInd w:val="0"/>
      <w:spacing w:line="276" w:lineRule="auto"/>
      <w:jc w:val="both"/>
    </w:pPr>
    <w:rPr>
      <w:b/>
      <w:sz w:val="24"/>
      <w:szCs w:val="24"/>
      <w:lang w:eastAsia="hu-HU"/>
    </w:rPr>
  </w:style>
  <w:style w:type="character" w:customStyle="1" w:styleId="Stlus5Char">
    <w:name w:val="Stílus5 Char"/>
    <w:basedOn w:val="Stlus4Char"/>
    <w:link w:val="Stlus5"/>
    <w:rsid w:val="00E71766"/>
    <w:rPr>
      <w:rFonts w:ascii="Times New Roman" w:eastAsia="Times New Roman" w:hAnsi="Times New Roman" w:cs="Times New Roman"/>
      <w:b/>
      <w:bCs/>
      <w:color w:val="FF0000"/>
      <w:sz w:val="24"/>
      <w:szCs w:val="24"/>
      <w:lang w:val="hu-HU" w:eastAsia="hu-HU"/>
    </w:rPr>
  </w:style>
  <w:style w:type="paragraph" w:customStyle="1" w:styleId="Stlus7">
    <w:name w:val="Stílus7"/>
    <w:basedOn w:val="Stlus6"/>
    <w:link w:val="Stlus7Char"/>
    <w:qFormat/>
    <w:rsid w:val="00E71766"/>
    <w:pPr>
      <w:numPr>
        <w:ilvl w:val="2"/>
        <w:numId w:val="8"/>
      </w:numPr>
    </w:pPr>
  </w:style>
  <w:style w:type="character" w:customStyle="1" w:styleId="Stlus6Char">
    <w:name w:val="Stílus6 Char"/>
    <w:link w:val="Stlus6"/>
    <w:rsid w:val="00E71766"/>
    <w:rPr>
      <w:rFonts w:ascii="Times New Roman" w:eastAsia="Times New Roman" w:hAnsi="Times New Roman" w:cs="Times New Roman"/>
      <w:b/>
      <w:sz w:val="24"/>
      <w:szCs w:val="24"/>
      <w:lang w:val="hu-HU" w:eastAsia="hu-HU"/>
    </w:rPr>
  </w:style>
  <w:style w:type="paragraph" w:customStyle="1" w:styleId="Stlus8">
    <w:name w:val="Stílus8"/>
    <w:basedOn w:val="Stlus7"/>
    <w:link w:val="Stlus8Char"/>
    <w:qFormat/>
    <w:rsid w:val="00E71766"/>
    <w:pPr>
      <w:numPr>
        <w:ilvl w:val="0"/>
        <w:numId w:val="0"/>
      </w:numPr>
    </w:pPr>
  </w:style>
  <w:style w:type="character" w:customStyle="1" w:styleId="Stlus7Char">
    <w:name w:val="Stílus7 Char"/>
    <w:basedOn w:val="Stlus6Char"/>
    <w:link w:val="Stlus7"/>
    <w:rsid w:val="00E71766"/>
    <w:rPr>
      <w:rFonts w:ascii="Times New Roman" w:eastAsia="Times New Roman" w:hAnsi="Times New Roman" w:cs="Times New Roman"/>
      <w:b/>
      <w:sz w:val="24"/>
      <w:szCs w:val="24"/>
      <w:lang w:val="hu-HU" w:eastAsia="hu-HU"/>
    </w:rPr>
  </w:style>
  <w:style w:type="paragraph" w:customStyle="1" w:styleId="Stlus9">
    <w:name w:val="Stílus9"/>
    <w:basedOn w:val="Stlus5"/>
    <w:link w:val="Stlus9Char"/>
    <w:qFormat/>
    <w:rsid w:val="00E71766"/>
    <w:pPr>
      <w:numPr>
        <w:numId w:val="9"/>
      </w:numPr>
    </w:pPr>
  </w:style>
  <w:style w:type="character" w:customStyle="1" w:styleId="Stlus8Char">
    <w:name w:val="Stílus8 Char"/>
    <w:basedOn w:val="Stlus7Char"/>
    <w:link w:val="Stlus8"/>
    <w:rsid w:val="00E71766"/>
    <w:rPr>
      <w:rFonts w:ascii="Times New Roman" w:eastAsia="Times New Roman" w:hAnsi="Times New Roman" w:cs="Times New Roman"/>
      <w:b/>
      <w:sz w:val="24"/>
      <w:szCs w:val="24"/>
      <w:lang w:val="hu-HU" w:eastAsia="hu-HU"/>
    </w:rPr>
  </w:style>
  <w:style w:type="paragraph" w:customStyle="1" w:styleId="Stlus10">
    <w:name w:val="Stílus10"/>
    <w:basedOn w:val="Norml"/>
    <w:link w:val="Stlus10Char"/>
    <w:qFormat/>
    <w:rsid w:val="00E71766"/>
    <w:pPr>
      <w:widowControl/>
      <w:numPr>
        <w:numId w:val="10"/>
      </w:numPr>
      <w:overflowPunct w:val="0"/>
      <w:adjustRightInd w:val="0"/>
      <w:spacing w:line="276" w:lineRule="auto"/>
      <w:jc w:val="both"/>
    </w:pPr>
    <w:rPr>
      <w:b/>
      <w:sz w:val="24"/>
      <w:szCs w:val="24"/>
      <w:lang w:eastAsia="hu-HU"/>
    </w:rPr>
  </w:style>
  <w:style w:type="character" w:customStyle="1" w:styleId="Stlus9Char">
    <w:name w:val="Stílus9 Char"/>
    <w:basedOn w:val="Stlus5Char"/>
    <w:link w:val="Stlus9"/>
    <w:rsid w:val="00E71766"/>
    <w:rPr>
      <w:rFonts w:ascii="Times New Roman" w:eastAsia="Times New Roman" w:hAnsi="Times New Roman" w:cs="Times New Roman"/>
      <w:b/>
      <w:bCs/>
      <w:color w:val="FF0000"/>
      <w:sz w:val="24"/>
      <w:szCs w:val="24"/>
      <w:lang w:val="hu-HU" w:eastAsia="hu-HU"/>
    </w:rPr>
  </w:style>
  <w:style w:type="paragraph" w:customStyle="1" w:styleId="Stlus11">
    <w:name w:val="Stílus11"/>
    <w:basedOn w:val="Norml"/>
    <w:link w:val="Stlus11Char"/>
    <w:qFormat/>
    <w:rsid w:val="00E71766"/>
    <w:pPr>
      <w:widowControl/>
      <w:numPr>
        <w:ilvl w:val="1"/>
        <w:numId w:val="11"/>
      </w:numPr>
      <w:tabs>
        <w:tab w:val="left" w:pos="567"/>
      </w:tabs>
      <w:overflowPunct w:val="0"/>
      <w:adjustRightInd w:val="0"/>
      <w:spacing w:line="276" w:lineRule="auto"/>
      <w:ind w:left="0" w:firstLine="0"/>
      <w:jc w:val="both"/>
    </w:pPr>
    <w:rPr>
      <w:b/>
      <w:color w:val="FF0000"/>
      <w:sz w:val="24"/>
      <w:szCs w:val="24"/>
      <w:lang w:eastAsia="hu-HU"/>
    </w:rPr>
  </w:style>
  <w:style w:type="character" w:customStyle="1" w:styleId="Stlus10Char">
    <w:name w:val="Stílus10 Char"/>
    <w:link w:val="Stlus10"/>
    <w:rsid w:val="00E71766"/>
    <w:rPr>
      <w:rFonts w:ascii="Times New Roman" w:eastAsia="Times New Roman" w:hAnsi="Times New Roman" w:cs="Times New Roman"/>
      <w:b/>
      <w:sz w:val="24"/>
      <w:szCs w:val="24"/>
      <w:lang w:val="hu-HU" w:eastAsia="hu-HU"/>
    </w:rPr>
  </w:style>
  <w:style w:type="paragraph" w:customStyle="1" w:styleId="Stlus12">
    <w:name w:val="Stílus12"/>
    <w:basedOn w:val="Norml"/>
    <w:link w:val="Stlus12Char"/>
    <w:qFormat/>
    <w:rsid w:val="00E71766"/>
    <w:pPr>
      <w:widowControl/>
      <w:numPr>
        <w:numId w:val="12"/>
      </w:numPr>
      <w:tabs>
        <w:tab w:val="left" w:pos="567"/>
      </w:tabs>
      <w:overflowPunct w:val="0"/>
      <w:adjustRightInd w:val="0"/>
      <w:spacing w:line="276" w:lineRule="auto"/>
      <w:jc w:val="both"/>
    </w:pPr>
    <w:rPr>
      <w:b/>
      <w:sz w:val="24"/>
      <w:szCs w:val="20"/>
      <w:lang w:eastAsia="hu-HU"/>
    </w:rPr>
  </w:style>
  <w:style w:type="character" w:customStyle="1" w:styleId="Stlus11Char">
    <w:name w:val="Stílus11 Char"/>
    <w:link w:val="Stlus11"/>
    <w:rsid w:val="00E71766"/>
    <w:rPr>
      <w:rFonts w:ascii="Times New Roman" w:eastAsia="Times New Roman" w:hAnsi="Times New Roman" w:cs="Times New Roman"/>
      <w:b/>
      <w:color w:val="FF0000"/>
      <w:sz w:val="24"/>
      <w:szCs w:val="24"/>
      <w:lang w:val="hu-HU" w:eastAsia="hu-HU"/>
    </w:rPr>
  </w:style>
  <w:style w:type="paragraph" w:customStyle="1" w:styleId="Stlus13">
    <w:name w:val="Stílus13"/>
    <w:basedOn w:val="Stlus11"/>
    <w:link w:val="Stlus13Char"/>
    <w:qFormat/>
    <w:rsid w:val="00E71766"/>
    <w:pPr>
      <w:numPr>
        <w:numId w:val="13"/>
      </w:numPr>
      <w:jc w:val="left"/>
    </w:pPr>
  </w:style>
  <w:style w:type="character" w:customStyle="1" w:styleId="Stlus12Char">
    <w:name w:val="Stílus12 Char"/>
    <w:link w:val="Stlus12"/>
    <w:rsid w:val="00E71766"/>
    <w:rPr>
      <w:rFonts w:ascii="Times New Roman" w:eastAsia="Times New Roman" w:hAnsi="Times New Roman" w:cs="Times New Roman"/>
      <w:b/>
      <w:sz w:val="24"/>
      <w:szCs w:val="20"/>
      <w:lang w:val="hu-HU" w:eastAsia="hu-HU"/>
    </w:rPr>
  </w:style>
  <w:style w:type="paragraph" w:customStyle="1" w:styleId="Stlus14">
    <w:name w:val="Stílus14"/>
    <w:basedOn w:val="Norml"/>
    <w:link w:val="Stlus14Char"/>
    <w:qFormat/>
    <w:rsid w:val="00E71766"/>
    <w:pPr>
      <w:widowControl/>
      <w:numPr>
        <w:numId w:val="14"/>
      </w:numPr>
      <w:tabs>
        <w:tab w:val="left" w:pos="567"/>
      </w:tabs>
      <w:autoSpaceDE/>
      <w:autoSpaceDN/>
      <w:spacing w:line="276" w:lineRule="auto"/>
    </w:pPr>
    <w:rPr>
      <w:b/>
      <w:color w:val="000000"/>
      <w:sz w:val="24"/>
      <w:szCs w:val="24"/>
      <w:lang w:eastAsia="hu-HU"/>
    </w:rPr>
  </w:style>
  <w:style w:type="character" w:customStyle="1" w:styleId="Stlus13Char">
    <w:name w:val="Stílus13 Char"/>
    <w:basedOn w:val="Stlus11Char"/>
    <w:link w:val="Stlus13"/>
    <w:rsid w:val="00E71766"/>
    <w:rPr>
      <w:rFonts w:ascii="Times New Roman" w:eastAsia="Times New Roman" w:hAnsi="Times New Roman" w:cs="Times New Roman"/>
      <w:b/>
      <w:color w:val="FF0000"/>
      <w:sz w:val="24"/>
      <w:szCs w:val="24"/>
      <w:lang w:val="hu-HU" w:eastAsia="hu-HU"/>
    </w:rPr>
  </w:style>
  <w:style w:type="paragraph" w:customStyle="1" w:styleId="Stlus15">
    <w:name w:val="Stílus15"/>
    <w:basedOn w:val="Norml"/>
    <w:link w:val="Stlus15Char"/>
    <w:qFormat/>
    <w:rsid w:val="00E71766"/>
    <w:pPr>
      <w:widowControl/>
      <w:numPr>
        <w:numId w:val="15"/>
      </w:numPr>
      <w:overflowPunct w:val="0"/>
      <w:adjustRightInd w:val="0"/>
      <w:spacing w:line="276" w:lineRule="auto"/>
      <w:jc w:val="both"/>
    </w:pPr>
    <w:rPr>
      <w:b/>
      <w:color w:val="000000"/>
      <w:sz w:val="24"/>
      <w:szCs w:val="24"/>
      <w:lang w:eastAsia="hu-HU"/>
    </w:rPr>
  </w:style>
  <w:style w:type="character" w:customStyle="1" w:styleId="Stlus14Char">
    <w:name w:val="Stílus14 Char"/>
    <w:link w:val="Stlus14"/>
    <w:rsid w:val="00E71766"/>
    <w:rPr>
      <w:rFonts w:ascii="Times New Roman" w:eastAsia="Times New Roman" w:hAnsi="Times New Roman" w:cs="Times New Roman"/>
      <w:b/>
      <w:color w:val="000000"/>
      <w:sz w:val="24"/>
      <w:szCs w:val="24"/>
      <w:lang w:val="hu-HU" w:eastAsia="hu-HU"/>
    </w:rPr>
  </w:style>
  <w:style w:type="paragraph" w:customStyle="1" w:styleId="Stlus16">
    <w:name w:val="Stílus16"/>
    <w:basedOn w:val="Norml"/>
    <w:link w:val="Stlus16Char"/>
    <w:qFormat/>
    <w:rsid w:val="00E71766"/>
    <w:pPr>
      <w:widowControl/>
      <w:numPr>
        <w:numId w:val="16"/>
      </w:numPr>
      <w:overflowPunct w:val="0"/>
      <w:adjustRightInd w:val="0"/>
      <w:spacing w:line="276" w:lineRule="auto"/>
      <w:jc w:val="both"/>
    </w:pPr>
    <w:rPr>
      <w:b/>
      <w:sz w:val="24"/>
      <w:szCs w:val="24"/>
      <w:lang w:eastAsia="hu-HU"/>
    </w:rPr>
  </w:style>
  <w:style w:type="character" w:customStyle="1" w:styleId="Stlus15Char">
    <w:name w:val="Stílus15 Char"/>
    <w:link w:val="Stlus15"/>
    <w:rsid w:val="00E71766"/>
    <w:rPr>
      <w:rFonts w:ascii="Times New Roman" w:eastAsia="Times New Roman" w:hAnsi="Times New Roman" w:cs="Times New Roman"/>
      <w:b/>
      <w:color w:val="000000"/>
      <w:sz w:val="24"/>
      <w:szCs w:val="24"/>
      <w:lang w:val="hu-HU" w:eastAsia="hu-HU"/>
    </w:rPr>
  </w:style>
  <w:style w:type="paragraph" w:customStyle="1" w:styleId="Stlus17">
    <w:name w:val="Stílus17"/>
    <w:basedOn w:val="Norml"/>
    <w:link w:val="Stlus17Char"/>
    <w:qFormat/>
    <w:rsid w:val="00E71766"/>
    <w:pPr>
      <w:widowControl/>
      <w:numPr>
        <w:numId w:val="17"/>
      </w:numPr>
      <w:autoSpaceDE/>
      <w:autoSpaceDN/>
      <w:spacing w:before="100" w:beforeAutospacing="1" w:after="100" w:afterAutospacing="1" w:line="276" w:lineRule="auto"/>
      <w:jc w:val="both"/>
    </w:pPr>
    <w:rPr>
      <w:b/>
      <w:sz w:val="24"/>
      <w:szCs w:val="24"/>
      <w:lang w:eastAsia="hu-HU"/>
    </w:rPr>
  </w:style>
  <w:style w:type="character" w:customStyle="1" w:styleId="Stlus16Char">
    <w:name w:val="Stílus16 Char"/>
    <w:link w:val="Stlus16"/>
    <w:rsid w:val="00E71766"/>
    <w:rPr>
      <w:rFonts w:ascii="Times New Roman" w:eastAsia="Times New Roman" w:hAnsi="Times New Roman" w:cs="Times New Roman"/>
      <w:b/>
      <w:sz w:val="24"/>
      <w:szCs w:val="24"/>
      <w:lang w:val="hu-HU" w:eastAsia="hu-HU"/>
    </w:rPr>
  </w:style>
  <w:style w:type="paragraph" w:customStyle="1" w:styleId="Stlus18">
    <w:name w:val="Stílus18"/>
    <w:basedOn w:val="Norml"/>
    <w:link w:val="Stlus18Char"/>
    <w:qFormat/>
    <w:rsid w:val="00E71766"/>
    <w:pPr>
      <w:widowControl/>
      <w:numPr>
        <w:numId w:val="18"/>
      </w:numPr>
      <w:overflowPunct w:val="0"/>
      <w:adjustRightInd w:val="0"/>
      <w:spacing w:line="276" w:lineRule="auto"/>
      <w:jc w:val="both"/>
    </w:pPr>
    <w:rPr>
      <w:b/>
      <w:color w:val="000000"/>
      <w:sz w:val="24"/>
      <w:szCs w:val="24"/>
      <w:lang w:eastAsia="hu-HU"/>
    </w:rPr>
  </w:style>
  <w:style w:type="character" w:customStyle="1" w:styleId="Stlus17Char">
    <w:name w:val="Stílus17 Char"/>
    <w:link w:val="Stlus17"/>
    <w:rsid w:val="00E71766"/>
    <w:rPr>
      <w:rFonts w:ascii="Times New Roman" w:eastAsia="Times New Roman" w:hAnsi="Times New Roman" w:cs="Times New Roman"/>
      <w:b/>
      <w:sz w:val="24"/>
      <w:szCs w:val="24"/>
      <w:lang w:val="hu-HU" w:eastAsia="hu-HU"/>
    </w:rPr>
  </w:style>
  <w:style w:type="paragraph" w:customStyle="1" w:styleId="Stlus19">
    <w:name w:val="Stílus19"/>
    <w:basedOn w:val="Norml"/>
    <w:link w:val="Stlus19Char"/>
    <w:qFormat/>
    <w:rsid w:val="00E71766"/>
    <w:pPr>
      <w:widowControl/>
      <w:numPr>
        <w:numId w:val="19"/>
      </w:numPr>
      <w:overflowPunct w:val="0"/>
      <w:adjustRightInd w:val="0"/>
      <w:jc w:val="both"/>
    </w:pPr>
    <w:rPr>
      <w:b/>
      <w:sz w:val="24"/>
      <w:szCs w:val="24"/>
      <w:lang w:eastAsia="hu-HU"/>
    </w:rPr>
  </w:style>
  <w:style w:type="character" w:customStyle="1" w:styleId="Stlus18Char">
    <w:name w:val="Stílus18 Char"/>
    <w:link w:val="Stlus18"/>
    <w:rsid w:val="00E71766"/>
    <w:rPr>
      <w:rFonts w:ascii="Times New Roman" w:eastAsia="Times New Roman" w:hAnsi="Times New Roman" w:cs="Times New Roman"/>
      <w:b/>
      <w:color w:val="000000"/>
      <w:sz w:val="24"/>
      <w:szCs w:val="24"/>
      <w:lang w:val="hu-HU" w:eastAsia="hu-HU"/>
    </w:rPr>
  </w:style>
  <w:style w:type="character" w:customStyle="1" w:styleId="Stlus19Char">
    <w:name w:val="Stílus19 Char"/>
    <w:link w:val="Stlus19"/>
    <w:rsid w:val="00E71766"/>
    <w:rPr>
      <w:rFonts w:ascii="Times New Roman" w:eastAsia="Times New Roman" w:hAnsi="Times New Roman" w:cs="Times New Roman"/>
      <w:b/>
      <w:sz w:val="24"/>
      <w:szCs w:val="24"/>
      <w:lang w:val="hu-HU" w:eastAsia="hu-HU"/>
    </w:rPr>
  </w:style>
  <w:style w:type="numbering" w:customStyle="1" w:styleId="Stlus20">
    <w:name w:val="Stílus20"/>
    <w:uiPriority w:val="99"/>
    <w:rsid w:val="00E71766"/>
    <w:pPr>
      <w:numPr>
        <w:numId w:val="20"/>
      </w:numPr>
    </w:pPr>
  </w:style>
  <w:style w:type="paragraph" w:styleId="TJ5">
    <w:name w:val="toc 5"/>
    <w:basedOn w:val="Norml"/>
    <w:next w:val="Norml"/>
    <w:autoRedefine/>
    <w:uiPriority w:val="39"/>
    <w:unhideWhenUsed/>
    <w:rsid w:val="00E71766"/>
    <w:pPr>
      <w:widowControl/>
      <w:autoSpaceDE/>
      <w:autoSpaceDN/>
      <w:spacing w:after="100" w:line="259" w:lineRule="auto"/>
      <w:ind w:left="880"/>
    </w:pPr>
    <w:rPr>
      <w:rFonts w:ascii="Calibri" w:hAnsi="Calibri"/>
      <w:lang w:eastAsia="hu-HU"/>
    </w:rPr>
  </w:style>
  <w:style w:type="paragraph" w:styleId="TJ6">
    <w:name w:val="toc 6"/>
    <w:basedOn w:val="Norml"/>
    <w:next w:val="Norml"/>
    <w:autoRedefine/>
    <w:uiPriority w:val="39"/>
    <w:unhideWhenUsed/>
    <w:rsid w:val="00E71766"/>
    <w:pPr>
      <w:widowControl/>
      <w:autoSpaceDE/>
      <w:autoSpaceDN/>
      <w:spacing w:after="100" w:line="259" w:lineRule="auto"/>
      <w:ind w:left="1100"/>
    </w:pPr>
    <w:rPr>
      <w:rFonts w:ascii="Calibri" w:hAnsi="Calibri"/>
      <w:lang w:eastAsia="hu-HU"/>
    </w:rPr>
  </w:style>
  <w:style w:type="paragraph" w:styleId="TJ7">
    <w:name w:val="toc 7"/>
    <w:basedOn w:val="Norml"/>
    <w:next w:val="Norml"/>
    <w:autoRedefine/>
    <w:uiPriority w:val="39"/>
    <w:unhideWhenUsed/>
    <w:rsid w:val="00E71766"/>
    <w:pPr>
      <w:widowControl/>
      <w:autoSpaceDE/>
      <w:autoSpaceDN/>
      <w:spacing w:after="100" w:line="259" w:lineRule="auto"/>
      <w:ind w:left="1320"/>
    </w:pPr>
    <w:rPr>
      <w:rFonts w:ascii="Calibri" w:hAnsi="Calibri"/>
      <w:lang w:eastAsia="hu-HU"/>
    </w:rPr>
  </w:style>
  <w:style w:type="paragraph" w:styleId="TJ8">
    <w:name w:val="toc 8"/>
    <w:basedOn w:val="Norml"/>
    <w:next w:val="Norml"/>
    <w:autoRedefine/>
    <w:uiPriority w:val="39"/>
    <w:unhideWhenUsed/>
    <w:rsid w:val="00E71766"/>
    <w:pPr>
      <w:widowControl/>
      <w:autoSpaceDE/>
      <w:autoSpaceDN/>
      <w:spacing w:after="100" w:line="259" w:lineRule="auto"/>
      <w:ind w:left="1540"/>
    </w:pPr>
    <w:rPr>
      <w:rFonts w:ascii="Calibri" w:hAnsi="Calibri"/>
      <w:lang w:eastAsia="hu-HU"/>
    </w:rPr>
  </w:style>
  <w:style w:type="paragraph" w:styleId="TJ9">
    <w:name w:val="toc 9"/>
    <w:basedOn w:val="Norml"/>
    <w:next w:val="Norml"/>
    <w:autoRedefine/>
    <w:uiPriority w:val="39"/>
    <w:unhideWhenUsed/>
    <w:rsid w:val="00E71766"/>
    <w:pPr>
      <w:widowControl/>
      <w:autoSpaceDE/>
      <w:autoSpaceDN/>
      <w:spacing w:after="100" w:line="259" w:lineRule="auto"/>
      <w:ind w:left="1760"/>
    </w:pPr>
    <w:rPr>
      <w:rFonts w:ascii="Calibri" w:hAnsi="Calibri"/>
      <w:lang w:eastAsia="hu-HU"/>
    </w:rPr>
  </w:style>
  <w:style w:type="character" w:customStyle="1" w:styleId="Feloldatlanmegemlts2">
    <w:name w:val="Feloldatlan megemlítés2"/>
    <w:uiPriority w:val="99"/>
    <w:semiHidden/>
    <w:unhideWhenUsed/>
    <w:rsid w:val="00E71766"/>
    <w:rPr>
      <w:color w:val="605E5C"/>
      <w:shd w:val="clear" w:color="auto" w:fill="E1DFDD"/>
    </w:rPr>
  </w:style>
  <w:style w:type="paragraph" w:customStyle="1" w:styleId="Listaszerbekezds2">
    <w:name w:val="Listaszerű bekezdés2"/>
    <w:basedOn w:val="Norml"/>
    <w:rsid w:val="001C5B67"/>
    <w:pPr>
      <w:widowControl/>
      <w:autoSpaceDE/>
      <w:autoSpaceDN/>
      <w:spacing w:after="200" w:line="276" w:lineRule="auto"/>
      <w:ind w:left="720"/>
      <w:contextualSpacing/>
    </w:pPr>
    <w:rPr>
      <w:rFonts w:ascii="Calibri" w:eastAsia="Calibri" w:hAnsi="Calibri"/>
      <w:lang w:eastAsia="hu-HU"/>
    </w:rPr>
  </w:style>
  <w:style w:type="character" w:customStyle="1" w:styleId="Szvegtrzs20">
    <w:name w:val="Szövegtörzs (2)_"/>
    <w:basedOn w:val="Bekezdsalapbettpusa"/>
    <w:link w:val="Szvegtrzs22"/>
    <w:rsid w:val="00524643"/>
    <w:rPr>
      <w:shd w:val="clear" w:color="auto" w:fill="FFFFFF"/>
    </w:rPr>
  </w:style>
  <w:style w:type="paragraph" w:customStyle="1" w:styleId="Szvegtrzs22">
    <w:name w:val="Szövegtörzs (2)"/>
    <w:basedOn w:val="Norml"/>
    <w:link w:val="Szvegtrzs20"/>
    <w:rsid w:val="00524643"/>
    <w:pPr>
      <w:shd w:val="clear" w:color="auto" w:fill="FFFFFF"/>
      <w:autoSpaceDE/>
      <w:autoSpaceDN/>
      <w:spacing w:line="278" w:lineRule="exact"/>
      <w:ind w:hanging="780"/>
      <w:jc w:val="both"/>
    </w:pPr>
    <w:rPr>
      <w:rFonts w:asciiTheme="minorHAnsi" w:eastAsiaTheme="minorHAnsi" w:hAnsiTheme="minorHAnsi" w:cstheme="minorBidi"/>
      <w:lang w:val="en-US"/>
    </w:rPr>
  </w:style>
  <w:style w:type="paragraph" w:styleId="Szvegtrzsbehzssal">
    <w:name w:val="Body Text Indent"/>
    <w:basedOn w:val="Norml"/>
    <w:link w:val="SzvegtrzsbehzssalChar"/>
    <w:rsid w:val="00C41CC8"/>
    <w:pPr>
      <w:widowControl/>
      <w:autoSpaceDE/>
      <w:autoSpaceDN/>
      <w:spacing w:after="120"/>
      <w:ind w:left="283"/>
    </w:pPr>
    <w:rPr>
      <w:sz w:val="24"/>
      <w:szCs w:val="24"/>
      <w:lang w:eastAsia="hu-HU"/>
    </w:rPr>
  </w:style>
  <w:style w:type="character" w:customStyle="1" w:styleId="SzvegtrzsbehzssalChar">
    <w:name w:val="Szövegtörzs behúzással Char"/>
    <w:basedOn w:val="Bekezdsalapbettpusa"/>
    <w:link w:val="Szvegtrzsbehzssal"/>
    <w:rsid w:val="00C41CC8"/>
    <w:rPr>
      <w:rFonts w:ascii="Times New Roman" w:eastAsia="Times New Roman" w:hAnsi="Times New Roman" w:cs="Times New Roman"/>
      <w:sz w:val="24"/>
      <w:szCs w:val="24"/>
      <w:lang w:val="hu-HU" w:eastAsia="hu-HU"/>
    </w:rPr>
  </w:style>
  <w:style w:type="paragraph" w:customStyle="1" w:styleId="BodyText21">
    <w:name w:val="Body Text 21"/>
    <w:basedOn w:val="Norml"/>
    <w:rsid w:val="00196FC6"/>
    <w:pPr>
      <w:autoSpaceDE/>
      <w:autoSpaceDN/>
      <w:jc w:val="both"/>
    </w:pPr>
    <w:rPr>
      <w:rFonts w:ascii="Arial" w:hAnsi="Arial" w:cs="Arial"/>
      <w:b/>
      <w:bCs/>
      <w:sz w:val="28"/>
      <w:szCs w:val="28"/>
      <w:lang w:eastAsia="hu-HU"/>
    </w:rPr>
  </w:style>
  <w:style w:type="character" w:customStyle="1" w:styleId="Cmsor30">
    <w:name w:val="Címsor #3"/>
    <w:basedOn w:val="Bekezdsalapbettpusa"/>
    <w:rsid w:val="0032145A"/>
    <w:rPr>
      <w:rFonts w:ascii="Times New Roman" w:eastAsia="Times New Roman" w:hAnsi="Times New Roman" w:cs="Times New Roman"/>
      <w:b/>
      <w:bCs/>
      <w:i w:val="0"/>
      <w:iCs w:val="0"/>
      <w:smallCaps w:val="0"/>
      <w:strike w:val="0"/>
      <w:color w:val="000000"/>
      <w:spacing w:val="0"/>
      <w:w w:val="100"/>
      <w:position w:val="0"/>
      <w:sz w:val="28"/>
      <w:szCs w:val="28"/>
      <w:u w:val="single"/>
      <w:lang w:val="hu-HU" w:eastAsia="hu-HU" w:bidi="hu-HU"/>
    </w:rPr>
  </w:style>
  <w:style w:type="character" w:customStyle="1" w:styleId="Szvegtrzs2Flkvr">
    <w:name w:val="Szövegtörzs (2) + Félkövér"/>
    <w:basedOn w:val="Szvegtrzs20"/>
    <w:rsid w:val="0095179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u-HU" w:eastAsia="hu-HU" w:bidi="hu-HU"/>
    </w:rPr>
  </w:style>
  <w:style w:type="paragraph" w:customStyle="1" w:styleId="cm2folyt">
    <w:name w:val="cím2folyt"/>
    <w:basedOn w:val="Norml"/>
    <w:rsid w:val="008921F3"/>
    <w:pPr>
      <w:widowControl/>
      <w:autoSpaceDE/>
      <w:autoSpaceDN/>
      <w:ind w:left="964"/>
      <w:jc w:val="both"/>
    </w:pPr>
    <w:rPr>
      <w:sz w:val="24"/>
      <w:szCs w:val="24"/>
      <w:lang w:eastAsia="hu-HU"/>
    </w:rPr>
  </w:style>
  <w:style w:type="character" w:customStyle="1" w:styleId="Szvegtrzs4">
    <w:name w:val="Szövegtörzs (4)_"/>
    <w:basedOn w:val="Bekezdsalapbettpusa"/>
    <w:link w:val="Szvegtrzs40"/>
    <w:locked/>
    <w:rsid w:val="000B3225"/>
    <w:rPr>
      <w:rFonts w:ascii="Arial" w:eastAsia="Arial" w:hAnsi="Arial" w:cs="Arial"/>
      <w:b/>
      <w:bCs/>
      <w:shd w:val="clear" w:color="auto" w:fill="FFFFFF"/>
    </w:rPr>
  </w:style>
  <w:style w:type="paragraph" w:customStyle="1" w:styleId="Szvegtrzs40">
    <w:name w:val="Szövegtörzs (4)"/>
    <w:basedOn w:val="Norml"/>
    <w:link w:val="Szvegtrzs4"/>
    <w:rsid w:val="000B3225"/>
    <w:pPr>
      <w:shd w:val="clear" w:color="auto" w:fill="FFFFFF"/>
      <w:autoSpaceDE/>
      <w:autoSpaceDN/>
      <w:spacing w:line="288" w:lineRule="exact"/>
      <w:ind w:hanging="360"/>
      <w:jc w:val="center"/>
    </w:pPr>
    <w:rPr>
      <w:rFonts w:ascii="Arial" w:eastAsia="Arial" w:hAnsi="Arial" w:cs="Arial"/>
      <w:b/>
      <w:bCs/>
      <w:lang w:val="en-US"/>
    </w:rPr>
  </w:style>
  <w:style w:type="character" w:customStyle="1" w:styleId="Szvegtrzs2Dlt">
    <w:name w:val="Szövegtörzs (2) + Dőlt"/>
    <w:basedOn w:val="Szvegtrzs20"/>
    <w:rsid w:val="000B3225"/>
    <w:rPr>
      <w:rFonts w:ascii="Arial" w:eastAsia="Arial" w:hAnsi="Arial" w:cs="Arial"/>
      <w:i/>
      <w:iCs/>
      <w:color w:val="000000"/>
      <w:spacing w:val="0"/>
      <w:w w:val="100"/>
      <w:position w:val="0"/>
      <w:shd w:val="clear" w:color="auto" w:fill="FFFFFF"/>
      <w:lang w:val="hu-HU" w:eastAsia="hu-HU" w:bidi="hu-HU"/>
    </w:rPr>
  </w:style>
  <w:style w:type="paragraph" w:styleId="Kpalrs">
    <w:name w:val="caption"/>
    <w:basedOn w:val="Norml"/>
    <w:next w:val="Norml"/>
    <w:uiPriority w:val="35"/>
    <w:unhideWhenUsed/>
    <w:qFormat/>
    <w:rsid w:val="00DD39DA"/>
    <w:pPr>
      <w:spacing w:after="200"/>
    </w:pPr>
    <w:rPr>
      <w:i/>
      <w:iCs/>
      <w:color w:val="1F497D" w:themeColor="text2"/>
      <w:sz w:val="18"/>
      <w:szCs w:val="18"/>
    </w:rPr>
  </w:style>
  <w:style w:type="character" w:styleId="Oldalszm">
    <w:name w:val="page number"/>
    <w:basedOn w:val="Bekezdsalapbettpusa"/>
    <w:rsid w:val="00C96D45"/>
  </w:style>
  <w:style w:type="paragraph" w:customStyle="1" w:styleId="cf0agj">
    <w:name w:val="cf0 agj"/>
    <w:basedOn w:val="Norml"/>
    <w:rsid w:val="00EC4525"/>
    <w:pPr>
      <w:widowControl/>
      <w:autoSpaceDE/>
      <w:autoSpaceDN/>
      <w:spacing w:before="100" w:beforeAutospacing="1" w:after="100" w:afterAutospacing="1"/>
    </w:pPr>
    <w:rPr>
      <w:sz w:val="24"/>
      <w:szCs w:val="24"/>
      <w:lang w:eastAsia="hu-HU"/>
    </w:rPr>
  </w:style>
  <w:style w:type="character" w:customStyle="1" w:styleId="searchmark">
    <w:name w:val="searchmark"/>
    <w:basedOn w:val="Bekezdsalapbettpusa"/>
    <w:rsid w:val="00EC4525"/>
  </w:style>
  <w:style w:type="paragraph" w:customStyle="1" w:styleId="a">
    <w:qFormat/>
    <w:rsid w:val="00EC4525"/>
    <w:rPr>
      <w:rFonts w:ascii="Times New Roman" w:eastAsia="Times New Roman" w:hAnsi="Times New Roman" w:cs="Times New Roman"/>
      <w:lang w:val="hu-HU"/>
    </w:rPr>
  </w:style>
  <w:style w:type="paragraph" w:customStyle="1" w:styleId="Arial">
    <w:name w:val="Arial"/>
    <w:basedOn w:val="Norml"/>
    <w:rsid w:val="00EC4525"/>
    <w:pPr>
      <w:widowControl/>
      <w:autoSpaceDE/>
      <w:autoSpaceDN/>
    </w:pPr>
    <w:rPr>
      <w:sz w:val="24"/>
      <w:szCs w:val="24"/>
      <w:lang w:eastAsia="hu-HU"/>
    </w:rPr>
  </w:style>
  <w:style w:type="paragraph" w:customStyle="1" w:styleId="Normlarial">
    <w:name w:val="Normál arial"/>
    <w:basedOn w:val="Norml"/>
    <w:rsid w:val="00EC4525"/>
    <w:pPr>
      <w:widowControl/>
      <w:autoSpaceDE/>
      <w:autoSpaceDN/>
    </w:pPr>
    <w:rPr>
      <w:sz w:val="24"/>
      <w:szCs w:val="24"/>
      <w:lang w:eastAsia="hu-HU"/>
    </w:rPr>
  </w:style>
  <w:style w:type="paragraph" w:customStyle="1" w:styleId="NormlArial0">
    <w:name w:val="Normál + Arial"/>
    <w:aliases w:val="11 pt,Sorkizárt"/>
    <w:basedOn w:val="Norml"/>
    <w:rsid w:val="00EC4525"/>
    <w:pPr>
      <w:widowControl/>
      <w:autoSpaceDE/>
      <w:autoSpaceDN/>
    </w:pPr>
    <w:rPr>
      <w:rFonts w:ascii="Arial" w:hAnsi="Arial" w:cs="Arial"/>
      <w:lang w:eastAsia="hu-HU"/>
    </w:rPr>
  </w:style>
  <w:style w:type="paragraph" w:customStyle="1" w:styleId="NormlWebVerdana">
    <w:name w:val="Normál (Web) + Verdana"/>
    <w:aliases w:val="8,5 pt,Automatikus,Bal:  0,19 cm,Jobb:  0,E..."/>
    <w:basedOn w:val="NormlWeb"/>
    <w:rsid w:val="00EC4525"/>
    <w:pPr>
      <w:shd w:val="clear" w:color="auto" w:fill="FFFFFF"/>
      <w:spacing w:before="105" w:beforeAutospacing="0" w:after="105" w:afterAutospacing="0"/>
      <w:ind w:left="105" w:right="105"/>
    </w:pPr>
    <w:rPr>
      <w:rFonts w:ascii="Verdana" w:hAnsi="Verdana"/>
      <w:sz w:val="17"/>
      <w:szCs w:val="17"/>
    </w:rPr>
  </w:style>
  <w:style w:type="character" w:customStyle="1" w:styleId="ff5">
    <w:name w:val="ff5"/>
    <w:rsid w:val="00EC4525"/>
  </w:style>
  <w:style w:type="character" w:customStyle="1" w:styleId="ff6">
    <w:name w:val="ff6"/>
    <w:rsid w:val="00EC4525"/>
  </w:style>
  <w:style w:type="character" w:customStyle="1" w:styleId="fs24">
    <w:name w:val="fs24"/>
    <w:rsid w:val="00EC4525"/>
  </w:style>
  <w:style w:type="character" w:styleId="HTML-idzet">
    <w:name w:val="HTML Cite"/>
    <w:uiPriority w:val="99"/>
    <w:unhideWhenUsed/>
    <w:rsid w:val="00EC4525"/>
    <w:rPr>
      <w:i/>
      <w:iCs/>
    </w:rPr>
  </w:style>
  <w:style w:type="character" w:customStyle="1" w:styleId="Cmsor31">
    <w:name w:val="Címsor #3_"/>
    <w:rsid w:val="00EC4525"/>
    <w:rPr>
      <w:rFonts w:ascii="Calibri" w:eastAsia="Calibri" w:hAnsi="Calibri" w:cs="Calibri"/>
      <w:sz w:val="30"/>
      <w:szCs w:val="30"/>
      <w:shd w:val="clear" w:color="auto" w:fill="FFFFFF"/>
    </w:rPr>
  </w:style>
  <w:style w:type="character" w:customStyle="1" w:styleId="Szvegtrzs211ptFlkvr">
    <w:name w:val="Szövegtörzs (2) + 11 pt;Félkövér"/>
    <w:rsid w:val="00EC4525"/>
    <w:rPr>
      <w:rFonts w:ascii="Calibri" w:eastAsia="Calibri" w:hAnsi="Calibri" w:cs="Calibri"/>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30">
    <w:name w:val="Szövegtörzs (3)_"/>
    <w:link w:val="Szvegtrzs32"/>
    <w:rsid w:val="00EC4525"/>
    <w:rPr>
      <w:rFonts w:ascii="Calibri" w:eastAsia="Calibri" w:hAnsi="Calibri" w:cs="Calibri"/>
      <w:b/>
      <w:bCs/>
      <w:shd w:val="clear" w:color="auto" w:fill="FFFFFF"/>
    </w:rPr>
  </w:style>
  <w:style w:type="paragraph" w:customStyle="1" w:styleId="Szvegtrzs32">
    <w:name w:val="Szövegtörzs (3)"/>
    <w:basedOn w:val="Norml"/>
    <w:link w:val="Szvegtrzs30"/>
    <w:rsid w:val="00EC4525"/>
    <w:pPr>
      <w:shd w:val="clear" w:color="auto" w:fill="FFFFFF"/>
      <w:autoSpaceDE/>
      <w:autoSpaceDN/>
      <w:spacing w:before="5700" w:line="0" w:lineRule="atLeast"/>
    </w:pPr>
    <w:rPr>
      <w:rFonts w:ascii="Calibri" w:eastAsia="Calibri" w:hAnsi="Calibri" w:cs="Calibri"/>
      <w:b/>
      <w:bCs/>
      <w:lang w:val="en-US"/>
    </w:rPr>
  </w:style>
  <w:style w:type="character" w:customStyle="1" w:styleId="Cmsor20">
    <w:name w:val="Címsor #2_"/>
    <w:link w:val="Cmsor21"/>
    <w:locked/>
    <w:rsid w:val="00EC4525"/>
    <w:rPr>
      <w:rFonts w:ascii="Arial" w:eastAsia="Arial" w:hAnsi="Arial" w:cs="Arial"/>
      <w:b/>
      <w:bCs/>
      <w:shd w:val="clear" w:color="auto" w:fill="FFFFFF"/>
    </w:rPr>
  </w:style>
  <w:style w:type="paragraph" w:customStyle="1" w:styleId="Cmsor21">
    <w:name w:val="Címsor #2"/>
    <w:basedOn w:val="Norml"/>
    <w:link w:val="Cmsor20"/>
    <w:rsid w:val="00EC4525"/>
    <w:pPr>
      <w:shd w:val="clear" w:color="auto" w:fill="FFFFFF"/>
      <w:autoSpaceDE/>
      <w:autoSpaceDN/>
      <w:spacing w:line="230" w:lineRule="exact"/>
      <w:jc w:val="center"/>
      <w:outlineLvl w:val="1"/>
    </w:pPr>
    <w:rPr>
      <w:rFonts w:ascii="Arial" w:eastAsia="Arial" w:hAnsi="Arial" w:cs="Arial"/>
      <w:b/>
      <w:bCs/>
      <w:lang w:val="en-US"/>
    </w:rPr>
  </w:style>
  <w:style w:type="character" w:customStyle="1" w:styleId="Cmsor40">
    <w:name w:val="Címsor #4"/>
    <w:rsid w:val="00EC4525"/>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hu-HU" w:bidi="hu-HU"/>
    </w:rPr>
  </w:style>
  <w:style w:type="character" w:customStyle="1" w:styleId="Cmsor10">
    <w:name w:val="Címsor #1_"/>
    <w:link w:val="Cmsor11"/>
    <w:rsid w:val="00EC4525"/>
    <w:rPr>
      <w:rFonts w:ascii="Arial" w:eastAsia="Arial" w:hAnsi="Arial" w:cs="Arial"/>
      <w:b/>
      <w:bCs/>
      <w:shd w:val="clear" w:color="auto" w:fill="FFFFFF"/>
    </w:rPr>
  </w:style>
  <w:style w:type="paragraph" w:customStyle="1" w:styleId="Cmsor11">
    <w:name w:val="Címsor #1"/>
    <w:basedOn w:val="Norml"/>
    <w:link w:val="Cmsor10"/>
    <w:rsid w:val="00EC4525"/>
    <w:pPr>
      <w:shd w:val="clear" w:color="auto" w:fill="FFFFFF"/>
      <w:autoSpaceDE/>
      <w:autoSpaceDN/>
      <w:spacing w:before="180" w:after="240" w:line="0" w:lineRule="atLeast"/>
      <w:jc w:val="center"/>
      <w:outlineLvl w:val="0"/>
    </w:pPr>
    <w:rPr>
      <w:rFonts w:ascii="Arial" w:eastAsia="Arial" w:hAnsi="Arial" w:cs="Arial"/>
      <w:b/>
      <w:bCs/>
      <w:lang w:val="en-US"/>
    </w:rPr>
  </w:style>
  <w:style w:type="character" w:customStyle="1" w:styleId="ff4">
    <w:name w:val="ff4"/>
    <w:rsid w:val="00EC4525"/>
  </w:style>
  <w:style w:type="character" w:customStyle="1" w:styleId="Szvegtrzs3Nemdlt">
    <w:name w:val="Szövegtörzs (3) + Nem dőlt"/>
    <w:rsid w:val="00EC4525"/>
    <w:rPr>
      <w:rFonts w:ascii="Arial" w:eastAsia="Arial" w:hAnsi="Arial" w:cs="Arial"/>
      <w:b w:val="0"/>
      <w:bCs w:val="0"/>
      <w:i/>
      <w:iCs/>
      <w:color w:val="000000"/>
      <w:spacing w:val="0"/>
      <w:w w:val="100"/>
      <w:position w:val="0"/>
      <w:sz w:val="20"/>
      <w:szCs w:val="20"/>
      <w:shd w:val="clear" w:color="auto" w:fill="FFFFFF"/>
      <w:lang w:val="hu-HU" w:eastAsia="hu-HU" w:bidi="hu-HU"/>
    </w:rPr>
  </w:style>
  <w:style w:type="character" w:customStyle="1" w:styleId="Szvegtrzs6">
    <w:name w:val="Szövegtörzs (6)_"/>
    <w:basedOn w:val="Bekezdsalapbettpusa"/>
    <w:link w:val="Szvegtrzs60"/>
    <w:rsid w:val="0032614D"/>
    <w:rPr>
      <w:rFonts w:ascii="Arial" w:eastAsia="Arial" w:hAnsi="Arial" w:cs="Arial"/>
      <w:shd w:val="clear" w:color="auto" w:fill="FFFFFF"/>
    </w:rPr>
  </w:style>
  <w:style w:type="character" w:customStyle="1" w:styleId="Szvegtrzs7">
    <w:name w:val="Szövegtörzs (7)_"/>
    <w:basedOn w:val="Bekezdsalapbettpusa"/>
    <w:link w:val="Szvegtrzs70"/>
    <w:rsid w:val="0032614D"/>
    <w:rPr>
      <w:rFonts w:ascii="Arial" w:eastAsia="Arial" w:hAnsi="Arial" w:cs="Arial"/>
      <w:i/>
      <w:iCs/>
      <w:sz w:val="21"/>
      <w:szCs w:val="21"/>
      <w:shd w:val="clear" w:color="auto" w:fill="FFFFFF"/>
    </w:rPr>
  </w:style>
  <w:style w:type="paragraph" w:customStyle="1" w:styleId="Szvegtrzs60">
    <w:name w:val="Szövegtörzs (6)"/>
    <w:basedOn w:val="Norml"/>
    <w:link w:val="Szvegtrzs6"/>
    <w:rsid w:val="0032614D"/>
    <w:pPr>
      <w:shd w:val="clear" w:color="auto" w:fill="FFFFFF"/>
      <w:autoSpaceDE/>
      <w:autoSpaceDN/>
      <w:spacing w:after="420" w:line="288" w:lineRule="exact"/>
      <w:ind w:hanging="360"/>
      <w:jc w:val="both"/>
    </w:pPr>
    <w:rPr>
      <w:rFonts w:ascii="Arial" w:eastAsia="Arial" w:hAnsi="Arial" w:cs="Arial"/>
      <w:lang w:val="en-US"/>
    </w:rPr>
  </w:style>
  <w:style w:type="paragraph" w:customStyle="1" w:styleId="Szvegtrzs70">
    <w:name w:val="Szövegtörzs (7)"/>
    <w:basedOn w:val="Norml"/>
    <w:link w:val="Szvegtrzs7"/>
    <w:rsid w:val="0032614D"/>
    <w:pPr>
      <w:shd w:val="clear" w:color="auto" w:fill="FFFFFF"/>
      <w:autoSpaceDE/>
      <w:autoSpaceDN/>
      <w:spacing w:before="300" w:after="300" w:line="0" w:lineRule="atLeast"/>
    </w:pPr>
    <w:rPr>
      <w:rFonts w:ascii="Arial" w:eastAsia="Arial" w:hAnsi="Arial" w:cs="Arial"/>
      <w:i/>
      <w:iCs/>
      <w:sz w:val="21"/>
      <w:szCs w:val="21"/>
      <w:lang w:val="en-US"/>
    </w:rPr>
  </w:style>
  <w:style w:type="character" w:customStyle="1" w:styleId="Szvegtrzs5">
    <w:name w:val="Szövegtörzs (5)_"/>
    <w:basedOn w:val="Bekezdsalapbettpusa"/>
    <w:link w:val="Szvegtrzs50"/>
    <w:rsid w:val="00576F47"/>
    <w:rPr>
      <w:rFonts w:ascii="Times New Roman" w:eastAsia="Times New Roman" w:hAnsi="Times New Roman" w:cs="Times New Roman"/>
      <w:b/>
      <w:bCs/>
      <w:sz w:val="28"/>
      <w:szCs w:val="28"/>
      <w:shd w:val="clear" w:color="auto" w:fill="FFFFFF"/>
    </w:rPr>
  </w:style>
  <w:style w:type="paragraph" w:customStyle="1" w:styleId="Szvegtrzs50">
    <w:name w:val="Szövegtörzs (5)"/>
    <w:basedOn w:val="Norml"/>
    <w:link w:val="Szvegtrzs5"/>
    <w:rsid w:val="00576F47"/>
    <w:pPr>
      <w:shd w:val="clear" w:color="auto" w:fill="FFFFFF"/>
      <w:autoSpaceDE/>
      <w:autoSpaceDN/>
      <w:spacing w:after="300" w:line="0" w:lineRule="atLeast"/>
      <w:jc w:val="center"/>
    </w:pPr>
    <w:rPr>
      <w:b/>
      <w:bCs/>
      <w:sz w:val="28"/>
      <w:szCs w:val="28"/>
      <w:lang w:val="en-US"/>
    </w:rPr>
  </w:style>
  <w:style w:type="character" w:customStyle="1" w:styleId="Tblzatfelirata">
    <w:name w:val="Táblázat felirata"/>
    <w:basedOn w:val="Bekezdsalapbettpusa"/>
    <w:rsid w:val="00E7458E"/>
  </w:style>
</w:styles>
</file>

<file path=word/webSettings.xml><?xml version="1.0" encoding="utf-8"?>
<w:webSettings xmlns:r="http://schemas.openxmlformats.org/officeDocument/2006/relationships" xmlns:w="http://schemas.openxmlformats.org/wordprocessingml/2006/main">
  <w:divs>
    <w:div w:id="170533221">
      <w:bodyDiv w:val="1"/>
      <w:marLeft w:val="0"/>
      <w:marRight w:val="0"/>
      <w:marTop w:val="0"/>
      <w:marBottom w:val="0"/>
      <w:divBdr>
        <w:top w:val="none" w:sz="0" w:space="0" w:color="auto"/>
        <w:left w:val="none" w:sz="0" w:space="0" w:color="auto"/>
        <w:bottom w:val="none" w:sz="0" w:space="0" w:color="auto"/>
        <w:right w:val="none" w:sz="0" w:space="0" w:color="auto"/>
      </w:divBdr>
    </w:div>
    <w:div w:id="487479685">
      <w:bodyDiv w:val="1"/>
      <w:marLeft w:val="0"/>
      <w:marRight w:val="0"/>
      <w:marTop w:val="0"/>
      <w:marBottom w:val="0"/>
      <w:divBdr>
        <w:top w:val="none" w:sz="0" w:space="0" w:color="auto"/>
        <w:left w:val="none" w:sz="0" w:space="0" w:color="auto"/>
        <w:bottom w:val="none" w:sz="0" w:space="0" w:color="auto"/>
        <w:right w:val="none" w:sz="0" w:space="0" w:color="auto"/>
      </w:divBdr>
    </w:div>
    <w:div w:id="521941043">
      <w:bodyDiv w:val="1"/>
      <w:marLeft w:val="0"/>
      <w:marRight w:val="0"/>
      <w:marTop w:val="0"/>
      <w:marBottom w:val="0"/>
      <w:divBdr>
        <w:top w:val="none" w:sz="0" w:space="0" w:color="auto"/>
        <w:left w:val="none" w:sz="0" w:space="0" w:color="auto"/>
        <w:bottom w:val="none" w:sz="0" w:space="0" w:color="auto"/>
        <w:right w:val="none" w:sz="0" w:space="0" w:color="auto"/>
      </w:divBdr>
    </w:div>
    <w:div w:id="617833108">
      <w:bodyDiv w:val="1"/>
      <w:marLeft w:val="0"/>
      <w:marRight w:val="0"/>
      <w:marTop w:val="0"/>
      <w:marBottom w:val="0"/>
      <w:divBdr>
        <w:top w:val="none" w:sz="0" w:space="0" w:color="auto"/>
        <w:left w:val="none" w:sz="0" w:space="0" w:color="auto"/>
        <w:bottom w:val="none" w:sz="0" w:space="0" w:color="auto"/>
        <w:right w:val="none" w:sz="0" w:space="0" w:color="auto"/>
      </w:divBdr>
      <w:divsChild>
        <w:div w:id="1366562258">
          <w:marLeft w:val="0"/>
          <w:marRight w:val="0"/>
          <w:marTop w:val="0"/>
          <w:marBottom w:val="0"/>
          <w:divBdr>
            <w:top w:val="none" w:sz="0" w:space="0" w:color="auto"/>
            <w:left w:val="none" w:sz="0" w:space="0" w:color="auto"/>
            <w:bottom w:val="none" w:sz="0" w:space="0" w:color="auto"/>
            <w:right w:val="none" w:sz="0" w:space="0" w:color="auto"/>
          </w:divBdr>
          <w:divsChild>
            <w:div w:id="263072850">
              <w:marLeft w:val="0"/>
              <w:marRight w:val="0"/>
              <w:marTop w:val="0"/>
              <w:marBottom w:val="0"/>
              <w:divBdr>
                <w:top w:val="none" w:sz="0" w:space="0" w:color="auto"/>
                <w:left w:val="none" w:sz="0" w:space="0" w:color="auto"/>
                <w:bottom w:val="none" w:sz="0" w:space="0" w:color="auto"/>
                <w:right w:val="none" w:sz="0" w:space="0" w:color="auto"/>
              </w:divBdr>
              <w:divsChild>
                <w:div w:id="2022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474">
      <w:bodyDiv w:val="1"/>
      <w:marLeft w:val="75"/>
      <w:marRight w:val="75"/>
      <w:marTop w:val="75"/>
      <w:marBottom w:val="75"/>
      <w:divBdr>
        <w:top w:val="none" w:sz="0" w:space="0" w:color="auto"/>
        <w:left w:val="none" w:sz="0" w:space="0" w:color="auto"/>
        <w:bottom w:val="none" w:sz="0" w:space="0" w:color="auto"/>
        <w:right w:val="none" w:sz="0" w:space="0" w:color="auto"/>
      </w:divBdr>
      <w:divsChild>
        <w:div w:id="1855605609">
          <w:marLeft w:val="0"/>
          <w:marRight w:val="0"/>
          <w:marTop w:val="0"/>
          <w:marBottom w:val="0"/>
          <w:divBdr>
            <w:top w:val="single" w:sz="6" w:space="0" w:color="FFFFFF"/>
            <w:left w:val="single" w:sz="6" w:space="0" w:color="FFFFFF"/>
            <w:bottom w:val="single" w:sz="6" w:space="8" w:color="FFFFFF"/>
            <w:right w:val="single" w:sz="6" w:space="0" w:color="FFFFFF"/>
          </w:divBdr>
          <w:divsChild>
            <w:div w:id="872766553">
              <w:marLeft w:val="0"/>
              <w:marRight w:val="0"/>
              <w:marTop w:val="0"/>
              <w:marBottom w:val="0"/>
              <w:divBdr>
                <w:top w:val="none" w:sz="0" w:space="0" w:color="auto"/>
                <w:left w:val="none" w:sz="0" w:space="0" w:color="auto"/>
                <w:bottom w:val="none" w:sz="0" w:space="0" w:color="auto"/>
                <w:right w:val="none" w:sz="0" w:space="0" w:color="auto"/>
              </w:divBdr>
              <w:divsChild>
                <w:div w:id="270864977">
                  <w:marLeft w:val="0"/>
                  <w:marRight w:val="0"/>
                  <w:marTop w:val="0"/>
                  <w:marBottom w:val="0"/>
                  <w:divBdr>
                    <w:top w:val="none" w:sz="0" w:space="0" w:color="auto"/>
                    <w:left w:val="none" w:sz="0" w:space="0" w:color="auto"/>
                    <w:bottom w:val="none" w:sz="0" w:space="0" w:color="auto"/>
                    <w:right w:val="none" w:sz="0" w:space="0" w:color="auto"/>
                  </w:divBdr>
                  <w:divsChild>
                    <w:div w:id="63525627">
                      <w:marLeft w:val="0"/>
                      <w:marRight w:val="0"/>
                      <w:marTop w:val="0"/>
                      <w:marBottom w:val="0"/>
                      <w:divBdr>
                        <w:top w:val="none" w:sz="0" w:space="0" w:color="auto"/>
                        <w:left w:val="none" w:sz="0" w:space="0" w:color="auto"/>
                        <w:bottom w:val="none" w:sz="0" w:space="0" w:color="auto"/>
                        <w:right w:val="none" w:sz="0" w:space="0" w:color="auto"/>
                      </w:divBdr>
                      <w:divsChild>
                        <w:div w:id="675037532">
                          <w:marLeft w:val="0"/>
                          <w:marRight w:val="0"/>
                          <w:marTop w:val="480"/>
                          <w:marBottom w:val="480"/>
                          <w:divBdr>
                            <w:top w:val="single" w:sz="6" w:space="4" w:color="000000"/>
                            <w:left w:val="single" w:sz="6" w:space="0" w:color="000000"/>
                            <w:bottom w:val="single" w:sz="6" w:space="0" w:color="000000"/>
                            <w:right w:val="single" w:sz="6" w:space="0" w:color="000000"/>
                          </w:divBdr>
                          <w:divsChild>
                            <w:div w:id="18512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28474">
      <w:bodyDiv w:val="1"/>
      <w:marLeft w:val="0"/>
      <w:marRight w:val="0"/>
      <w:marTop w:val="0"/>
      <w:marBottom w:val="0"/>
      <w:divBdr>
        <w:top w:val="none" w:sz="0" w:space="0" w:color="auto"/>
        <w:left w:val="none" w:sz="0" w:space="0" w:color="auto"/>
        <w:bottom w:val="none" w:sz="0" w:space="0" w:color="auto"/>
        <w:right w:val="none" w:sz="0" w:space="0" w:color="auto"/>
      </w:divBdr>
      <w:divsChild>
        <w:div w:id="1373385920">
          <w:marLeft w:val="0"/>
          <w:marRight w:val="0"/>
          <w:marTop w:val="0"/>
          <w:marBottom w:val="0"/>
          <w:divBdr>
            <w:top w:val="none" w:sz="0" w:space="0" w:color="auto"/>
            <w:left w:val="none" w:sz="0" w:space="0" w:color="auto"/>
            <w:bottom w:val="none" w:sz="0" w:space="0" w:color="auto"/>
            <w:right w:val="none" w:sz="0" w:space="0" w:color="auto"/>
          </w:divBdr>
          <w:divsChild>
            <w:div w:id="1588609297">
              <w:marLeft w:val="0"/>
              <w:marRight w:val="0"/>
              <w:marTop w:val="0"/>
              <w:marBottom w:val="0"/>
              <w:divBdr>
                <w:top w:val="none" w:sz="0" w:space="0" w:color="auto"/>
                <w:left w:val="none" w:sz="0" w:space="0" w:color="auto"/>
                <w:bottom w:val="none" w:sz="0" w:space="0" w:color="auto"/>
                <w:right w:val="none" w:sz="0" w:space="0" w:color="auto"/>
              </w:divBdr>
              <w:divsChild>
                <w:div w:id="1659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3637">
      <w:bodyDiv w:val="1"/>
      <w:marLeft w:val="0"/>
      <w:marRight w:val="0"/>
      <w:marTop w:val="0"/>
      <w:marBottom w:val="0"/>
      <w:divBdr>
        <w:top w:val="none" w:sz="0" w:space="0" w:color="auto"/>
        <w:left w:val="none" w:sz="0" w:space="0" w:color="auto"/>
        <w:bottom w:val="none" w:sz="0" w:space="0" w:color="auto"/>
        <w:right w:val="none" w:sz="0" w:space="0" w:color="auto"/>
      </w:divBdr>
    </w:div>
    <w:div w:id="1646230126">
      <w:bodyDiv w:val="1"/>
      <w:marLeft w:val="0"/>
      <w:marRight w:val="0"/>
      <w:marTop w:val="0"/>
      <w:marBottom w:val="0"/>
      <w:divBdr>
        <w:top w:val="none" w:sz="0" w:space="0" w:color="auto"/>
        <w:left w:val="none" w:sz="0" w:space="0" w:color="auto"/>
        <w:bottom w:val="none" w:sz="0" w:space="0" w:color="auto"/>
        <w:right w:val="none" w:sz="0" w:space="0" w:color="auto"/>
      </w:divBdr>
      <w:divsChild>
        <w:div w:id="310594995">
          <w:marLeft w:val="0"/>
          <w:marRight w:val="0"/>
          <w:marTop w:val="0"/>
          <w:marBottom w:val="0"/>
          <w:divBdr>
            <w:top w:val="none" w:sz="0" w:space="0" w:color="auto"/>
            <w:left w:val="none" w:sz="0" w:space="0" w:color="auto"/>
            <w:bottom w:val="none" w:sz="0" w:space="0" w:color="auto"/>
            <w:right w:val="none" w:sz="0" w:space="0" w:color="auto"/>
          </w:divBdr>
          <w:divsChild>
            <w:div w:id="435835977">
              <w:marLeft w:val="0"/>
              <w:marRight w:val="0"/>
              <w:marTop w:val="0"/>
              <w:marBottom w:val="0"/>
              <w:divBdr>
                <w:top w:val="none" w:sz="0" w:space="0" w:color="auto"/>
                <w:left w:val="none" w:sz="0" w:space="0" w:color="auto"/>
                <w:bottom w:val="none" w:sz="0" w:space="0" w:color="auto"/>
                <w:right w:val="none" w:sz="0" w:space="0" w:color="auto"/>
              </w:divBdr>
              <w:divsChild>
                <w:div w:id="2072776662">
                  <w:marLeft w:val="0"/>
                  <w:marRight w:val="0"/>
                  <w:marTop w:val="0"/>
                  <w:marBottom w:val="0"/>
                  <w:divBdr>
                    <w:top w:val="none" w:sz="0" w:space="0" w:color="auto"/>
                    <w:left w:val="none" w:sz="0" w:space="0" w:color="auto"/>
                    <w:bottom w:val="none" w:sz="0" w:space="0" w:color="auto"/>
                    <w:right w:val="none" w:sz="0" w:space="0" w:color="auto"/>
                  </w:divBdr>
                  <w:divsChild>
                    <w:div w:id="1806846487">
                      <w:marLeft w:val="-330"/>
                      <w:marRight w:val="-330"/>
                      <w:marTop w:val="0"/>
                      <w:marBottom w:val="0"/>
                      <w:divBdr>
                        <w:top w:val="none" w:sz="0" w:space="0" w:color="auto"/>
                        <w:left w:val="none" w:sz="0" w:space="0" w:color="auto"/>
                        <w:bottom w:val="none" w:sz="0" w:space="0" w:color="auto"/>
                        <w:right w:val="none" w:sz="0" w:space="0" w:color="auto"/>
                      </w:divBdr>
                      <w:divsChild>
                        <w:div w:id="810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sChild>
        <w:div w:id="403724581">
          <w:marLeft w:val="0"/>
          <w:marRight w:val="0"/>
          <w:marTop w:val="0"/>
          <w:marBottom w:val="0"/>
          <w:divBdr>
            <w:top w:val="none" w:sz="0" w:space="0" w:color="auto"/>
            <w:left w:val="none" w:sz="0" w:space="0" w:color="auto"/>
            <w:bottom w:val="none" w:sz="0" w:space="0" w:color="auto"/>
            <w:right w:val="none" w:sz="0" w:space="0" w:color="auto"/>
          </w:divBdr>
          <w:divsChild>
            <w:div w:id="264655912">
              <w:marLeft w:val="0"/>
              <w:marRight w:val="0"/>
              <w:marTop w:val="0"/>
              <w:marBottom w:val="0"/>
              <w:divBdr>
                <w:top w:val="none" w:sz="0" w:space="0" w:color="auto"/>
                <w:left w:val="none" w:sz="0" w:space="0" w:color="auto"/>
                <w:bottom w:val="none" w:sz="0" w:space="0" w:color="auto"/>
                <w:right w:val="none" w:sz="0" w:space="0" w:color="auto"/>
              </w:divBdr>
              <w:divsChild>
                <w:div w:id="1874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245">
      <w:bodyDiv w:val="1"/>
      <w:marLeft w:val="0"/>
      <w:marRight w:val="0"/>
      <w:marTop w:val="150"/>
      <w:marBottom w:val="150"/>
      <w:divBdr>
        <w:top w:val="none" w:sz="0" w:space="0" w:color="auto"/>
        <w:left w:val="none" w:sz="0" w:space="0" w:color="auto"/>
        <w:bottom w:val="none" w:sz="0" w:space="0" w:color="auto"/>
        <w:right w:val="none" w:sz="0" w:space="0" w:color="auto"/>
      </w:divBdr>
      <w:divsChild>
        <w:div w:id="115955391">
          <w:marLeft w:val="300"/>
          <w:marRight w:val="300"/>
          <w:marTop w:val="150"/>
          <w:marBottom w:val="180"/>
          <w:divBdr>
            <w:top w:val="none" w:sz="0" w:space="0" w:color="auto"/>
            <w:left w:val="none" w:sz="0" w:space="0" w:color="auto"/>
            <w:bottom w:val="none" w:sz="0" w:space="0" w:color="auto"/>
            <w:right w:val="none" w:sz="0" w:space="0" w:color="auto"/>
          </w:divBdr>
          <w:divsChild>
            <w:div w:id="1344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hu.facebook.com/csimotaangolov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u-hu.facebook.com" TargetMode="External"/><Relationship Id="rId7" Type="http://schemas.openxmlformats.org/officeDocument/2006/relationships/endnotes" Target="endnotes.xml"/><Relationship Id="rId12" Type="http://schemas.openxmlformats.org/officeDocument/2006/relationships/hyperlink" Target="http://www.dunaujvarosiovoda.hu/images/ovoda/dokumentumtar/dunaujvarosi_ovoda/szerv17.pdf" TargetMode="External"/><Relationship Id="rId17" Type="http://schemas.openxmlformats.org/officeDocument/2006/relationships/header" Target="header3.xml"/><Relationship Id="rId25" Type="http://schemas.openxmlformats.org/officeDocument/2006/relationships/hyperlink" Target="http://csimotaangolovi.hu/hu" TargetMode="External"/><Relationship Id="rId2" Type="http://schemas.openxmlformats.org/officeDocument/2006/relationships/numbering" Target="numbering.xml"/><Relationship Id="rId16" Type="http://schemas.openxmlformats.org/officeDocument/2006/relationships/hyperlink" Target="http://net.jogtar.hu/jr/gen/hjegy_doc.cgi?docid=A1200001.TV" TargetMode="External"/><Relationship Id="rId20" Type="http://schemas.openxmlformats.org/officeDocument/2006/relationships/hyperlink" Target="https://net.jogtar.hu/jogszabaly?docid=a1100190.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hyperlink" Target="https://net.jogtar.hu/jogszabaly?docid=a1200001.tv" TargetMode="External"/><Relationship Id="rId23" Type="http://schemas.openxmlformats.org/officeDocument/2006/relationships/hyperlink" Target="http://naih.hu" TargetMode="External"/><Relationship Id="rId10" Type="http://schemas.openxmlformats.org/officeDocument/2006/relationships/header" Target="header2.xml"/><Relationship Id="rId19" Type="http://schemas.openxmlformats.org/officeDocument/2006/relationships/hyperlink" Target="https://net.jogtar.hu/jogszabaly?docid=a1100190.t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et.jogtar.hu/jogszabaly?docid=a1200001.tv" TargetMode="External"/><Relationship Id="rId22" Type="http://schemas.openxmlformats.org/officeDocument/2006/relationships/hyperlink" Target="mailto:csimotaovi2018@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8916-39FF-4CFD-8AAF-81370683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35</Pages>
  <Words>16459</Words>
  <Characters>113574</Characters>
  <Application>Microsoft Office Word</Application>
  <DocSecurity>0</DocSecurity>
  <Lines>946</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Puzzle</dc:creator>
  <cp:keywords/>
  <dc:description/>
  <cp:lastModifiedBy>Felhasznalo</cp:lastModifiedBy>
  <cp:revision>23</cp:revision>
  <cp:lastPrinted>2020-06-30T20:37:00Z</cp:lastPrinted>
  <dcterms:created xsi:type="dcterms:W3CDTF">2020-04-15T20:38:00Z</dcterms:created>
  <dcterms:modified xsi:type="dcterms:W3CDTF">2020-07-01T07:53:00Z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2020-02-02T00:00:00Z</vt:filetime>
  </property>
</Properties>
</file>